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32D82B" w14:textId="77777777" w:rsidR="00FE2F7A" w:rsidRPr="002A06D6" w:rsidRDefault="00FE2F7A" w:rsidP="00FE2F7A">
      <w:pPr>
        <w:jc w:val="center"/>
      </w:pPr>
    </w:p>
    <w:p w14:paraId="189BECF9" w14:textId="77777777" w:rsidR="00FE2F7A" w:rsidRDefault="00FE2F7A" w:rsidP="00FE2F7A">
      <w:pPr>
        <w:jc w:val="center"/>
      </w:pPr>
      <w:r>
        <w:rPr>
          <w:rFonts w:asciiTheme="majorHAnsi" w:hAnsiTheme="majorHAnsi" w:hint="eastAsia"/>
          <w:noProof/>
          <w:lang w:val="en-AU" w:eastAsia="en-AU"/>
        </w:rPr>
        <w:drawing>
          <wp:inline distT="0" distB="0" distL="0" distR="0" wp14:anchorId="7DE264A0" wp14:editId="713B3F44">
            <wp:extent cx="2085975" cy="21812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5975" cy="2181225"/>
                    </a:xfrm>
                    <a:prstGeom prst="rect">
                      <a:avLst/>
                    </a:prstGeom>
                    <a:noFill/>
                    <a:ln>
                      <a:noFill/>
                    </a:ln>
                  </pic:spPr>
                </pic:pic>
              </a:graphicData>
            </a:graphic>
          </wp:inline>
        </w:drawing>
      </w:r>
    </w:p>
    <w:p w14:paraId="55761333" w14:textId="77777777" w:rsidR="0097676D" w:rsidRDefault="0097676D" w:rsidP="00FE2F7A">
      <w:pPr>
        <w:jc w:val="center"/>
      </w:pPr>
    </w:p>
    <w:p w14:paraId="2DCB7600" w14:textId="77777777" w:rsidR="0097676D" w:rsidRDefault="0097676D" w:rsidP="00FE2F7A">
      <w:pPr>
        <w:jc w:val="center"/>
      </w:pPr>
    </w:p>
    <w:p w14:paraId="0FED7E2C" w14:textId="250E11FD" w:rsidR="0097676D" w:rsidRPr="0030028C" w:rsidRDefault="00FE2F7A" w:rsidP="0097676D">
      <w:pPr>
        <w:jc w:val="center"/>
        <w:rPr>
          <w:sz w:val="32"/>
          <w:szCs w:val="32"/>
        </w:rPr>
      </w:pPr>
      <w:r w:rsidRPr="0030028C">
        <w:rPr>
          <w:sz w:val="32"/>
          <w:szCs w:val="32"/>
        </w:rPr>
        <w:t>MECH4880</w:t>
      </w:r>
    </w:p>
    <w:p w14:paraId="6EDD29D1" w14:textId="77777777" w:rsidR="00FE2F7A" w:rsidRDefault="00FE2F7A" w:rsidP="00FE2F7A">
      <w:pPr>
        <w:tabs>
          <w:tab w:val="right" w:pos="9026"/>
        </w:tabs>
        <w:jc w:val="center"/>
        <w:rPr>
          <w:sz w:val="32"/>
          <w:szCs w:val="32"/>
        </w:rPr>
      </w:pPr>
      <w:r w:rsidRPr="0030028C">
        <w:rPr>
          <w:sz w:val="32"/>
          <w:szCs w:val="32"/>
        </w:rPr>
        <w:t>Refrigeration and Air Condition</w:t>
      </w:r>
      <w:r>
        <w:rPr>
          <w:rFonts w:hint="eastAsia"/>
          <w:sz w:val="32"/>
          <w:szCs w:val="32"/>
        </w:rPr>
        <w:t>ing</w:t>
      </w:r>
    </w:p>
    <w:p w14:paraId="0C8F5D69" w14:textId="77777777" w:rsidR="0097676D" w:rsidRDefault="0097676D" w:rsidP="00FE2F7A">
      <w:pPr>
        <w:tabs>
          <w:tab w:val="right" w:pos="9026"/>
        </w:tabs>
        <w:jc w:val="center"/>
        <w:rPr>
          <w:sz w:val="32"/>
          <w:szCs w:val="32"/>
        </w:rPr>
      </w:pPr>
    </w:p>
    <w:p w14:paraId="72FF3386" w14:textId="77777777" w:rsidR="0097676D" w:rsidRDefault="0097676D" w:rsidP="00FE2F7A">
      <w:pPr>
        <w:tabs>
          <w:tab w:val="right" w:pos="9026"/>
        </w:tabs>
        <w:jc w:val="center"/>
        <w:rPr>
          <w:sz w:val="32"/>
          <w:szCs w:val="32"/>
        </w:rPr>
      </w:pPr>
    </w:p>
    <w:p w14:paraId="4368863A" w14:textId="77777777" w:rsidR="0097676D" w:rsidRDefault="0097676D" w:rsidP="00FE2F7A">
      <w:pPr>
        <w:tabs>
          <w:tab w:val="right" w:pos="9026"/>
        </w:tabs>
        <w:jc w:val="center"/>
        <w:rPr>
          <w:sz w:val="32"/>
          <w:szCs w:val="32"/>
        </w:rPr>
      </w:pPr>
    </w:p>
    <w:p w14:paraId="27D4CCA3" w14:textId="77777777" w:rsidR="0097676D" w:rsidRDefault="0097676D" w:rsidP="00FE2F7A">
      <w:pPr>
        <w:tabs>
          <w:tab w:val="right" w:pos="9026"/>
        </w:tabs>
        <w:jc w:val="center"/>
        <w:rPr>
          <w:sz w:val="32"/>
          <w:szCs w:val="32"/>
        </w:rPr>
      </w:pPr>
    </w:p>
    <w:p w14:paraId="1BF24427" w14:textId="77777777" w:rsidR="0097676D" w:rsidRPr="00D24CA3" w:rsidRDefault="0097676D" w:rsidP="00FE2F7A">
      <w:pPr>
        <w:tabs>
          <w:tab w:val="right" w:pos="9026"/>
        </w:tabs>
        <w:jc w:val="center"/>
        <w:rPr>
          <w:sz w:val="32"/>
          <w:szCs w:val="32"/>
        </w:rPr>
      </w:pPr>
    </w:p>
    <w:p w14:paraId="359A3721" w14:textId="77777777" w:rsidR="00FE2F7A" w:rsidRPr="0097676D" w:rsidRDefault="00FE2F7A" w:rsidP="00FE2F7A">
      <w:pPr>
        <w:jc w:val="center"/>
        <w:rPr>
          <w:b/>
          <w:sz w:val="44"/>
          <w:szCs w:val="32"/>
        </w:rPr>
      </w:pPr>
      <w:r w:rsidRPr="0097676D">
        <w:rPr>
          <w:b/>
          <w:sz w:val="44"/>
          <w:szCs w:val="32"/>
        </w:rPr>
        <w:t>Assignment 1</w:t>
      </w:r>
      <w:r w:rsidRPr="0097676D">
        <w:rPr>
          <w:rFonts w:hint="eastAsia"/>
          <w:b/>
          <w:sz w:val="44"/>
          <w:szCs w:val="32"/>
        </w:rPr>
        <w:t xml:space="preserve"> Part A</w:t>
      </w:r>
    </w:p>
    <w:p w14:paraId="382D40EB" w14:textId="77777777" w:rsidR="0097676D" w:rsidRDefault="0097676D" w:rsidP="00FE2F7A">
      <w:pPr>
        <w:jc w:val="center"/>
        <w:rPr>
          <w:sz w:val="32"/>
          <w:szCs w:val="32"/>
        </w:rPr>
      </w:pPr>
    </w:p>
    <w:p w14:paraId="3B204C6A" w14:textId="77777777" w:rsidR="0097676D" w:rsidRDefault="0097676D" w:rsidP="00FE2F7A">
      <w:pPr>
        <w:jc w:val="center"/>
        <w:rPr>
          <w:sz w:val="32"/>
          <w:szCs w:val="32"/>
        </w:rPr>
      </w:pPr>
    </w:p>
    <w:p w14:paraId="61205E90" w14:textId="77777777" w:rsidR="0097676D" w:rsidRDefault="0097676D" w:rsidP="00FE2F7A">
      <w:pPr>
        <w:jc w:val="center"/>
        <w:rPr>
          <w:sz w:val="32"/>
          <w:szCs w:val="32"/>
        </w:rPr>
      </w:pPr>
    </w:p>
    <w:p w14:paraId="31D8B545" w14:textId="77777777" w:rsidR="0097676D" w:rsidRDefault="0097676D" w:rsidP="00FE2F7A">
      <w:pPr>
        <w:jc w:val="center"/>
        <w:rPr>
          <w:sz w:val="32"/>
          <w:szCs w:val="32"/>
        </w:rPr>
      </w:pPr>
    </w:p>
    <w:p w14:paraId="29BB45C2" w14:textId="77777777" w:rsidR="0097676D" w:rsidRDefault="0097676D" w:rsidP="00FE2F7A">
      <w:pPr>
        <w:jc w:val="center"/>
        <w:rPr>
          <w:sz w:val="32"/>
          <w:szCs w:val="32"/>
        </w:rPr>
      </w:pPr>
    </w:p>
    <w:p w14:paraId="106FF454" w14:textId="77777777" w:rsidR="0097676D" w:rsidRDefault="0097676D" w:rsidP="00FE2F7A">
      <w:pPr>
        <w:jc w:val="center"/>
        <w:rPr>
          <w:sz w:val="32"/>
          <w:szCs w:val="32"/>
        </w:rPr>
      </w:pPr>
    </w:p>
    <w:p w14:paraId="31FCED9E" w14:textId="77777777" w:rsidR="0097676D" w:rsidRDefault="0097676D" w:rsidP="00FE2F7A">
      <w:pPr>
        <w:jc w:val="center"/>
        <w:rPr>
          <w:sz w:val="32"/>
          <w:szCs w:val="32"/>
        </w:rPr>
      </w:pPr>
    </w:p>
    <w:p w14:paraId="4F349B97" w14:textId="77777777" w:rsidR="0097676D" w:rsidRDefault="0097676D" w:rsidP="00FE2F7A">
      <w:pPr>
        <w:jc w:val="center"/>
        <w:rPr>
          <w:sz w:val="32"/>
          <w:szCs w:val="32"/>
        </w:rPr>
      </w:pPr>
    </w:p>
    <w:p w14:paraId="61AEF4AD" w14:textId="77777777" w:rsidR="0097676D" w:rsidRPr="0030028C" w:rsidRDefault="0097676D" w:rsidP="00FE2F7A">
      <w:pPr>
        <w:jc w:val="center"/>
        <w:rPr>
          <w:sz w:val="32"/>
          <w:szCs w:val="32"/>
        </w:rPr>
      </w:pPr>
    </w:p>
    <w:p w14:paraId="7841BEBB" w14:textId="77777777" w:rsidR="00FE2F7A" w:rsidRPr="0030028C" w:rsidRDefault="00FE2F7A" w:rsidP="00FE2F7A">
      <w:pPr>
        <w:jc w:val="center"/>
        <w:rPr>
          <w:sz w:val="32"/>
          <w:szCs w:val="32"/>
        </w:rPr>
      </w:pPr>
      <w:r w:rsidRPr="0030028C">
        <w:rPr>
          <w:sz w:val="32"/>
          <w:szCs w:val="32"/>
        </w:rPr>
        <w:t>N</w:t>
      </w:r>
      <w:r w:rsidRPr="0030028C">
        <w:rPr>
          <w:rFonts w:hint="eastAsia"/>
          <w:sz w:val="32"/>
          <w:szCs w:val="32"/>
        </w:rPr>
        <w:t xml:space="preserve">ame: </w:t>
      </w:r>
      <w:r>
        <w:rPr>
          <w:sz w:val="32"/>
          <w:szCs w:val="32"/>
        </w:rPr>
        <w:t>Hengcheng Zhang</w:t>
      </w:r>
    </w:p>
    <w:p w14:paraId="0D3F12A8" w14:textId="77777777" w:rsidR="00FE2F7A" w:rsidRPr="0030028C" w:rsidRDefault="00FE2F7A" w:rsidP="00FE2F7A">
      <w:pPr>
        <w:jc w:val="center"/>
        <w:rPr>
          <w:sz w:val="32"/>
          <w:szCs w:val="32"/>
        </w:rPr>
      </w:pPr>
      <w:r w:rsidRPr="0030028C">
        <w:rPr>
          <w:rFonts w:hint="eastAsia"/>
          <w:sz w:val="32"/>
          <w:szCs w:val="32"/>
        </w:rPr>
        <w:t>Number: z51</w:t>
      </w:r>
      <w:r>
        <w:rPr>
          <w:sz w:val="32"/>
          <w:szCs w:val="32"/>
        </w:rPr>
        <w:t>30844</w:t>
      </w:r>
    </w:p>
    <w:p w14:paraId="47BB8149" w14:textId="77777777" w:rsidR="00FE2F7A" w:rsidRPr="0030028C" w:rsidRDefault="00FE2F7A" w:rsidP="00FE2F7A">
      <w:pPr>
        <w:jc w:val="center"/>
        <w:rPr>
          <w:sz w:val="32"/>
          <w:szCs w:val="32"/>
        </w:rPr>
      </w:pPr>
    </w:p>
    <w:p w14:paraId="7F5BA794" w14:textId="77777777" w:rsidR="00B26296" w:rsidRDefault="00B26296">
      <w:r>
        <w:br w:type="page"/>
      </w:r>
    </w:p>
    <w:p w14:paraId="68CB0C99" w14:textId="77777777" w:rsidR="0097676D" w:rsidRDefault="0097676D" w:rsidP="0097676D">
      <w:pPr>
        <w:pStyle w:val="Heading1"/>
        <w:spacing w:after="240"/>
      </w:pPr>
      <w:bookmarkStart w:id="0" w:name="_Toc493192722"/>
      <w:r>
        <w:lastRenderedPageBreak/>
        <w:t>Executive Summary</w:t>
      </w:r>
      <w:bookmarkEnd w:id="0"/>
    </w:p>
    <w:p w14:paraId="50AF3434" w14:textId="77777777" w:rsidR="0097676D" w:rsidRDefault="0097676D" w:rsidP="0097676D">
      <w:pPr>
        <w:spacing w:after="120"/>
      </w:pPr>
      <w:r>
        <w:t xml:space="preserve">This project is to estimate the heat load of two rooms in a two storey retail complex. The project information is given in the specification. Design day is selected to be December </w:t>
      </w:r>
      <w:r w:rsidRPr="00CF5C22">
        <w:t>22</w:t>
      </w:r>
      <w:r w:rsidRPr="00185967">
        <w:rPr>
          <w:vertAlign w:val="superscript"/>
        </w:rPr>
        <w:t>nd</w:t>
      </w:r>
      <w:r>
        <w:t xml:space="preserve"> in summer and June 21</w:t>
      </w:r>
      <w:r w:rsidRPr="00185967">
        <w:rPr>
          <w:vertAlign w:val="superscript"/>
        </w:rPr>
        <w:t>st</w:t>
      </w:r>
      <w:r>
        <w:t xml:space="preserve"> in winter since they are the summer and winter solstice. </w:t>
      </w:r>
    </w:p>
    <w:p w14:paraId="6C729AEF" w14:textId="77777777" w:rsidR="0097676D" w:rsidRDefault="0097676D" w:rsidP="0097676D">
      <w:pPr>
        <w:spacing w:after="120"/>
      </w:pPr>
      <w:r>
        <w:t>External load calculation is performed in chapter 3. In order to get that, wall specification must be carried out firstly. Resistance coefficient of ceiling, floor, external wall and internal wall are found out and calculated according to tables in chapter 5 of DA09. In order to fulfil the minimum R-value requirement of BCA, a correction process is executed. The corrected R-value and U-values are listed in the following table.</w:t>
      </w:r>
    </w:p>
    <w:tbl>
      <w:tblPr>
        <w:tblW w:w="6151" w:type="dxa"/>
        <w:jc w:val="center"/>
        <w:tblInd w:w="1087" w:type="dxa"/>
        <w:tblLook w:val="04A0" w:firstRow="1" w:lastRow="0" w:firstColumn="1" w:lastColumn="0" w:noHBand="0" w:noVBand="1"/>
      </w:tblPr>
      <w:tblGrid>
        <w:gridCol w:w="1095"/>
        <w:gridCol w:w="1006"/>
        <w:gridCol w:w="1529"/>
        <w:gridCol w:w="1258"/>
        <w:gridCol w:w="1263"/>
      </w:tblGrid>
      <w:tr w:rsidR="0097676D" w14:paraId="3A948F69" w14:textId="77777777" w:rsidTr="0097676D">
        <w:trPr>
          <w:trHeight w:val="657"/>
          <w:jc w:val="center"/>
        </w:trPr>
        <w:tc>
          <w:tcPr>
            <w:tcW w:w="2101" w:type="dxa"/>
            <w:gridSpan w:val="2"/>
            <w:tcBorders>
              <w:top w:val="single" w:sz="4" w:space="0" w:color="auto"/>
              <w:left w:val="single" w:sz="4" w:space="0" w:color="auto"/>
              <w:bottom w:val="single" w:sz="4" w:space="0" w:color="auto"/>
              <w:right w:val="single" w:sz="4" w:space="0" w:color="000000"/>
            </w:tcBorders>
            <w:shd w:val="clear" w:color="000000" w:fill="95B3D7"/>
            <w:vAlign w:val="center"/>
            <w:hideMark/>
          </w:tcPr>
          <w:p w14:paraId="03AEC02F" w14:textId="77777777" w:rsidR="0097676D" w:rsidRDefault="0097676D" w:rsidP="0097676D">
            <w:pPr>
              <w:jc w:val="center"/>
              <w:rPr>
                <w:rFonts w:ascii="DengXian" w:eastAsia="DengXian" w:hAnsi="DengXian"/>
                <w:b/>
                <w:bCs/>
                <w:color w:val="000000"/>
                <w:sz w:val="22"/>
                <w:szCs w:val="22"/>
              </w:rPr>
            </w:pPr>
            <w:r>
              <w:rPr>
                <w:rFonts w:ascii="DengXian" w:eastAsia="DengXian" w:hAnsi="DengXian" w:hint="eastAsia"/>
                <w:b/>
                <w:bCs/>
                <w:color w:val="000000"/>
                <w:sz w:val="22"/>
                <w:szCs w:val="22"/>
              </w:rPr>
              <w:t>Surfaces</w:t>
            </w:r>
          </w:p>
        </w:tc>
        <w:tc>
          <w:tcPr>
            <w:tcW w:w="1529" w:type="dxa"/>
            <w:tcBorders>
              <w:top w:val="single" w:sz="4" w:space="0" w:color="auto"/>
              <w:left w:val="nil"/>
              <w:bottom w:val="single" w:sz="4" w:space="0" w:color="auto"/>
              <w:right w:val="single" w:sz="4" w:space="0" w:color="auto"/>
            </w:tcBorders>
            <w:shd w:val="clear" w:color="000000" w:fill="95B3D7"/>
            <w:vAlign w:val="center"/>
            <w:hideMark/>
          </w:tcPr>
          <w:p w14:paraId="620F7A34" w14:textId="77777777" w:rsidR="0097676D" w:rsidRDefault="0097676D" w:rsidP="0097676D">
            <w:pPr>
              <w:jc w:val="center"/>
              <w:rPr>
                <w:rFonts w:ascii="DengXian" w:eastAsia="DengXian" w:hAnsi="DengXian"/>
                <w:b/>
                <w:bCs/>
                <w:color w:val="000000"/>
                <w:sz w:val="22"/>
                <w:szCs w:val="22"/>
              </w:rPr>
            </w:pPr>
            <w:r>
              <w:rPr>
                <w:rFonts w:ascii="DengXian" w:eastAsia="DengXian" w:hAnsi="DengXian"/>
                <w:b/>
                <w:bCs/>
                <w:color w:val="000000"/>
                <w:sz w:val="22"/>
                <w:szCs w:val="22"/>
              </w:rPr>
              <w:t>Uncorrected</w:t>
            </w:r>
          </w:p>
          <w:p w14:paraId="06D00066" w14:textId="77777777" w:rsidR="0097676D" w:rsidRDefault="0097676D" w:rsidP="0097676D">
            <w:pPr>
              <w:jc w:val="center"/>
              <w:rPr>
                <w:rFonts w:ascii="DengXian" w:eastAsia="DengXian" w:hAnsi="DengXian"/>
                <w:b/>
                <w:bCs/>
                <w:color w:val="000000"/>
                <w:sz w:val="22"/>
                <w:szCs w:val="22"/>
              </w:rPr>
            </w:pPr>
            <w:r>
              <w:rPr>
                <w:rFonts w:ascii="DengXian" w:eastAsia="DengXian" w:hAnsi="DengXian" w:hint="eastAsia"/>
                <w:b/>
                <w:bCs/>
                <w:color w:val="000000"/>
                <w:sz w:val="22"/>
                <w:szCs w:val="22"/>
              </w:rPr>
              <w:t>R-values</w:t>
            </w:r>
          </w:p>
        </w:tc>
        <w:tc>
          <w:tcPr>
            <w:tcW w:w="1258" w:type="dxa"/>
            <w:tcBorders>
              <w:top w:val="single" w:sz="4" w:space="0" w:color="auto"/>
              <w:left w:val="nil"/>
              <w:bottom w:val="single" w:sz="4" w:space="0" w:color="auto"/>
              <w:right w:val="single" w:sz="4" w:space="0" w:color="auto"/>
            </w:tcBorders>
            <w:shd w:val="clear" w:color="000000" w:fill="95B3D7"/>
            <w:vAlign w:val="center"/>
            <w:hideMark/>
          </w:tcPr>
          <w:p w14:paraId="74AC04EB" w14:textId="77777777" w:rsidR="0097676D" w:rsidRDefault="0097676D" w:rsidP="0097676D">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R-values</w:t>
            </w:r>
          </w:p>
        </w:tc>
        <w:tc>
          <w:tcPr>
            <w:tcW w:w="1263" w:type="dxa"/>
            <w:tcBorders>
              <w:top w:val="single" w:sz="4" w:space="0" w:color="auto"/>
              <w:left w:val="nil"/>
              <w:bottom w:val="single" w:sz="4" w:space="0" w:color="auto"/>
              <w:right w:val="single" w:sz="4" w:space="0" w:color="auto"/>
            </w:tcBorders>
            <w:shd w:val="clear" w:color="000000" w:fill="95B3D7"/>
            <w:vAlign w:val="center"/>
            <w:hideMark/>
          </w:tcPr>
          <w:p w14:paraId="0645B099" w14:textId="77777777" w:rsidR="0097676D" w:rsidRDefault="0097676D" w:rsidP="0097676D">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U-values</w:t>
            </w:r>
          </w:p>
        </w:tc>
      </w:tr>
      <w:tr w:rsidR="0097676D" w14:paraId="501BEDD7" w14:textId="77777777" w:rsidTr="0097676D">
        <w:trPr>
          <w:trHeight w:val="300"/>
          <w:jc w:val="center"/>
        </w:trPr>
        <w:tc>
          <w:tcPr>
            <w:tcW w:w="210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E80F7"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Floor</w:t>
            </w:r>
          </w:p>
        </w:tc>
        <w:tc>
          <w:tcPr>
            <w:tcW w:w="1529" w:type="dxa"/>
            <w:tcBorders>
              <w:top w:val="nil"/>
              <w:left w:val="nil"/>
              <w:bottom w:val="single" w:sz="4" w:space="0" w:color="auto"/>
              <w:right w:val="single" w:sz="4" w:space="0" w:color="auto"/>
            </w:tcBorders>
            <w:shd w:val="clear" w:color="auto" w:fill="auto"/>
            <w:noWrap/>
            <w:vAlign w:val="center"/>
            <w:hideMark/>
          </w:tcPr>
          <w:p w14:paraId="0EB66B0F"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0.725</w:t>
            </w:r>
          </w:p>
        </w:tc>
        <w:tc>
          <w:tcPr>
            <w:tcW w:w="1258" w:type="dxa"/>
            <w:tcBorders>
              <w:top w:val="nil"/>
              <w:left w:val="nil"/>
              <w:bottom w:val="single" w:sz="4" w:space="0" w:color="auto"/>
              <w:right w:val="single" w:sz="4" w:space="0" w:color="auto"/>
            </w:tcBorders>
            <w:shd w:val="clear" w:color="auto" w:fill="auto"/>
            <w:noWrap/>
            <w:vAlign w:val="center"/>
            <w:hideMark/>
          </w:tcPr>
          <w:p w14:paraId="0735E483"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1.725</w:t>
            </w:r>
          </w:p>
        </w:tc>
        <w:tc>
          <w:tcPr>
            <w:tcW w:w="1263" w:type="dxa"/>
            <w:tcBorders>
              <w:top w:val="nil"/>
              <w:left w:val="nil"/>
              <w:bottom w:val="single" w:sz="4" w:space="0" w:color="auto"/>
              <w:right w:val="single" w:sz="4" w:space="0" w:color="auto"/>
            </w:tcBorders>
            <w:shd w:val="clear" w:color="auto" w:fill="auto"/>
            <w:noWrap/>
            <w:vAlign w:val="center"/>
            <w:hideMark/>
          </w:tcPr>
          <w:p w14:paraId="398C22B3"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0.580</w:t>
            </w:r>
          </w:p>
        </w:tc>
      </w:tr>
      <w:tr w:rsidR="0097676D" w14:paraId="2BD9D8A3" w14:textId="77777777" w:rsidTr="0097676D">
        <w:trPr>
          <w:trHeight w:val="300"/>
          <w:jc w:val="center"/>
        </w:trPr>
        <w:tc>
          <w:tcPr>
            <w:tcW w:w="10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802F84"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Ceiling</w:t>
            </w:r>
          </w:p>
        </w:tc>
        <w:tc>
          <w:tcPr>
            <w:tcW w:w="1006" w:type="dxa"/>
            <w:tcBorders>
              <w:top w:val="nil"/>
              <w:left w:val="nil"/>
              <w:bottom w:val="single" w:sz="4" w:space="0" w:color="auto"/>
              <w:right w:val="single" w:sz="4" w:space="0" w:color="auto"/>
            </w:tcBorders>
            <w:shd w:val="clear" w:color="auto" w:fill="auto"/>
            <w:noWrap/>
            <w:vAlign w:val="center"/>
            <w:hideMark/>
          </w:tcPr>
          <w:p w14:paraId="02ABAFB3"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T.0.6</w:t>
            </w:r>
          </w:p>
        </w:tc>
        <w:tc>
          <w:tcPr>
            <w:tcW w:w="1529" w:type="dxa"/>
            <w:tcBorders>
              <w:top w:val="nil"/>
              <w:left w:val="nil"/>
              <w:bottom w:val="single" w:sz="4" w:space="0" w:color="auto"/>
              <w:right w:val="single" w:sz="4" w:space="0" w:color="auto"/>
            </w:tcBorders>
            <w:shd w:val="clear" w:color="auto" w:fill="auto"/>
            <w:noWrap/>
            <w:vAlign w:val="center"/>
            <w:hideMark/>
          </w:tcPr>
          <w:p w14:paraId="0F802A37"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lang w:val="en-AU"/>
              </w:rPr>
              <w:t> 2.496</w:t>
            </w:r>
          </w:p>
        </w:tc>
        <w:tc>
          <w:tcPr>
            <w:tcW w:w="1258" w:type="dxa"/>
            <w:tcBorders>
              <w:top w:val="nil"/>
              <w:left w:val="nil"/>
              <w:bottom w:val="single" w:sz="4" w:space="0" w:color="auto"/>
              <w:right w:val="single" w:sz="4" w:space="0" w:color="auto"/>
            </w:tcBorders>
            <w:shd w:val="clear" w:color="auto" w:fill="auto"/>
            <w:noWrap/>
            <w:vAlign w:val="center"/>
            <w:hideMark/>
          </w:tcPr>
          <w:p w14:paraId="42E03EB3"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3.496</w:t>
            </w:r>
          </w:p>
        </w:tc>
        <w:tc>
          <w:tcPr>
            <w:tcW w:w="1263" w:type="dxa"/>
            <w:tcBorders>
              <w:top w:val="nil"/>
              <w:left w:val="nil"/>
              <w:bottom w:val="single" w:sz="4" w:space="0" w:color="auto"/>
              <w:right w:val="single" w:sz="4" w:space="0" w:color="auto"/>
            </w:tcBorders>
            <w:shd w:val="clear" w:color="auto" w:fill="auto"/>
            <w:noWrap/>
            <w:vAlign w:val="center"/>
            <w:hideMark/>
          </w:tcPr>
          <w:p w14:paraId="2FD224C8"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0.286</w:t>
            </w:r>
          </w:p>
        </w:tc>
      </w:tr>
      <w:tr w:rsidR="0097676D" w14:paraId="015DDE14" w14:textId="77777777" w:rsidTr="0097676D">
        <w:trPr>
          <w:trHeight w:val="300"/>
          <w:jc w:val="center"/>
        </w:trPr>
        <w:tc>
          <w:tcPr>
            <w:tcW w:w="1095" w:type="dxa"/>
            <w:vMerge/>
            <w:tcBorders>
              <w:top w:val="nil"/>
              <w:left w:val="single" w:sz="4" w:space="0" w:color="auto"/>
              <w:bottom w:val="single" w:sz="4" w:space="0" w:color="auto"/>
              <w:right w:val="single" w:sz="4" w:space="0" w:color="auto"/>
            </w:tcBorders>
            <w:vAlign w:val="center"/>
            <w:hideMark/>
          </w:tcPr>
          <w:p w14:paraId="5F589FBB" w14:textId="77777777" w:rsidR="0097676D" w:rsidRPr="0097676D" w:rsidRDefault="0097676D" w:rsidP="0097676D">
            <w:pPr>
              <w:rPr>
                <w:rFonts w:asciiTheme="minorHAnsi" w:eastAsia="DengXian" w:hAnsiTheme="minorHAnsi"/>
                <w:color w:val="000000"/>
                <w:sz w:val="22"/>
                <w:szCs w:val="22"/>
              </w:rPr>
            </w:pPr>
          </w:p>
        </w:tc>
        <w:tc>
          <w:tcPr>
            <w:tcW w:w="1006" w:type="dxa"/>
            <w:tcBorders>
              <w:top w:val="nil"/>
              <w:left w:val="nil"/>
              <w:bottom w:val="single" w:sz="4" w:space="0" w:color="auto"/>
              <w:right w:val="single" w:sz="4" w:space="0" w:color="auto"/>
            </w:tcBorders>
            <w:shd w:val="clear" w:color="auto" w:fill="auto"/>
            <w:noWrap/>
            <w:vAlign w:val="center"/>
            <w:hideMark/>
          </w:tcPr>
          <w:p w14:paraId="65F4C3D0"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MM.0.3</w:t>
            </w:r>
          </w:p>
        </w:tc>
        <w:tc>
          <w:tcPr>
            <w:tcW w:w="1529" w:type="dxa"/>
            <w:tcBorders>
              <w:top w:val="nil"/>
              <w:left w:val="nil"/>
              <w:bottom w:val="single" w:sz="4" w:space="0" w:color="auto"/>
              <w:right w:val="single" w:sz="4" w:space="0" w:color="auto"/>
            </w:tcBorders>
            <w:shd w:val="clear" w:color="auto" w:fill="auto"/>
            <w:noWrap/>
            <w:vAlign w:val="center"/>
            <w:hideMark/>
          </w:tcPr>
          <w:p w14:paraId="7A08FE91"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0.588</w:t>
            </w:r>
          </w:p>
        </w:tc>
        <w:tc>
          <w:tcPr>
            <w:tcW w:w="1258" w:type="dxa"/>
            <w:tcBorders>
              <w:top w:val="nil"/>
              <w:left w:val="nil"/>
              <w:bottom w:val="single" w:sz="4" w:space="0" w:color="auto"/>
              <w:right w:val="single" w:sz="4" w:space="0" w:color="auto"/>
            </w:tcBorders>
            <w:shd w:val="clear" w:color="auto" w:fill="auto"/>
            <w:noWrap/>
            <w:vAlign w:val="center"/>
            <w:hideMark/>
          </w:tcPr>
          <w:p w14:paraId="461AF21E"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3.588</w:t>
            </w:r>
          </w:p>
        </w:tc>
        <w:tc>
          <w:tcPr>
            <w:tcW w:w="1263" w:type="dxa"/>
            <w:tcBorders>
              <w:top w:val="nil"/>
              <w:left w:val="nil"/>
              <w:bottom w:val="single" w:sz="4" w:space="0" w:color="auto"/>
              <w:right w:val="single" w:sz="4" w:space="0" w:color="auto"/>
            </w:tcBorders>
            <w:shd w:val="clear" w:color="auto" w:fill="auto"/>
            <w:noWrap/>
            <w:vAlign w:val="center"/>
            <w:hideMark/>
          </w:tcPr>
          <w:p w14:paraId="12C742E4"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0.279</w:t>
            </w:r>
          </w:p>
        </w:tc>
      </w:tr>
      <w:tr w:rsidR="0097676D" w14:paraId="45168B2A" w14:textId="77777777" w:rsidTr="0097676D">
        <w:trPr>
          <w:trHeight w:val="300"/>
          <w:jc w:val="center"/>
        </w:trPr>
        <w:tc>
          <w:tcPr>
            <w:tcW w:w="2101"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1D500E"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External Wall</w:t>
            </w:r>
          </w:p>
        </w:tc>
        <w:tc>
          <w:tcPr>
            <w:tcW w:w="1529" w:type="dxa"/>
            <w:tcBorders>
              <w:top w:val="nil"/>
              <w:left w:val="nil"/>
              <w:bottom w:val="single" w:sz="4" w:space="0" w:color="auto"/>
              <w:right w:val="single" w:sz="4" w:space="0" w:color="auto"/>
            </w:tcBorders>
            <w:shd w:val="clear" w:color="auto" w:fill="auto"/>
            <w:noWrap/>
            <w:vAlign w:val="center"/>
            <w:hideMark/>
          </w:tcPr>
          <w:p w14:paraId="4494D1B3"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W: 0.5055</w:t>
            </w:r>
          </w:p>
        </w:tc>
        <w:tc>
          <w:tcPr>
            <w:tcW w:w="1258" w:type="dxa"/>
            <w:tcBorders>
              <w:top w:val="nil"/>
              <w:left w:val="nil"/>
              <w:bottom w:val="single" w:sz="4" w:space="0" w:color="auto"/>
              <w:right w:val="single" w:sz="4" w:space="0" w:color="auto"/>
            </w:tcBorders>
            <w:shd w:val="clear" w:color="auto" w:fill="auto"/>
            <w:noWrap/>
            <w:vAlign w:val="center"/>
            <w:hideMark/>
          </w:tcPr>
          <w:p w14:paraId="1C3D903E"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2.5055</w:t>
            </w:r>
          </w:p>
        </w:tc>
        <w:tc>
          <w:tcPr>
            <w:tcW w:w="1263" w:type="dxa"/>
            <w:tcBorders>
              <w:top w:val="nil"/>
              <w:left w:val="nil"/>
              <w:bottom w:val="single" w:sz="4" w:space="0" w:color="auto"/>
              <w:right w:val="single" w:sz="4" w:space="0" w:color="auto"/>
            </w:tcBorders>
            <w:shd w:val="clear" w:color="auto" w:fill="auto"/>
            <w:noWrap/>
            <w:vAlign w:val="center"/>
            <w:hideMark/>
          </w:tcPr>
          <w:p w14:paraId="00D34BFB"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0.399</w:t>
            </w:r>
          </w:p>
        </w:tc>
      </w:tr>
      <w:tr w:rsidR="0097676D" w14:paraId="73415118" w14:textId="77777777" w:rsidTr="0097676D">
        <w:trPr>
          <w:trHeight w:val="300"/>
          <w:jc w:val="center"/>
        </w:trPr>
        <w:tc>
          <w:tcPr>
            <w:tcW w:w="2101" w:type="dxa"/>
            <w:gridSpan w:val="2"/>
            <w:vMerge/>
            <w:tcBorders>
              <w:top w:val="single" w:sz="4" w:space="0" w:color="auto"/>
              <w:left w:val="single" w:sz="4" w:space="0" w:color="auto"/>
              <w:bottom w:val="single" w:sz="4" w:space="0" w:color="auto"/>
              <w:right w:val="single" w:sz="4" w:space="0" w:color="auto"/>
            </w:tcBorders>
            <w:vAlign w:val="center"/>
            <w:hideMark/>
          </w:tcPr>
          <w:p w14:paraId="0CE59FD5" w14:textId="77777777" w:rsidR="0097676D" w:rsidRPr="0097676D" w:rsidRDefault="0097676D" w:rsidP="0097676D">
            <w:pPr>
              <w:rPr>
                <w:rFonts w:asciiTheme="minorHAnsi" w:eastAsia="DengXian" w:hAnsiTheme="minorHAnsi"/>
                <w:color w:val="000000"/>
                <w:sz w:val="22"/>
                <w:szCs w:val="22"/>
              </w:rPr>
            </w:pPr>
          </w:p>
        </w:tc>
        <w:tc>
          <w:tcPr>
            <w:tcW w:w="1529" w:type="dxa"/>
            <w:tcBorders>
              <w:top w:val="nil"/>
              <w:left w:val="nil"/>
              <w:bottom w:val="single" w:sz="4" w:space="0" w:color="auto"/>
              <w:right w:val="single" w:sz="4" w:space="0" w:color="auto"/>
            </w:tcBorders>
            <w:shd w:val="clear" w:color="auto" w:fill="auto"/>
            <w:noWrap/>
            <w:vAlign w:val="center"/>
            <w:hideMark/>
          </w:tcPr>
          <w:p w14:paraId="60315796"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S: 0.5085</w:t>
            </w:r>
          </w:p>
        </w:tc>
        <w:tc>
          <w:tcPr>
            <w:tcW w:w="1258" w:type="dxa"/>
            <w:tcBorders>
              <w:top w:val="nil"/>
              <w:left w:val="nil"/>
              <w:bottom w:val="single" w:sz="4" w:space="0" w:color="auto"/>
              <w:right w:val="single" w:sz="4" w:space="0" w:color="auto"/>
            </w:tcBorders>
            <w:shd w:val="clear" w:color="auto" w:fill="auto"/>
            <w:noWrap/>
            <w:vAlign w:val="center"/>
            <w:hideMark/>
          </w:tcPr>
          <w:p w14:paraId="5FFA11F2"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2.5085</w:t>
            </w:r>
          </w:p>
        </w:tc>
        <w:tc>
          <w:tcPr>
            <w:tcW w:w="1263" w:type="dxa"/>
            <w:tcBorders>
              <w:top w:val="nil"/>
              <w:left w:val="nil"/>
              <w:bottom w:val="single" w:sz="4" w:space="0" w:color="auto"/>
              <w:right w:val="single" w:sz="4" w:space="0" w:color="auto"/>
            </w:tcBorders>
            <w:shd w:val="clear" w:color="auto" w:fill="auto"/>
            <w:noWrap/>
            <w:vAlign w:val="center"/>
            <w:hideMark/>
          </w:tcPr>
          <w:p w14:paraId="178F65CE"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0.399</w:t>
            </w:r>
          </w:p>
        </w:tc>
      </w:tr>
      <w:tr w:rsidR="0097676D" w14:paraId="18161CDB" w14:textId="77777777" w:rsidTr="0097676D">
        <w:trPr>
          <w:trHeight w:val="300"/>
          <w:jc w:val="center"/>
        </w:trPr>
        <w:tc>
          <w:tcPr>
            <w:tcW w:w="210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10DF1"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Internal Wall</w:t>
            </w:r>
          </w:p>
        </w:tc>
        <w:tc>
          <w:tcPr>
            <w:tcW w:w="1529" w:type="dxa"/>
            <w:tcBorders>
              <w:top w:val="nil"/>
              <w:left w:val="nil"/>
              <w:bottom w:val="single" w:sz="4" w:space="0" w:color="auto"/>
              <w:right w:val="single" w:sz="4" w:space="0" w:color="auto"/>
            </w:tcBorders>
            <w:shd w:val="clear" w:color="auto" w:fill="auto"/>
            <w:noWrap/>
            <w:vAlign w:val="center"/>
            <w:hideMark/>
          </w:tcPr>
          <w:p w14:paraId="0E109292"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0.562</w:t>
            </w:r>
          </w:p>
        </w:tc>
        <w:tc>
          <w:tcPr>
            <w:tcW w:w="1258" w:type="dxa"/>
            <w:tcBorders>
              <w:top w:val="nil"/>
              <w:left w:val="nil"/>
              <w:bottom w:val="single" w:sz="4" w:space="0" w:color="auto"/>
              <w:right w:val="single" w:sz="4" w:space="0" w:color="auto"/>
            </w:tcBorders>
            <w:shd w:val="clear" w:color="auto" w:fill="auto"/>
            <w:noWrap/>
            <w:vAlign w:val="center"/>
            <w:hideMark/>
          </w:tcPr>
          <w:p w14:paraId="2CD3B179"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1.062</w:t>
            </w:r>
          </w:p>
        </w:tc>
        <w:tc>
          <w:tcPr>
            <w:tcW w:w="1263" w:type="dxa"/>
            <w:tcBorders>
              <w:top w:val="nil"/>
              <w:left w:val="nil"/>
              <w:bottom w:val="single" w:sz="4" w:space="0" w:color="auto"/>
              <w:right w:val="single" w:sz="4" w:space="0" w:color="auto"/>
            </w:tcBorders>
            <w:shd w:val="clear" w:color="auto" w:fill="auto"/>
            <w:noWrap/>
            <w:vAlign w:val="center"/>
            <w:hideMark/>
          </w:tcPr>
          <w:p w14:paraId="504C3EE8" w14:textId="77777777" w:rsidR="0097676D" w:rsidRPr="0097676D" w:rsidRDefault="0097676D" w:rsidP="0097676D">
            <w:pPr>
              <w:jc w:val="center"/>
              <w:rPr>
                <w:rFonts w:asciiTheme="minorHAnsi" w:eastAsia="DengXian" w:hAnsiTheme="minorHAnsi"/>
                <w:color w:val="000000"/>
                <w:sz w:val="22"/>
                <w:szCs w:val="22"/>
              </w:rPr>
            </w:pPr>
            <w:r w:rsidRPr="0097676D">
              <w:rPr>
                <w:rFonts w:asciiTheme="minorHAnsi" w:eastAsia="DengXian" w:hAnsiTheme="minorHAnsi"/>
                <w:color w:val="000000"/>
                <w:sz w:val="22"/>
                <w:szCs w:val="22"/>
              </w:rPr>
              <w:t>0.942</w:t>
            </w:r>
          </w:p>
        </w:tc>
      </w:tr>
    </w:tbl>
    <w:p w14:paraId="235DB77B" w14:textId="77777777" w:rsidR="0097676D" w:rsidRDefault="0097676D" w:rsidP="0097676D">
      <w:pPr>
        <w:spacing w:before="120" w:after="120"/>
      </w:pPr>
      <w:r>
        <w:t xml:space="preserve">Based on the selected materials, the mass of roofs, floors and walls are computed. Then it is able to get the storage load factor. </w:t>
      </w:r>
    </w:p>
    <w:p w14:paraId="5D54ACD1" w14:textId="77777777" w:rsidR="0097676D" w:rsidRDefault="0097676D" w:rsidP="0097676D">
      <w:pPr>
        <w:spacing w:before="120" w:after="120"/>
        <w:jc w:val="center"/>
      </w:pPr>
      <w:r>
        <w:t>SF</w:t>
      </w:r>
      <w:r>
        <w:rPr>
          <w:vertAlign w:val="subscript"/>
        </w:rPr>
        <w:t>T06</w:t>
      </w:r>
      <w:r>
        <w:t xml:space="preserve"> = 308 kg/m</w:t>
      </w:r>
      <w:r>
        <w:rPr>
          <w:vertAlign w:val="superscript"/>
        </w:rPr>
        <w:t>2</w:t>
      </w:r>
      <w:r>
        <w:t>, SF</w:t>
      </w:r>
      <w:r>
        <w:rPr>
          <w:vertAlign w:val="subscript"/>
        </w:rPr>
        <w:t>MM03</w:t>
      </w:r>
      <w:r>
        <w:t xml:space="preserve"> = 575.7 kg/m</w:t>
      </w:r>
      <w:r>
        <w:rPr>
          <w:vertAlign w:val="superscript"/>
        </w:rPr>
        <w:t>2</w:t>
      </w:r>
    </w:p>
    <w:p w14:paraId="1476C48A" w14:textId="77777777" w:rsidR="0097676D" w:rsidRDefault="0097676D" w:rsidP="0097676D">
      <w:pPr>
        <w:spacing w:before="120" w:after="120"/>
      </w:pPr>
      <w:r>
        <w:t>After determining the Equivalent temperature difference, the solar transmission loads from walls and windows in both summer and winter are carried out. Since there is no temperature difference between rooms in the shopping complex, the partition load is zero. The total external loads are found, which is listed below.</w:t>
      </w:r>
    </w:p>
    <w:tbl>
      <w:tblPr>
        <w:tblW w:w="5201" w:type="dxa"/>
        <w:jc w:val="center"/>
        <w:tblInd w:w="93" w:type="dxa"/>
        <w:tblLook w:val="04A0" w:firstRow="1" w:lastRow="0" w:firstColumn="1" w:lastColumn="0" w:noHBand="0" w:noVBand="1"/>
      </w:tblPr>
      <w:tblGrid>
        <w:gridCol w:w="1335"/>
        <w:gridCol w:w="2083"/>
        <w:gridCol w:w="1783"/>
      </w:tblGrid>
      <w:tr w:rsidR="0097676D" w:rsidRPr="00067F05" w14:paraId="69B4CFC7" w14:textId="77777777" w:rsidTr="0097676D">
        <w:trPr>
          <w:trHeight w:val="300"/>
          <w:jc w:val="center"/>
        </w:trPr>
        <w:tc>
          <w:tcPr>
            <w:tcW w:w="5201" w:type="dxa"/>
            <w:gridSpan w:val="3"/>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2B5EAA37" w14:textId="77777777" w:rsidR="0097676D" w:rsidRPr="00067F05" w:rsidRDefault="0097676D" w:rsidP="0097676D">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 xml:space="preserve">Heat Load for External Surface </w:t>
            </w:r>
          </w:p>
        </w:tc>
      </w:tr>
      <w:tr w:rsidR="0097676D" w:rsidRPr="00067F05" w14:paraId="0BACE5B4" w14:textId="77777777" w:rsidTr="0097676D">
        <w:trPr>
          <w:trHeight w:val="300"/>
          <w:jc w:val="center"/>
        </w:trPr>
        <w:tc>
          <w:tcPr>
            <w:tcW w:w="1335" w:type="dxa"/>
            <w:tcBorders>
              <w:top w:val="nil"/>
              <w:left w:val="single" w:sz="4" w:space="0" w:color="auto"/>
              <w:bottom w:val="single" w:sz="4" w:space="0" w:color="auto"/>
              <w:right w:val="single" w:sz="4" w:space="0" w:color="auto"/>
            </w:tcBorders>
            <w:shd w:val="clear" w:color="000000" w:fill="95B3D7"/>
            <w:noWrap/>
            <w:vAlign w:val="center"/>
            <w:hideMark/>
          </w:tcPr>
          <w:p w14:paraId="5893F04A" w14:textId="77777777" w:rsidR="0097676D" w:rsidRPr="00067F05" w:rsidRDefault="0097676D" w:rsidP="0097676D">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Room</w:t>
            </w:r>
          </w:p>
        </w:tc>
        <w:tc>
          <w:tcPr>
            <w:tcW w:w="2083" w:type="dxa"/>
            <w:tcBorders>
              <w:top w:val="nil"/>
              <w:left w:val="nil"/>
              <w:bottom w:val="single" w:sz="4" w:space="0" w:color="auto"/>
              <w:right w:val="single" w:sz="4" w:space="0" w:color="auto"/>
            </w:tcBorders>
            <w:shd w:val="clear" w:color="000000" w:fill="95B3D7"/>
            <w:noWrap/>
            <w:vAlign w:val="center"/>
            <w:hideMark/>
          </w:tcPr>
          <w:p w14:paraId="3E762F68" w14:textId="77777777" w:rsidR="0097676D" w:rsidRPr="00067F05" w:rsidRDefault="0097676D" w:rsidP="0097676D">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Summer(W)</w:t>
            </w:r>
          </w:p>
        </w:tc>
        <w:tc>
          <w:tcPr>
            <w:tcW w:w="1783" w:type="dxa"/>
            <w:tcBorders>
              <w:top w:val="nil"/>
              <w:left w:val="nil"/>
              <w:bottom w:val="single" w:sz="4" w:space="0" w:color="auto"/>
              <w:right w:val="single" w:sz="4" w:space="0" w:color="auto"/>
            </w:tcBorders>
            <w:shd w:val="clear" w:color="000000" w:fill="95B3D7"/>
            <w:noWrap/>
            <w:vAlign w:val="center"/>
            <w:hideMark/>
          </w:tcPr>
          <w:p w14:paraId="57059188" w14:textId="77777777" w:rsidR="0097676D" w:rsidRPr="00067F05" w:rsidRDefault="0097676D" w:rsidP="0097676D">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Winter(W)</w:t>
            </w:r>
          </w:p>
        </w:tc>
      </w:tr>
      <w:tr w:rsidR="0097676D" w:rsidRPr="00067F05" w14:paraId="67F2BF95" w14:textId="77777777" w:rsidTr="0097676D">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02F4CEF6"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T.0.6</w:t>
            </w:r>
          </w:p>
        </w:tc>
        <w:tc>
          <w:tcPr>
            <w:tcW w:w="2083" w:type="dxa"/>
            <w:tcBorders>
              <w:top w:val="nil"/>
              <w:left w:val="nil"/>
              <w:bottom w:val="single" w:sz="4" w:space="0" w:color="auto"/>
              <w:right w:val="single" w:sz="4" w:space="0" w:color="auto"/>
            </w:tcBorders>
            <w:shd w:val="clear" w:color="auto" w:fill="auto"/>
            <w:noWrap/>
            <w:vAlign w:val="center"/>
            <w:hideMark/>
          </w:tcPr>
          <w:p w14:paraId="04B4590F"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909</w:t>
            </w:r>
          </w:p>
        </w:tc>
        <w:tc>
          <w:tcPr>
            <w:tcW w:w="1783" w:type="dxa"/>
            <w:tcBorders>
              <w:top w:val="nil"/>
              <w:left w:val="nil"/>
              <w:bottom w:val="single" w:sz="4" w:space="0" w:color="auto"/>
              <w:right w:val="single" w:sz="4" w:space="0" w:color="auto"/>
            </w:tcBorders>
            <w:shd w:val="clear" w:color="auto" w:fill="auto"/>
            <w:noWrap/>
            <w:vAlign w:val="center"/>
            <w:hideMark/>
          </w:tcPr>
          <w:p w14:paraId="15C955F1"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1295</w:t>
            </w:r>
          </w:p>
        </w:tc>
      </w:tr>
      <w:tr w:rsidR="0097676D" w:rsidRPr="00067F05" w14:paraId="5B69DA47" w14:textId="77777777" w:rsidTr="0097676D">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6ACA2D1"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MM.0.3</w:t>
            </w:r>
          </w:p>
        </w:tc>
        <w:tc>
          <w:tcPr>
            <w:tcW w:w="2083" w:type="dxa"/>
            <w:tcBorders>
              <w:top w:val="nil"/>
              <w:left w:val="nil"/>
              <w:bottom w:val="single" w:sz="4" w:space="0" w:color="auto"/>
              <w:right w:val="single" w:sz="4" w:space="0" w:color="auto"/>
            </w:tcBorders>
            <w:shd w:val="clear" w:color="auto" w:fill="auto"/>
            <w:noWrap/>
            <w:vAlign w:val="center"/>
            <w:hideMark/>
          </w:tcPr>
          <w:p w14:paraId="07EF24F0"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5951</w:t>
            </w:r>
          </w:p>
        </w:tc>
        <w:tc>
          <w:tcPr>
            <w:tcW w:w="1783" w:type="dxa"/>
            <w:tcBorders>
              <w:top w:val="nil"/>
              <w:left w:val="nil"/>
              <w:bottom w:val="single" w:sz="4" w:space="0" w:color="auto"/>
              <w:right w:val="single" w:sz="4" w:space="0" w:color="auto"/>
            </w:tcBorders>
            <w:shd w:val="clear" w:color="auto" w:fill="auto"/>
            <w:noWrap/>
            <w:vAlign w:val="center"/>
            <w:hideMark/>
          </w:tcPr>
          <w:p w14:paraId="7C68CC12" w14:textId="77777777" w:rsidR="0097676D" w:rsidRPr="0097676D" w:rsidRDefault="0097676D" w:rsidP="0097676D">
            <w:pPr>
              <w:jc w:val="center"/>
              <w:rPr>
                <w:rFonts w:asciiTheme="minorHAnsi" w:eastAsia="DengXian" w:hAnsiTheme="minorHAnsi"/>
                <w:color w:val="000000"/>
                <w:sz w:val="22"/>
                <w:szCs w:val="22"/>
                <w:lang w:val="en-AU" w:eastAsia="en-AU"/>
              </w:rPr>
            </w:pPr>
            <w:r w:rsidRPr="0097676D">
              <w:rPr>
                <w:rFonts w:asciiTheme="minorHAnsi" w:eastAsia="DengXian" w:hAnsiTheme="minorHAnsi"/>
                <w:color w:val="000000"/>
                <w:sz w:val="22"/>
                <w:szCs w:val="22"/>
                <w:lang w:val="en-AU" w:eastAsia="en-AU"/>
              </w:rPr>
              <w:t>8890</w:t>
            </w:r>
          </w:p>
        </w:tc>
      </w:tr>
    </w:tbl>
    <w:p w14:paraId="06E7CCDC" w14:textId="77777777" w:rsidR="0097676D" w:rsidRDefault="0097676D" w:rsidP="0097676D">
      <w:pPr>
        <w:spacing w:before="120" w:after="120"/>
      </w:pPr>
      <w:r>
        <w:t>Internal loads are divided into four parts: people, equipment, lights and infiltration. Computing according to chapter 7 in DA09, the internal loads of the two rooms in summer and winter are found.</w:t>
      </w:r>
    </w:p>
    <w:tbl>
      <w:tblPr>
        <w:tblW w:w="6486" w:type="dxa"/>
        <w:jc w:val="center"/>
        <w:tblInd w:w="691" w:type="dxa"/>
        <w:tblLook w:val="04A0" w:firstRow="1" w:lastRow="0" w:firstColumn="1" w:lastColumn="0" w:noHBand="0" w:noVBand="1"/>
      </w:tblPr>
      <w:tblGrid>
        <w:gridCol w:w="1276"/>
        <w:gridCol w:w="1462"/>
        <w:gridCol w:w="1193"/>
        <w:gridCol w:w="1284"/>
        <w:gridCol w:w="1271"/>
      </w:tblGrid>
      <w:tr w:rsidR="0097676D" w:rsidRPr="003B0BF1" w14:paraId="018B5E6F" w14:textId="77777777" w:rsidTr="0097676D">
        <w:trPr>
          <w:trHeight w:val="275"/>
          <w:jc w:val="center"/>
        </w:trPr>
        <w:tc>
          <w:tcPr>
            <w:tcW w:w="6486"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05AAB917" w14:textId="77777777" w:rsidR="0097676D" w:rsidRPr="003B0BF1" w:rsidRDefault="0097676D" w:rsidP="0097676D">
            <w:pPr>
              <w:jc w:val="center"/>
              <w:rPr>
                <w:rFonts w:ascii="DengXian" w:eastAsia="DengXian" w:hAnsi="DengXian"/>
                <w:b/>
                <w:bCs/>
                <w:color w:val="000000"/>
                <w:sz w:val="22"/>
                <w:szCs w:val="22"/>
                <w:lang w:val="en-AU" w:eastAsia="en-AU"/>
              </w:rPr>
            </w:pPr>
            <w:r>
              <w:rPr>
                <w:rFonts w:ascii="DengXian" w:eastAsia="DengXian" w:hAnsi="DengXian"/>
                <w:b/>
                <w:bCs/>
                <w:color w:val="000000"/>
                <w:sz w:val="22"/>
                <w:szCs w:val="22"/>
                <w:lang w:val="en-AU" w:eastAsia="en-AU"/>
              </w:rPr>
              <w:t>I</w:t>
            </w:r>
            <w:r w:rsidRPr="003B0BF1">
              <w:rPr>
                <w:rFonts w:ascii="DengXian" w:eastAsia="DengXian" w:hAnsi="DengXian" w:hint="eastAsia"/>
                <w:b/>
                <w:bCs/>
                <w:color w:val="000000"/>
                <w:sz w:val="22"/>
                <w:szCs w:val="22"/>
                <w:lang w:val="en-AU" w:eastAsia="en-AU"/>
              </w:rPr>
              <w:t xml:space="preserve">nternal </w:t>
            </w:r>
            <w:r>
              <w:rPr>
                <w:rFonts w:ascii="DengXian" w:eastAsia="DengXian" w:hAnsi="DengXian"/>
                <w:b/>
                <w:bCs/>
                <w:color w:val="000000"/>
                <w:sz w:val="22"/>
                <w:szCs w:val="22"/>
                <w:lang w:val="en-AU" w:eastAsia="en-AU"/>
              </w:rPr>
              <w:t>Load</w:t>
            </w:r>
          </w:p>
        </w:tc>
      </w:tr>
      <w:tr w:rsidR="0097676D" w:rsidRPr="003B0BF1" w14:paraId="71A55784" w14:textId="77777777" w:rsidTr="0097676D">
        <w:trPr>
          <w:trHeight w:val="275"/>
          <w:jc w:val="center"/>
        </w:trPr>
        <w:tc>
          <w:tcPr>
            <w:tcW w:w="1276"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5AB268D8"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Division</w:t>
            </w:r>
          </w:p>
        </w:tc>
        <w:tc>
          <w:tcPr>
            <w:tcW w:w="2655"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096CF9DE"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T.0.6</w:t>
            </w:r>
          </w:p>
        </w:tc>
        <w:tc>
          <w:tcPr>
            <w:tcW w:w="2555"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4BA7EF5"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MM.0.3</w:t>
            </w:r>
          </w:p>
        </w:tc>
      </w:tr>
      <w:tr w:rsidR="0097676D" w:rsidRPr="003B0BF1" w14:paraId="3767EC4D" w14:textId="77777777" w:rsidTr="0097676D">
        <w:trPr>
          <w:trHeight w:val="275"/>
          <w:jc w:val="center"/>
        </w:trPr>
        <w:tc>
          <w:tcPr>
            <w:tcW w:w="1276" w:type="dxa"/>
            <w:vMerge/>
            <w:tcBorders>
              <w:top w:val="nil"/>
              <w:left w:val="single" w:sz="4" w:space="0" w:color="auto"/>
              <w:bottom w:val="single" w:sz="4" w:space="0" w:color="auto"/>
              <w:right w:val="single" w:sz="4" w:space="0" w:color="auto"/>
            </w:tcBorders>
            <w:vAlign w:val="center"/>
            <w:hideMark/>
          </w:tcPr>
          <w:p w14:paraId="6F1B4CF9" w14:textId="77777777" w:rsidR="0097676D" w:rsidRPr="003B0BF1" w:rsidRDefault="0097676D" w:rsidP="0097676D">
            <w:pPr>
              <w:rPr>
                <w:rFonts w:asciiTheme="minorHAnsi" w:eastAsia="DengXian" w:hAnsiTheme="minorHAnsi"/>
                <w:color w:val="000000"/>
                <w:sz w:val="22"/>
                <w:szCs w:val="22"/>
                <w:lang w:val="en-AU" w:eastAsia="en-AU"/>
              </w:rPr>
            </w:pPr>
          </w:p>
        </w:tc>
        <w:tc>
          <w:tcPr>
            <w:tcW w:w="1462" w:type="dxa"/>
            <w:tcBorders>
              <w:top w:val="nil"/>
              <w:left w:val="nil"/>
              <w:bottom w:val="single" w:sz="4" w:space="0" w:color="auto"/>
              <w:right w:val="single" w:sz="4" w:space="0" w:color="auto"/>
            </w:tcBorders>
            <w:shd w:val="clear" w:color="000000" w:fill="95B3D7"/>
            <w:noWrap/>
            <w:vAlign w:val="center"/>
            <w:hideMark/>
          </w:tcPr>
          <w:p w14:paraId="0564ED90"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193" w:type="dxa"/>
            <w:tcBorders>
              <w:top w:val="nil"/>
              <w:left w:val="nil"/>
              <w:bottom w:val="single" w:sz="4" w:space="0" w:color="auto"/>
              <w:right w:val="single" w:sz="4" w:space="0" w:color="auto"/>
            </w:tcBorders>
            <w:shd w:val="clear" w:color="000000" w:fill="95B3D7"/>
            <w:noWrap/>
            <w:vAlign w:val="center"/>
            <w:hideMark/>
          </w:tcPr>
          <w:p w14:paraId="0BFA5F98"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c>
          <w:tcPr>
            <w:tcW w:w="1284" w:type="dxa"/>
            <w:tcBorders>
              <w:top w:val="nil"/>
              <w:left w:val="nil"/>
              <w:bottom w:val="single" w:sz="4" w:space="0" w:color="auto"/>
              <w:right w:val="single" w:sz="4" w:space="0" w:color="auto"/>
            </w:tcBorders>
            <w:shd w:val="clear" w:color="000000" w:fill="95B3D7"/>
            <w:noWrap/>
            <w:vAlign w:val="center"/>
            <w:hideMark/>
          </w:tcPr>
          <w:p w14:paraId="1F31F920"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271" w:type="dxa"/>
            <w:tcBorders>
              <w:top w:val="nil"/>
              <w:left w:val="nil"/>
              <w:bottom w:val="single" w:sz="4" w:space="0" w:color="auto"/>
              <w:right w:val="single" w:sz="4" w:space="0" w:color="auto"/>
            </w:tcBorders>
            <w:shd w:val="clear" w:color="000000" w:fill="95B3D7"/>
            <w:noWrap/>
            <w:vAlign w:val="center"/>
            <w:hideMark/>
          </w:tcPr>
          <w:p w14:paraId="5B2F0F39"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r>
      <w:tr w:rsidR="0097676D" w:rsidRPr="003B0BF1" w14:paraId="2D48BFB4" w14:textId="77777777" w:rsidTr="0097676D">
        <w:trPr>
          <w:trHeight w:val="275"/>
          <w:jc w:val="center"/>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8E123B6" w14:textId="77777777" w:rsidR="0097676D" w:rsidRPr="003B0BF1" w:rsidRDefault="0097676D" w:rsidP="0097676D">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Summer</w:t>
            </w:r>
          </w:p>
        </w:tc>
        <w:tc>
          <w:tcPr>
            <w:tcW w:w="1462" w:type="dxa"/>
            <w:tcBorders>
              <w:top w:val="nil"/>
              <w:left w:val="nil"/>
              <w:bottom w:val="single" w:sz="4" w:space="0" w:color="auto"/>
              <w:right w:val="single" w:sz="4" w:space="0" w:color="auto"/>
            </w:tcBorders>
            <w:shd w:val="clear" w:color="auto" w:fill="auto"/>
            <w:noWrap/>
            <w:vAlign w:val="center"/>
            <w:hideMark/>
          </w:tcPr>
          <w:p w14:paraId="6023B982"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15313</w:t>
            </w:r>
          </w:p>
        </w:tc>
        <w:tc>
          <w:tcPr>
            <w:tcW w:w="1193" w:type="dxa"/>
            <w:tcBorders>
              <w:top w:val="nil"/>
              <w:left w:val="nil"/>
              <w:bottom w:val="single" w:sz="4" w:space="0" w:color="auto"/>
              <w:right w:val="single" w:sz="4" w:space="0" w:color="auto"/>
            </w:tcBorders>
            <w:shd w:val="clear" w:color="auto" w:fill="auto"/>
            <w:noWrap/>
            <w:vAlign w:val="center"/>
            <w:hideMark/>
          </w:tcPr>
          <w:p w14:paraId="55909980"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6</w:t>
            </w:r>
            <w:r>
              <w:rPr>
                <w:rFonts w:asciiTheme="minorHAnsi" w:eastAsia="DengXian" w:hAnsiTheme="minorHAnsi"/>
                <w:color w:val="000000"/>
                <w:sz w:val="22"/>
                <w:szCs w:val="22"/>
                <w:lang w:val="en-AU" w:eastAsia="en-AU"/>
              </w:rPr>
              <w:t>238</w:t>
            </w:r>
          </w:p>
        </w:tc>
        <w:tc>
          <w:tcPr>
            <w:tcW w:w="1284" w:type="dxa"/>
            <w:tcBorders>
              <w:top w:val="nil"/>
              <w:left w:val="nil"/>
              <w:bottom w:val="single" w:sz="4" w:space="0" w:color="auto"/>
              <w:right w:val="single" w:sz="4" w:space="0" w:color="auto"/>
            </w:tcBorders>
            <w:shd w:val="clear" w:color="auto" w:fill="auto"/>
            <w:noWrap/>
            <w:vAlign w:val="center"/>
            <w:hideMark/>
          </w:tcPr>
          <w:p w14:paraId="275DA535"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42576</w:t>
            </w:r>
          </w:p>
        </w:tc>
        <w:tc>
          <w:tcPr>
            <w:tcW w:w="1271" w:type="dxa"/>
            <w:tcBorders>
              <w:top w:val="nil"/>
              <w:left w:val="nil"/>
              <w:bottom w:val="single" w:sz="4" w:space="0" w:color="auto"/>
              <w:right w:val="single" w:sz="4" w:space="0" w:color="auto"/>
            </w:tcBorders>
            <w:shd w:val="clear" w:color="auto" w:fill="auto"/>
            <w:noWrap/>
            <w:vAlign w:val="center"/>
            <w:hideMark/>
          </w:tcPr>
          <w:p w14:paraId="4E97B6B3" w14:textId="77777777" w:rsidR="0097676D" w:rsidRPr="003B0BF1" w:rsidRDefault="0097676D" w:rsidP="0097676D">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16709</w:t>
            </w:r>
          </w:p>
        </w:tc>
      </w:tr>
      <w:tr w:rsidR="0097676D" w:rsidRPr="003B0BF1" w14:paraId="670560E9" w14:textId="77777777" w:rsidTr="0097676D">
        <w:trPr>
          <w:trHeight w:val="275"/>
          <w:jc w:val="center"/>
        </w:trPr>
        <w:tc>
          <w:tcPr>
            <w:tcW w:w="1276" w:type="dxa"/>
            <w:tcBorders>
              <w:top w:val="nil"/>
              <w:left w:val="single" w:sz="4" w:space="0" w:color="auto"/>
              <w:bottom w:val="single" w:sz="4" w:space="0" w:color="auto"/>
              <w:right w:val="single" w:sz="4" w:space="0" w:color="auto"/>
            </w:tcBorders>
            <w:shd w:val="clear" w:color="auto" w:fill="auto"/>
            <w:noWrap/>
            <w:vAlign w:val="center"/>
          </w:tcPr>
          <w:p w14:paraId="5AEF2B97" w14:textId="77777777" w:rsidR="0097676D" w:rsidRPr="003B0BF1" w:rsidRDefault="0097676D" w:rsidP="0097676D">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Winter</w:t>
            </w:r>
          </w:p>
        </w:tc>
        <w:tc>
          <w:tcPr>
            <w:tcW w:w="1462" w:type="dxa"/>
            <w:tcBorders>
              <w:top w:val="nil"/>
              <w:left w:val="nil"/>
              <w:bottom w:val="single" w:sz="4" w:space="0" w:color="auto"/>
              <w:right w:val="single" w:sz="4" w:space="0" w:color="auto"/>
            </w:tcBorders>
            <w:shd w:val="clear" w:color="auto" w:fill="auto"/>
            <w:noWrap/>
            <w:vAlign w:val="center"/>
          </w:tcPr>
          <w:p w14:paraId="24681979"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8375</w:t>
            </w:r>
          </w:p>
        </w:tc>
        <w:tc>
          <w:tcPr>
            <w:tcW w:w="1193" w:type="dxa"/>
            <w:tcBorders>
              <w:top w:val="nil"/>
              <w:left w:val="nil"/>
              <w:bottom w:val="single" w:sz="4" w:space="0" w:color="auto"/>
              <w:right w:val="single" w:sz="4" w:space="0" w:color="auto"/>
            </w:tcBorders>
            <w:shd w:val="clear" w:color="auto" w:fill="auto"/>
            <w:noWrap/>
            <w:vAlign w:val="center"/>
          </w:tcPr>
          <w:p w14:paraId="48A5F3B9"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9383</w:t>
            </w:r>
          </w:p>
        </w:tc>
        <w:tc>
          <w:tcPr>
            <w:tcW w:w="1284" w:type="dxa"/>
            <w:tcBorders>
              <w:top w:val="nil"/>
              <w:left w:val="nil"/>
              <w:bottom w:val="single" w:sz="4" w:space="0" w:color="auto"/>
              <w:right w:val="single" w:sz="4" w:space="0" w:color="auto"/>
            </w:tcBorders>
            <w:shd w:val="clear" w:color="auto" w:fill="auto"/>
            <w:noWrap/>
            <w:vAlign w:val="center"/>
          </w:tcPr>
          <w:p w14:paraId="2183E5F6"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20129</w:t>
            </w:r>
          </w:p>
        </w:tc>
        <w:tc>
          <w:tcPr>
            <w:tcW w:w="1271" w:type="dxa"/>
            <w:tcBorders>
              <w:top w:val="nil"/>
              <w:left w:val="nil"/>
              <w:bottom w:val="single" w:sz="4" w:space="0" w:color="auto"/>
              <w:right w:val="single" w:sz="4" w:space="0" w:color="auto"/>
            </w:tcBorders>
            <w:shd w:val="clear" w:color="auto" w:fill="auto"/>
            <w:noWrap/>
            <w:vAlign w:val="center"/>
          </w:tcPr>
          <w:p w14:paraId="5C19DB78" w14:textId="77777777" w:rsidR="0097676D" w:rsidRPr="003B0BF1" w:rsidRDefault="0097676D" w:rsidP="0097676D">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23164</w:t>
            </w:r>
          </w:p>
        </w:tc>
      </w:tr>
    </w:tbl>
    <w:p w14:paraId="5463AE13" w14:textId="77777777" w:rsidR="0097676D" w:rsidRDefault="0097676D" w:rsidP="0097676D">
      <w:pPr>
        <w:spacing w:before="120" w:after="120"/>
      </w:pPr>
      <w:r>
        <w:t>At last, the findings are summarized and psychrometric charts for both rooms are drawn.  A CAMEL simulation is performed to verify our hand calculation result. The differences are acceptable.</w:t>
      </w:r>
      <w:r w:rsidRPr="00E23E0E">
        <w:t xml:space="preserve"> </w:t>
      </w:r>
      <w:r>
        <w:t>The results are listed below.</w:t>
      </w:r>
    </w:p>
    <w:p w14:paraId="0F19EA2B" w14:textId="77777777" w:rsidR="0097676D" w:rsidRDefault="0097676D" w:rsidP="0097676D">
      <w:pPr>
        <w:spacing w:before="120" w:after="120"/>
      </w:pPr>
    </w:p>
    <w:p w14:paraId="4BD3AFCF" w14:textId="77777777" w:rsidR="0097676D" w:rsidRDefault="0097676D" w:rsidP="0097676D">
      <w:pPr>
        <w:spacing w:before="120" w:after="120"/>
      </w:pPr>
    </w:p>
    <w:tbl>
      <w:tblPr>
        <w:tblW w:w="6667" w:type="dxa"/>
        <w:tblInd w:w="1526" w:type="dxa"/>
        <w:tblLook w:val="04A0" w:firstRow="1" w:lastRow="0" w:firstColumn="1" w:lastColumn="0" w:noHBand="0" w:noVBand="1"/>
      </w:tblPr>
      <w:tblGrid>
        <w:gridCol w:w="1112"/>
        <w:gridCol w:w="972"/>
        <w:gridCol w:w="1251"/>
        <w:gridCol w:w="1198"/>
        <w:gridCol w:w="920"/>
        <w:gridCol w:w="1238"/>
      </w:tblGrid>
      <w:tr w:rsidR="0097676D" w:rsidRPr="00183ED4" w14:paraId="750CBC87" w14:textId="77777777" w:rsidTr="0097676D">
        <w:trPr>
          <w:trHeight w:val="155"/>
        </w:trPr>
        <w:tc>
          <w:tcPr>
            <w:tcW w:w="1112"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7039303C"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lastRenderedPageBreak/>
              <w:t>Season</w:t>
            </w:r>
          </w:p>
        </w:tc>
        <w:tc>
          <w:tcPr>
            <w:tcW w:w="972" w:type="dxa"/>
            <w:tcBorders>
              <w:top w:val="single" w:sz="4" w:space="0" w:color="auto"/>
              <w:left w:val="nil"/>
              <w:bottom w:val="single" w:sz="4" w:space="0" w:color="auto"/>
              <w:right w:val="single" w:sz="4" w:space="0" w:color="auto"/>
            </w:tcBorders>
            <w:shd w:val="clear" w:color="000000" w:fill="95B3D7"/>
            <w:noWrap/>
            <w:vAlign w:val="center"/>
            <w:hideMark/>
          </w:tcPr>
          <w:p w14:paraId="5CFC6BFA"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t>Rooms</w:t>
            </w:r>
          </w:p>
        </w:tc>
        <w:tc>
          <w:tcPr>
            <w:tcW w:w="1251" w:type="dxa"/>
            <w:tcBorders>
              <w:top w:val="single" w:sz="4" w:space="0" w:color="auto"/>
              <w:left w:val="nil"/>
              <w:bottom w:val="single" w:sz="4" w:space="0" w:color="auto"/>
              <w:right w:val="single" w:sz="4" w:space="0" w:color="auto"/>
            </w:tcBorders>
            <w:shd w:val="clear" w:color="000000" w:fill="95B3D7"/>
            <w:noWrap/>
            <w:vAlign w:val="center"/>
            <w:hideMark/>
          </w:tcPr>
          <w:p w14:paraId="5AC72B2A"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t>Load</w:t>
            </w:r>
          </w:p>
        </w:tc>
        <w:tc>
          <w:tcPr>
            <w:tcW w:w="1198" w:type="dxa"/>
            <w:tcBorders>
              <w:top w:val="single" w:sz="4" w:space="0" w:color="auto"/>
              <w:left w:val="nil"/>
              <w:bottom w:val="single" w:sz="4" w:space="0" w:color="auto"/>
              <w:right w:val="single" w:sz="4" w:space="0" w:color="auto"/>
            </w:tcBorders>
            <w:shd w:val="clear" w:color="000000" w:fill="95B3D7"/>
            <w:noWrap/>
            <w:vAlign w:val="center"/>
            <w:hideMark/>
          </w:tcPr>
          <w:p w14:paraId="25CFBFD4"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t>CAMEL</w:t>
            </w:r>
          </w:p>
        </w:tc>
        <w:tc>
          <w:tcPr>
            <w:tcW w:w="920" w:type="dxa"/>
            <w:tcBorders>
              <w:top w:val="single" w:sz="4" w:space="0" w:color="auto"/>
              <w:left w:val="nil"/>
              <w:bottom w:val="single" w:sz="4" w:space="0" w:color="auto"/>
              <w:right w:val="single" w:sz="4" w:space="0" w:color="auto"/>
            </w:tcBorders>
            <w:shd w:val="clear" w:color="000000" w:fill="95B3D7"/>
            <w:noWrap/>
            <w:vAlign w:val="center"/>
            <w:hideMark/>
          </w:tcPr>
          <w:p w14:paraId="2DFEEC20"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t>HAND</w:t>
            </w:r>
          </w:p>
        </w:tc>
        <w:tc>
          <w:tcPr>
            <w:tcW w:w="1214" w:type="dxa"/>
            <w:tcBorders>
              <w:top w:val="single" w:sz="4" w:space="0" w:color="auto"/>
              <w:left w:val="nil"/>
              <w:bottom w:val="single" w:sz="4" w:space="0" w:color="auto"/>
              <w:right w:val="single" w:sz="4" w:space="0" w:color="auto"/>
            </w:tcBorders>
            <w:shd w:val="clear" w:color="000000" w:fill="95B3D7"/>
            <w:noWrap/>
            <w:vAlign w:val="center"/>
            <w:hideMark/>
          </w:tcPr>
          <w:p w14:paraId="27B565BD" w14:textId="77777777" w:rsidR="0097676D" w:rsidRPr="00183ED4" w:rsidRDefault="0097676D" w:rsidP="0097676D">
            <w:pPr>
              <w:jc w:val="center"/>
              <w:rPr>
                <w:rFonts w:ascii="DengXian" w:eastAsia="DengXian" w:hAnsi="DengXian"/>
                <w:b/>
                <w:bCs/>
                <w:color w:val="000000"/>
                <w:sz w:val="22"/>
                <w:szCs w:val="22"/>
                <w:lang w:val="en-AU" w:eastAsia="en-AU"/>
              </w:rPr>
            </w:pPr>
            <w:r w:rsidRPr="00183ED4">
              <w:rPr>
                <w:rFonts w:ascii="DengXian" w:eastAsia="DengXian" w:hAnsi="DengXian" w:hint="eastAsia"/>
                <w:b/>
                <w:bCs/>
                <w:color w:val="000000"/>
                <w:sz w:val="22"/>
                <w:szCs w:val="22"/>
                <w:lang w:val="en-AU" w:eastAsia="en-AU"/>
              </w:rPr>
              <w:t>Difference</w:t>
            </w:r>
          </w:p>
        </w:tc>
      </w:tr>
      <w:tr w:rsidR="0097676D" w:rsidRPr="00183ED4" w14:paraId="2967A2BE" w14:textId="77777777" w:rsidTr="0097676D">
        <w:trPr>
          <w:trHeight w:val="155"/>
        </w:trPr>
        <w:tc>
          <w:tcPr>
            <w:tcW w:w="111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A98214"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Summer</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5EFF67B"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T06</w:t>
            </w:r>
          </w:p>
        </w:tc>
        <w:tc>
          <w:tcPr>
            <w:tcW w:w="1251" w:type="dxa"/>
            <w:tcBorders>
              <w:top w:val="nil"/>
              <w:left w:val="nil"/>
              <w:bottom w:val="single" w:sz="4" w:space="0" w:color="auto"/>
              <w:right w:val="single" w:sz="4" w:space="0" w:color="auto"/>
            </w:tcBorders>
            <w:shd w:val="clear" w:color="auto" w:fill="auto"/>
            <w:noWrap/>
            <w:vAlign w:val="center"/>
            <w:hideMark/>
          </w:tcPr>
          <w:p w14:paraId="11CFB5E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sensible</w:t>
            </w:r>
          </w:p>
        </w:tc>
        <w:tc>
          <w:tcPr>
            <w:tcW w:w="1198" w:type="dxa"/>
            <w:tcBorders>
              <w:top w:val="nil"/>
              <w:left w:val="nil"/>
              <w:bottom w:val="single" w:sz="4" w:space="0" w:color="auto"/>
              <w:right w:val="single" w:sz="4" w:space="0" w:color="auto"/>
            </w:tcBorders>
            <w:shd w:val="clear" w:color="auto" w:fill="auto"/>
            <w:noWrap/>
            <w:vAlign w:val="center"/>
            <w:hideMark/>
          </w:tcPr>
          <w:p w14:paraId="688179D6"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16471</w:t>
            </w:r>
          </w:p>
        </w:tc>
        <w:tc>
          <w:tcPr>
            <w:tcW w:w="920" w:type="dxa"/>
            <w:tcBorders>
              <w:top w:val="nil"/>
              <w:left w:val="nil"/>
              <w:bottom w:val="single" w:sz="4" w:space="0" w:color="auto"/>
              <w:right w:val="single" w:sz="4" w:space="0" w:color="auto"/>
            </w:tcBorders>
            <w:shd w:val="clear" w:color="auto" w:fill="auto"/>
            <w:noWrap/>
            <w:vAlign w:val="center"/>
            <w:hideMark/>
          </w:tcPr>
          <w:p w14:paraId="4A2C05AC"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16222</w:t>
            </w:r>
          </w:p>
        </w:tc>
        <w:tc>
          <w:tcPr>
            <w:tcW w:w="1214" w:type="dxa"/>
            <w:tcBorders>
              <w:top w:val="nil"/>
              <w:left w:val="nil"/>
              <w:bottom w:val="single" w:sz="4" w:space="0" w:color="auto"/>
              <w:right w:val="single" w:sz="4" w:space="0" w:color="auto"/>
            </w:tcBorders>
            <w:shd w:val="clear" w:color="auto" w:fill="auto"/>
            <w:noWrap/>
            <w:vAlign w:val="center"/>
            <w:hideMark/>
          </w:tcPr>
          <w:p w14:paraId="15E265CA"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1.50%</w:t>
            </w:r>
          </w:p>
        </w:tc>
      </w:tr>
      <w:tr w:rsidR="0097676D" w:rsidRPr="00183ED4" w14:paraId="0F5724F7"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07DB1AE2"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tcBorders>
              <w:top w:val="nil"/>
              <w:left w:val="single" w:sz="4" w:space="0" w:color="auto"/>
              <w:bottom w:val="single" w:sz="4" w:space="0" w:color="000000"/>
              <w:right w:val="single" w:sz="4" w:space="0" w:color="auto"/>
            </w:tcBorders>
            <w:vAlign w:val="center"/>
            <w:hideMark/>
          </w:tcPr>
          <w:p w14:paraId="7BA30AFE" w14:textId="77777777" w:rsidR="0097676D" w:rsidRPr="00183ED4" w:rsidRDefault="0097676D" w:rsidP="0097676D">
            <w:pPr>
              <w:rPr>
                <w:rFonts w:asciiTheme="minorHAnsi" w:eastAsia="DengXian" w:hAnsiTheme="minorHAnsi"/>
                <w:color w:val="000000"/>
                <w:sz w:val="22"/>
                <w:szCs w:val="22"/>
                <w:lang w:val="en-AU" w:eastAsia="en-AU"/>
              </w:rPr>
            </w:pPr>
          </w:p>
        </w:tc>
        <w:tc>
          <w:tcPr>
            <w:tcW w:w="1251" w:type="dxa"/>
            <w:tcBorders>
              <w:top w:val="nil"/>
              <w:left w:val="nil"/>
              <w:bottom w:val="single" w:sz="4" w:space="0" w:color="auto"/>
              <w:right w:val="single" w:sz="4" w:space="0" w:color="auto"/>
            </w:tcBorders>
            <w:shd w:val="clear" w:color="auto" w:fill="auto"/>
            <w:noWrap/>
            <w:vAlign w:val="center"/>
            <w:hideMark/>
          </w:tcPr>
          <w:p w14:paraId="38E9A9A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latent</w:t>
            </w:r>
          </w:p>
        </w:tc>
        <w:tc>
          <w:tcPr>
            <w:tcW w:w="1198" w:type="dxa"/>
            <w:tcBorders>
              <w:top w:val="nil"/>
              <w:left w:val="nil"/>
              <w:bottom w:val="single" w:sz="4" w:space="0" w:color="auto"/>
              <w:right w:val="single" w:sz="4" w:space="0" w:color="auto"/>
            </w:tcBorders>
            <w:shd w:val="clear" w:color="auto" w:fill="auto"/>
            <w:noWrap/>
            <w:vAlign w:val="center"/>
            <w:hideMark/>
          </w:tcPr>
          <w:p w14:paraId="771D935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6741</w:t>
            </w:r>
          </w:p>
        </w:tc>
        <w:tc>
          <w:tcPr>
            <w:tcW w:w="920" w:type="dxa"/>
            <w:tcBorders>
              <w:top w:val="nil"/>
              <w:left w:val="nil"/>
              <w:bottom w:val="single" w:sz="4" w:space="0" w:color="auto"/>
              <w:right w:val="single" w:sz="4" w:space="0" w:color="auto"/>
            </w:tcBorders>
            <w:shd w:val="clear" w:color="auto" w:fill="auto"/>
            <w:noWrap/>
            <w:vAlign w:val="center"/>
            <w:hideMark/>
          </w:tcPr>
          <w:p w14:paraId="44A9D16F"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6238</w:t>
            </w:r>
          </w:p>
        </w:tc>
        <w:tc>
          <w:tcPr>
            <w:tcW w:w="1214" w:type="dxa"/>
            <w:tcBorders>
              <w:top w:val="nil"/>
              <w:left w:val="nil"/>
              <w:bottom w:val="single" w:sz="4" w:space="0" w:color="auto"/>
              <w:right w:val="single" w:sz="4" w:space="0" w:color="auto"/>
            </w:tcBorders>
            <w:shd w:val="clear" w:color="auto" w:fill="auto"/>
            <w:noWrap/>
            <w:vAlign w:val="center"/>
            <w:hideMark/>
          </w:tcPr>
          <w:p w14:paraId="41D479F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7.50%</w:t>
            </w:r>
          </w:p>
        </w:tc>
      </w:tr>
      <w:tr w:rsidR="0097676D" w:rsidRPr="00183ED4" w14:paraId="043F6A8E"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1D31C85D"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E046D8"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MM03</w:t>
            </w:r>
          </w:p>
        </w:tc>
        <w:tc>
          <w:tcPr>
            <w:tcW w:w="1251" w:type="dxa"/>
            <w:tcBorders>
              <w:top w:val="nil"/>
              <w:left w:val="nil"/>
              <w:bottom w:val="single" w:sz="4" w:space="0" w:color="auto"/>
              <w:right w:val="single" w:sz="4" w:space="0" w:color="auto"/>
            </w:tcBorders>
            <w:shd w:val="clear" w:color="auto" w:fill="auto"/>
            <w:noWrap/>
            <w:vAlign w:val="center"/>
            <w:hideMark/>
          </w:tcPr>
          <w:p w14:paraId="4C0A82A4"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sensible</w:t>
            </w:r>
          </w:p>
        </w:tc>
        <w:tc>
          <w:tcPr>
            <w:tcW w:w="1198" w:type="dxa"/>
            <w:tcBorders>
              <w:top w:val="nil"/>
              <w:left w:val="nil"/>
              <w:bottom w:val="single" w:sz="4" w:space="0" w:color="auto"/>
              <w:right w:val="single" w:sz="4" w:space="0" w:color="auto"/>
            </w:tcBorders>
            <w:shd w:val="clear" w:color="auto" w:fill="auto"/>
            <w:noWrap/>
            <w:vAlign w:val="center"/>
            <w:hideMark/>
          </w:tcPr>
          <w:p w14:paraId="4A42B3EE"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53805</w:t>
            </w:r>
          </w:p>
        </w:tc>
        <w:tc>
          <w:tcPr>
            <w:tcW w:w="920" w:type="dxa"/>
            <w:tcBorders>
              <w:top w:val="nil"/>
              <w:left w:val="nil"/>
              <w:bottom w:val="single" w:sz="4" w:space="0" w:color="auto"/>
              <w:right w:val="single" w:sz="4" w:space="0" w:color="auto"/>
            </w:tcBorders>
            <w:shd w:val="clear" w:color="auto" w:fill="auto"/>
            <w:noWrap/>
            <w:vAlign w:val="center"/>
            <w:hideMark/>
          </w:tcPr>
          <w:p w14:paraId="7BFD8FF1"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48528</w:t>
            </w:r>
          </w:p>
        </w:tc>
        <w:tc>
          <w:tcPr>
            <w:tcW w:w="1214" w:type="dxa"/>
            <w:tcBorders>
              <w:top w:val="nil"/>
              <w:left w:val="nil"/>
              <w:bottom w:val="single" w:sz="4" w:space="0" w:color="auto"/>
              <w:right w:val="single" w:sz="4" w:space="0" w:color="auto"/>
            </w:tcBorders>
            <w:shd w:val="clear" w:color="auto" w:fill="auto"/>
            <w:noWrap/>
            <w:vAlign w:val="center"/>
            <w:hideMark/>
          </w:tcPr>
          <w:p w14:paraId="498812A0"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4.90%</w:t>
            </w:r>
          </w:p>
        </w:tc>
      </w:tr>
      <w:tr w:rsidR="0097676D" w:rsidRPr="00183ED4" w14:paraId="0DEB96D4"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0FE788AE"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tcBorders>
              <w:top w:val="nil"/>
              <w:left w:val="single" w:sz="4" w:space="0" w:color="auto"/>
              <w:bottom w:val="single" w:sz="4" w:space="0" w:color="000000"/>
              <w:right w:val="single" w:sz="4" w:space="0" w:color="auto"/>
            </w:tcBorders>
            <w:vAlign w:val="center"/>
            <w:hideMark/>
          </w:tcPr>
          <w:p w14:paraId="40732C70" w14:textId="77777777" w:rsidR="0097676D" w:rsidRPr="00183ED4" w:rsidRDefault="0097676D" w:rsidP="0097676D">
            <w:pPr>
              <w:rPr>
                <w:rFonts w:asciiTheme="minorHAnsi" w:eastAsia="DengXian" w:hAnsiTheme="minorHAnsi"/>
                <w:color w:val="000000"/>
                <w:sz w:val="22"/>
                <w:szCs w:val="22"/>
                <w:lang w:val="en-AU" w:eastAsia="en-AU"/>
              </w:rPr>
            </w:pPr>
          </w:p>
        </w:tc>
        <w:tc>
          <w:tcPr>
            <w:tcW w:w="1251" w:type="dxa"/>
            <w:tcBorders>
              <w:top w:val="nil"/>
              <w:left w:val="nil"/>
              <w:bottom w:val="single" w:sz="4" w:space="0" w:color="auto"/>
              <w:right w:val="single" w:sz="4" w:space="0" w:color="auto"/>
            </w:tcBorders>
            <w:shd w:val="clear" w:color="auto" w:fill="auto"/>
            <w:noWrap/>
            <w:vAlign w:val="center"/>
            <w:hideMark/>
          </w:tcPr>
          <w:p w14:paraId="1D7CAB7E"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latent</w:t>
            </w:r>
          </w:p>
        </w:tc>
        <w:tc>
          <w:tcPr>
            <w:tcW w:w="1198" w:type="dxa"/>
            <w:tcBorders>
              <w:top w:val="nil"/>
              <w:left w:val="nil"/>
              <w:bottom w:val="single" w:sz="4" w:space="0" w:color="auto"/>
              <w:right w:val="single" w:sz="4" w:space="0" w:color="auto"/>
            </w:tcBorders>
            <w:shd w:val="clear" w:color="auto" w:fill="auto"/>
            <w:noWrap/>
            <w:vAlign w:val="center"/>
            <w:hideMark/>
          </w:tcPr>
          <w:p w14:paraId="52CBBC57"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17950</w:t>
            </w:r>
          </w:p>
        </w:tc>
        <w:tc>
          <w:tcPr>
            <w:tcW w:w="920" w:type="dxa"/>
            <w:tcBorders>
              <w:top w:val="nil"/>
              <w:left w:val="nil"/>
              <w:bottom w:val="single" w:sz="4" w:space="0" w:color="auto"/>
              <w:right w:val="single" w:sz="4" w:space="0" w:color="auto"/>
            </w:tcBorders>
            <w:shd w:val="clear" w:color="auto" w:fill="auto"/>
            <w:noWrap/>
            <w:vAlign w:val="center"/>
            <w:hideMark/>
          </w:tcPr>
          <w:p w14:paraId="6D053EF4"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16709</w:t>
            </w:r>
          </w:p>
        </w:tc>
        <w:tc>
          <w:tcPr>
            <w:tcW w:w="1214" w:type="dxa"/>
            <w:tcBorders>
              <w:top w:val="nil"/>
              <w:left w:val="nil"/>
              <w:bottom w:val="single" w:sz="4" w:space="0" w:color="auto"/>
              <w:right w:val="single" w:sz="4" w:space="0" w:color="auto"/>
            </w:tcBorders>
            <w:shd w:val="clear" w:color="auto" w:fill="auto"/>
            <w:noWrap/>
            <w:vAlign w:val="center"/>
            <w:hideMark/>
          </w:tcPr>
          <w:p w14:paraId="7D4CFF50"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6.90%</w:t>
            </w:r>
          </w:p>
        </w:tc>
      </w:tr>
      <w:tr w:rsidR="0097676D" w:rsidRPr="00183ED4" w14:paraId="4416F2D4" w14:textId="77777777" w:rsidTr="0097676D">
        <w:trPr>
          <w:trHeight w:val="155"/>
        </w:trPr>
        <w:tc>
          <w:tcPr>
            <w:tcW w:w="111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05F2BF"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winter</w:t>
            </w: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3E57E9"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T06</w:t>
            </w:r>
          </w:p>
        </w:tc>
        <w:tc>
          <w:tcPr>
            <w:tcW w:w="1251" w:type="dxa"/>
            <w:tcBorders>
              <w:top w:val="nil"/>
              <w:left w:val="nil"/>
              <w:bottom w:val="single" w:sz="4" w:space="0" w:color="auto"/>
              <w:right w:val="single" w:sz="4" w:space="0" w:color="auto"/>
            </w:tcBorders>
            <w:shd w:val="clear" w:color="auto" w:fill="auto"/>
            <w:noWrap/>
            <w:vAlign w:val="center"/>
            <w:hideMark/>
          </w:tcPr>
          <w:p w14:paraId="47BF6D45"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sensible</w:t>
            </w:r>
          </w:p>
        </w:tc>
        <w:tc>
          <w:tcPr>
            <w:tcW w:w="1198" w:type="dxa"/>
            <w:tcBorders>
              <w:top w:val="nil"/>
              <w:left w:val="nil"/>
              <w:bottom w:val="single" w:sz="4" w:space="0" w:color="auto"/>
              <w:right w:val="single" w:sz="4" w:space="0" w:color="auto"/>
            </w:tcBorders>
            <w:shd w:val="clear" w:color="auto" w:fill="auto"/>
            <w:noWrap/>
            <w:vAlign w:val="center"/>
            <w:hideMark/>
          </w:tcPr>
          <w:p w14:paraId="15CFD1ED"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10296</w:t>
            </w:r>
          </w:p>
        </w:tc>
        <w:tc>
          <w:tcPr>
            <w:tcW w:w="920" w:type="dxa"/>
            <w:tcBorders>
              <w:top w:val="nil"/>
              <w:left w:val="nil"/>
              <w:bottom w:val="single" w:sz="4" w:space="0" w:color="auto"/>
              <w:right w:val="single" w:sz="4" w:space="0" w:color="auto"/>
            </w:tcBorders>
            <w:shd w:val="clear" w:color="auto" w:fill="auto"/>
            <w:noWrap/>
            <w:vAlign w:val="center"/>
            <w:hideMark/>
          </w:tcPr>
          <w:p w14:paraId="60B52D1D"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9670</w:t>
            </w:r>
          </w:p>
        </w:tc>
        <w:tc>
          <w:tcPr>
            <w:tcW w:w="1214" w:type="dxa"/>
            <w:tcBorders>
              <w:top w:val="nil"/>
              <w:left w:val="nil"/>
              <w:bottom w:val="single" w:sz="4" w:space="0" w:color="auto"/>
              <w:right w:val="single" w:sz="4" w:space="0" w:color="auto"/>
            </w:tcBorders>
            <w:shd w:val="clear" w:color="auto" w:fill="auto"/>
            <w:noWrap/>
            <w:vAlign w:val="center"/>
            <w:hideMark/>
          </w:tcPr>
          <w:p w14:paraId="21909E55"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6.10%</w:t>
            </w:r>
          </w:p>
        </w:tc>
      </w:tr>
      <w:tr w:rsidR="0097676D" w:rsidRPr="00183ED4" w14:paraId="27BA86BA"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3F6E8196"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tcBorders>
              <w:top w:val="nil"/>
              <w:left w:val="single" w:sz="4" w:space="0" w:color="auto"/>
              <w:bottom w:val="single" w:sz="4" w:space="0" w:color="000000"/>
              <w:right w:val="single" w:sz="4" w:space="0" w:color="auto"/>
            </w:tcBorders>
            <w:vAlign w:val="center"/>
            <w:hideMark/>
          </w:tcPr>
          <w:p w14:paraId="0D6E37C7" w14:textId="77777777" w:rsidR="0097676D" w:rsidRPr="00183ED4" w:rsidRDefault="0097676D" w:rsidP="0097676D">
            <w:pPr>
              <w:rPr>
                <w:rFonts w:asciiTheme="minorHAnsi" w:eastAsia="DengXian" w:hAnsiTheme="minorHAnsi"/>
                <w:color w:val="000000"/>
                <w:sz w:val="22"/>
                <w:szCs w:val="22"/>
                <w:lang w:val="en-AU" w:eastAsia="en-AU"/>
              </w:rPr>
            </w:pPr>
          </w:p>
        </w:tc>
        <w:tc>
          <w:tcPr>
            <w:tcW w:w="1251" w:type="dxa"/>
            <w:tcBorders>
              <w:top w:val="nil"/>
              <w:left w:val="nil"/>
              <w:bottom w:val="single" w:sz="4" w:space="0" w:color="auto"/>
              <w:right w:val="single" w:sz="4" w:space="0" w:color="auto"/>
            </w:tcBorders>
            <w:shd w:val="clear" w:color="auto" w:fill="auto"/>
            <w:noWrap/>
            <w:vAlign w:val="center"/>
            <w:hideMark/>
          </w:tcPr>
          <w:p w14:paraId="585E906D"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latent</w:t>
            </w:r>
          </w:p>
        </w:tc>
        <w:tc>
          <w:tcPr>
            <w:tcW w:w="1198" w:type="dxa"/>
            <w:tcBorders>
              <w:top w:val="nil"/>
              <w:left w:val="nil"/>
              <w:bottom w:val="single" w:sz="4" w:space="0" w:color="auto"/>
              <w:right w:val="single" w:sz="4" w:space="0" w:color="auto"/>
            </w:tcBorders>
            <w:shd w:val="clear" w:color="auto" w:fill="auto"/>
            <w:noWrap/>
            <w:vAlign w:val="center"/>
            <w:hideMark/>
          </w:tcPr>
          <w:p w14:paraId="3ED79C36"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w:t>
            </w:r>
          </w:p>
        </w:tc>
        <w:tc>
          <w:tcPr>
            <w:tcW w:w="920" w:type="dxa"/>
            <w:tcBorders>
              <w:top w:val="nil"/>
              <w:left w:val="nil"/>
              <w:bottom w:val="single" w:sz="4" w:space="0" w:color="auto"/>
              <w:right w:val="single" w:sz="4" w:space="0" w:color="auto"/>
            </w:tcBorders>
            <w:shd w:val="clear" w:color="auto" w:fill="auto"/>
            <w:noWrap/>
            <w:vAlign w:val="center"/>
            <w:hideMark/>
          </w:tcPr>
          <w:p w14:paraId="70908BB2"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9383</w:t>
            </w:r>
          </w:p>
        </w:tc>
        <w:tc>
          <w:tcPr>
            <w:tcW w:w="1214" w:type="dxa"/>
            <w:tcBorders>
              <w:top w:val="nil"/>
              <w:left w:val="nil"/>
              <w:bottom w:val="single" w:sz="4" w:space="0" w:color="auto"/>
              <w:right w:val="single" w:sz="4" w:space="0" w:color="auto"/>
            </w:tcBorders>
            <w:shd w:val="clear" w:color="auto" w:fill="auto"/>
            <w:noWrap/>
            <w:vAlign w:val="center"/>
            <w:hideMark/>
          </w:tcPr>
          <w:p w14:paraId="744C21D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w:t>
            </w:r>
          </w:p>
        </w:tc>
      </w:tr>
      <w:tr w:rsidR="0097676D" w:rsidRPr="00183ED4" w14:paraId="7EA7CF35"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39CF56C7"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40D586"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MM03</w:t>
            </w:r>
          </w:p>
        </w:tc>
        <w:tc>
          <w:tcPr>
            <w:tcW w:w="1251" w:type="dxa"/>
            <w:tcBorders>
              <w:top w:val="nil"/>
              <w:left w:val="nil"/>
              <w:bottom w:val="single" w:sz="4" w:space="0" w:color="auto"/>
              <w:right w:val="single" w:sz="4" w:space="0" w:color="auto"/>
            </w:tcBorders>
            <w:shd w:val="clear" w:color="auto" w:fill="auto"/>
            <w:noWrap/>
            <w:vAlign w:val="center"/>
            <w:hideMark/>
          </w:tcPr>
          <w:p w14:paraId="6C4C6F96"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sensible</w:t>
            </w:r>
          </w:p>
        </w:tc>
        <w:tc>
          <w:tcPr>
            <w:tcW w:w="1198" w:type="dxa"/>
            <w:tcBorders>
              <w:top w:val="nil"/>
              <w:left w:val="nil"/>
              <w:bottom w:val="single" w:sz="4" w:space="0" w:color="auto"/>
              <w:right w:val="single" w:sz="4" w:space="0" w:color="auto"/>
            </w:tcBorders>
            <w:shd w:val="clear" w:color="auto" w:fill="auto"/>
            <w:noWrap/>
            <w:vAlign w:val="center"/>
            <w:hideMark/>
          </w:tcPr>
          <w:p w14:paraId="4B61BBA3"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30850</w:t>
            </w:r>
          </w:p>
        </w:tc>
        <w:tc>
          <w:tcPr>
            <w:tcW w:w="920" w:type="dxa"/>
            <w:tcBorders>
              <w:top w:val="nil"/>
              <w:left w:val="nil"/>
              <w:bottom w:val="single" w:sz="4" w:space="0" w:color="auto"/>
              <w:right w:val="single" w:sz="4" w:space="0" w:color="auto"/>
            </w:tcBorders>
            <w:shd w:val="clear" w:color="auto" w:fill="auto"/>
            <w:noWrap/>
            <w:vAlign w:val="center"/>
            <w:hideMark/>
          </w:tcPr>
          <w:p w14:paraId="7F683680"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29019</w:t>
            </w:r>
          </w:p>
        </w:tc>
        <w:tc>
          <w:tcPr>
            <w:tcW w:w="1214" w:type="dxa"/>
            <w:tcBorders>
              <w:top w:val="nil"/>
              <w:left w:val="nil"/>
              <w:bottom w:val="single" w:sz="4" w:space="0" w:color="auto"/>
              <w:right w:val="single" w:sz="4" w:space="0" w:color="auto"/>
            </w:tcBorders>
            <w:shd w:val="clear" w:color="auto" w:fill="auto"/>
            <w:noWrap/>
            <w:vAlign w:val="center"/>
            <w:hideMark/>
          </w:tcPr>
          <w:p w14:paraId="5BFFC7FB"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5.90%</w:t>
            </w:r>
          </w:p>
        </w:tc>
      </w:tr>
      <w:tr w:rsidR="0097676D" w:rsidRPr="00183ED4" w14:paraId="1659D471" w14:textId="77777777" w:rsidTr="0097676D">
        <w:trPr>
          <w:trHeight w:val="155"/>
        </w:trPr>
        <w:tc>
          <w:tcPr>
            <w:tcW w:w="1112" w:type="dxa"/>
            <w:vMerge/>
            <w:tcBorders>
              <w:top w:val="nil"/>
              <w:left w:val="single" w:sz="4" w:space="0" w:color="auto"/>
              <w:bottom w:val="single" w:sz="4" w:space="0" w:color="000000"/>
              <w:right w:val="single" w:sz="4" w:space="0" w:color="auto"/>
            </w:tcBorders>
            <w:vAlign w:val="center"/>
            <w:hideMark/>
          </w:tcPr>
          <w:p w14:paraId="06C51B18" w14:textId="77777777" w:rsidR="0097676D" w:rsidRPr="00183ED4" w:rsidRDefault="0097676D" w:rsidP="0097676D">
            <w:pPr>
              <w:rPr>
                <w:rFonts w:asciiTheme="minorHAnsi" w:eastAsia="DengXian" w:hAnsiTheme="minorHAnsi"/>
                <w:color w:val="000000"/>
                <w:sz w:val="22"/>
                <w:szCs w:val="22"/>
                <w:lang w:val="en-AU" w:eastAsia="en-AU"/>
              </w:rPr>
            </w:pPr>
          </w:p>
        </w:tc>
        <w:tc>
          <w:tcPr>
            <w:tcW w:w="972" w:type="dxa"/>
            <w:vMerge/>
            <w:tcBorders>
              <w:top w:val="nil"/>
              <w:left w:val="single" w:sz="4" w:space="0" w:color="auto"/>
              <w:bottom w:val="single" w:sz="4" w:space="0" w:color="000000"/>
              <w:right w:val="single" w:sz="4" w:space="0" w:color="auto"/>
            </w:tcBorders>
            <w:vAlign w:val="center"/>
            <w:hideMark/>
          </w:tcPr>
          <w:p w14:paraId="52AD1E57" w14:textId="77777777" w:rsidR="0097676D" w:rsidRPr="00183ED4" w:rsidRDefault="0097676D" w:rsidP="0097676D">
            <w:pPr>
              <w:rPr>
                <w:rFonts w:asciiTheme="minorHAnsi" w:eastAsia="DengXian" w:hAnsiTheme="minorHAnsi"/>
                <w:color w:val="000000"/>
                <w:sz w:val="22"/>
                <w:szCs w:val="22"/>
                <w:lang w:val="en-AU" w:eastAsia="en-AU"/>
              </w:rPr>
            </w:pPr>
          </w:p>
        </w:tc>
        <w:tc>
          <w:tcPr>
            <w:tcW w:w="1251" w:type="dxa"/>
            <w:tcBorders>
              <w:top w:val="nil"/>
              <w:left w:val="nil"/>
              <w:bottom w:val="single" w:sz="4" w:space="0" w:color="auto"/>
              <w:right w:val="single" w:sz="4" w:space="0" w:color="auto"/>
            </w:tcBorders>
            <w:shd w:val="clear" w:color="auto" w:fill="auto"/>
            <w:noWrap/>
            <w:vAlign w:val="center"/>
            <w:hideMark/>
          </w:tcPr>
          <w:p w14:paraId="5671D967"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latent</w:t>
            </w:r>
          </w:p>
        </w:tc>
        <w:tc>
          <w:tcPr>
            <w:tcW w:w="1198" w:type="dxa"/>
            <w:tcBorders>
              <w:top w:val="nil"/>
              <w:left w:val="nil"/>
              <w:bottom w:val="single" w:sz="4" w:space="0" w:color="auto"/>
              <w:right w:val="single" w:sz="4" w:space="0" w:color="auto"/>
            </w:tcBorders>
            <w:shd w:val="clear" w:color="auto" w:fill="auto"/>
            <w:noWrap/>
            <w:vAlign w:val="center"/>
            <w:hideMark/>
          </w:tcPr>
          <w:p w14:paraId="68AE308A"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w:t>
            </w:r>
          </w:p>
        </w:tc>
        <w:tc>
          <w:tcPr>
            <w:tcW w:w="920" w:type="dxa"/>
            <w:tcBorders>
              <w:top w:val="nil"/>
              <w:left w:val="nil"/>
              <w:bottom w:val="single" w:sz="4" w:space="0" w:color="auto"/>
              <w:right w:val="single" w:sz="4" w:space="0" w:color="auto"/>
            </w:tcBorders>
            <w:shd w:val="clear" w:color="auto" w:fill="auto"/>
            <w:noWrap/>
            <w:vAlign w:val="center"/>
            <w:hideMark/>
          </w:tcPr>
          <w:p w14:paraId="7D88FC17"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23164</w:t>
            </w:r>
          </w:p>
        </w:tc>
        <w:tc>
          <w:tcPr>
            <w:tcW w:w="1214" w:type="dxa"/>
            <w:tcBorders>
              <w:top w:val="nil"/>
              <w:left w:val="nil"/>
              <w:bottom w:val="single" w:sz="4" w:space="0" w:color="auto"/>
              <w:right w:val="single" w:sz="4" w:space="0" w:color="auto"/>
            </w:tcBorders>
            <w:shd w:val="clear" w:color="auto" w:fill="auto"/>
            <w:noWrap/>
            <w:vAlign w:val="center"/>
            <w:hideMark/>
          </w:tcPr>
          <w:p w14:paraId="0B3BF605" w14:textId="77777777" w:rsidR="0097676D" w:rsidRPr="00183ED4" w:rsidRDefault="0097676D" w:rsidP="0097676D">
            <w:pPr>
              <w:jc w:val="center"/>
              <w:rPr>
                <w:rFonts w:asciiTheme="minorHAnsi" w:eastAsia="DengXian" w:hAnsiTheme="minorHAnsi"/>
                <w:color w:val="000000"/>
                <w:sz w:val="22"/>
                <w:szCs w:val="22"/>
                <w:lang w:val="en-AU" w:eastAsia="en-AU"/>
              </w:rPr>
            </w:pPr>
            <w:r w:rsidRPr="00183ED4">
              <w:rPr>
                <w:rFonts w:asciiTheme="minorHAnsi" w:eastAsia="DengXian" w:hAnsiTheme="minorHAnsi"/>
                <w:color w:val="000000"/>
                <w:sz w:val="22"/>
                <w:szCs w:val="22"/>
                <w:lang w:val="en-AU" w:eastAsia="en-AU"/>
              </w:rPr>
              <w:t>/</w:t>
            </w:r>
          </w:p>
        </w:tc>
      </w:tr>
    </w:tbl>
    <w:p w14:paraId="0F37B67D" w14:textId="77777777" w:rsidR="0097676D" w:rsidRDefault="0097676D" w:rsidP="0097676D">
      <w:pPr>
        <w:spacing w:after="200" w:line="276" w:lineRule="auto"/>
      </w:pPr>
      <w:r>
        <w:br w:type="page"/>
      </w:r>
    </w:p>
    <w:sdt>
      <w:sdtPr>
        <w:id w:val="1286076130"/>
        <w:docPartObj>
          <w:docPartGallery w:val="Table of Contents"/>
          <w:docPartUnique/>
        </w:docPartObj>
      </w:sdtPr>
      <w:sdtEndPr>
        <w:rPr>
          <w:rFonts w:ascii="Times New Roman" w:eastAsiaTheme="minorEastAsia" w:hAnsi="Times New Roman" w:cs="Times New Roman"/>
          <w:noProof/>
          <w:color w:val="auto"/>
          <w:sz w:val="24"/>
          <w:szCs w:val="24"/>
          <w:lang w:eastAsia="zh-CN"/>
        </w:rPr>
      </w:sdtEndPr>
      <w:sdtContent>
        <w:p w14:paraId="67609F2B" w14:textId="77777777" w:rsidR="0097676D" w:rsidRDefault="0097676D" w:rsidP="0097676D">
          <w:pPr>
            <w:pStyle w:val="TOCHeading"/>
          </w:pPr>
          <w:r>
            <w:t>Contents</w:t>
          </w:r>
        </w:p>
        <w:p w14:paraId="64AD6FCD" w14:textId="77777777" w:rsidR="0097676D" w:rsidRDefault="0097676D">
          <w:pPr>
            <w:pStyle w:val="TOC1"/>
            <w:tabs>
              <w:tab w:val="right" w:leader="dot" w:pos="9016"/>
            </w:tabs>
            <w:rPr>
              <w:rFonts w:asciiTheme="minorHAnsi" w:hAnsiTheme="minorHAnsi" w:cstheme="minorBidi"/>
              <w:noProof/>
              <w:sz w:val="22"/>
              <w:szCs w:val="22"/>
              <w:lang w:val="en-AU" w:eastAsia="en-AU"/>
            </w:rPr>
          </w:pPr>
          <w:r>
            <w:fldChar w:fldCharType="begin"/>
          </w:r>
          <w:r>
            <w:instrText xml:space="preserve"> TOC \o "1-3" \h \z \u </w:instrText>
          </w:r>
          <w:r>
            <w:fldChar w:fldCharType="separate"/>
          </w:r>
          <w:hyperlink w:anchor="_Toc493192722" w:history="1">
            <w:r w:rsidRPr="004318C1">
              <w:rPr>
                <w:rStyle w:val="Hyperlink"/>
                <w:noProof/>
              </w:rPr>
              <w:t>Executive Summary</w:t>
            </w:r>
            <w:r>
              <w:rPr>
                <w:noProof/>
                <w:webHidden/>
              </w:rPr>
              <w:tab/>
            </w:r>
            <w:r>
              <w:rPr>
                <w:noProof/>
                <w:webHidden/>
              </w:rPr>
              <w:fldChar w:fldCharType="begin"/>
            </w:r>
            <w:r>
              <w:rPr>
                <w:noProof/>
                <w:webHidden/>
              </w:rPr>
              <w:instrText xml:space="preserve"> PAGEREF _Toc493192722 \h </w:instrText>
            </w:r>
            <w:r>
              <w:rPr>
                <w:noProof/>
                <w:webHidden/>
              </w:rPr>
            </w:r>
            <w:r>
              <w:rPr>
                <w:noProof/>
                <w:webHidden/>
              </w:rPr>
              <w:fldChar w:fldCharType="separate"/>
            </w:r>
            <w:r>
              <w:rPr>
                <w:noProof/>
                <w:webHidden/>
              </w:rPr>
              <w:t>2</w:t>
            </w:r>
            <w:r>
              <w:rPr>
                <w:noProof/>
                <w:webHidden/>
              </w:rPr>
              <w:fldChar w:fldCharType="end"/>
            </w:r>
          </w:hyperlink>
        </w:p>
        <w:p w14:paraId="6CA6ECBA"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23" w:history="1">
            <w:r w:rsidRPr="004318C1">
              <w:rPr>
                <w:rStyle w:val="Hyperlink"/>
                <w:noProof/>
              </w:rPr>
              <w:t>1. Introduction</w:t>
            </w:r>
            <w:r>
              <w:rPr>
                <w:noProof/>
                <w:webHidden/>
              </w:rPr>
              <w:tab/>
            </w:r>
            <w:r>
              <w:rPr>
                <w:noProof/>
                <w:webHidden/>
              </w:rPr>
              <w:fldChar w:fldCharType="begin"/>
            </w:r>
            <w:r>
              <w:rPr>
                <w:noProof/>
                <w:webHidden/>
              </w:rPr>
              <w:instrText xml:space="preserve"> PAGEREF _Toc493192723 \h </w:instrText>
            </w:r>
            <w:r>
              <w:rPr>
                <w:noProof/>
                <w:webHidden/>
              </w:rPr>
            </w:r>
            <w:r>
              <w:rPr>
                <w:noProof/>
                <w:webHidden/>
              </w:rPr>
              <w:fldChar w:fldCharType="separate"/>
            </w:r>
            <w:r>
              <w:rPr>
                <w:noProof/>
                <w:webHidden/>
              </w:rPr>
              <w:t>6</w:t>
            </w:r>
            <w:r>
              <w:rPr>
                <w:noProof/>
                <w:webHidden/>
              </w:rPr>
              <w:fldChar w:fldCharType="end"/>
            </w:r>
          </w:hyperlink>
        </w:p>
        <w:p w14:paraId="5AD492EE"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24" w:history="1">
            <w:r w:rsidRPr="004318C1">
              <w:rPr>
                <w:rStyle w:val="Hyperlink"/>
                <w:noProof/>
              </w:rPr>
              <w:t>2. Design Day Selection and Specification Comprehension</w:t>
            </w:r>
            <w:r>
              <w:rPr>
                <w:noProof/>
                <w:webHidden/>
              </w:rPr>
              <w:tab/>
            </w:r>
            <w:r>
              <w:rPr>
                <w:noProof/>
                <w:webHidden/>
              </w:rPr>
              <w:fldChar w:fldCharType="begin"/>
            </w:r>
            <w:r>
              <w:rPr>
                <w:noProof/>
                <w:webHidden/>
              </w:rPr>
              <w:instrText xml:space="preserve"> PAGEREF _Toc493192724 \h </w:instrText>
            </w:r>
            <w:r>
              <w:rPr>
                <w:noProof/>
                <w:webHidden/>
              </w:rPr>
            </w:r>
            <w:r>
              <w:rPr>
                <w:noProof/>
                <w:webHidden/>
              </w:rPr>
              <w:fldChar w:fldCharType="separate"/>
            </w:r>
            <w:r>
              <w:rPr>
                <w:noProof/>
                <w:webHidden/>
              </w:rPr>
              <w:t>7</w:t>
            </w:r>
            <w:r>
              <w:rPr>
                <w:noProof/>
                <w:webHidden/>
              </w:rPr>
              <w:fldChar w:fldCharType="end"/>
            </w:r>
          </w:hyperlink>
        </w:p>
        <w:p w14:paraId="28159BF0"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25" w:history="1">
            <w:r w:rsidRPr="004318C1">
              <w:rPr>
                <w:rStyle w:val="Hyperlink"/>
                <w:noProof/>
              </w:rPr>
              <w:t>2.1 Design Day Selection</w:t>
            </w:r>
            <w:r>
              <w:rPr>
                <w:noProof/>
                <w:webHidden/>
              </w:rPr>
              <w:tab/>
            </w:r>
            <w:r>
              <w:rPr>
                <w:noProof/>
                <w:webHidden/>
              </w:rPr>
              <w:fldChar w:fldCharType="begin"/>
            </w:r>
            <w:r>
              <w:rPr>
                <w:noProof/>
                <w:webHidden/>
              </w:rPr>
              <w:instrText xml:space="preserve"> PAGEREF _Toc493192725 \h </w:instrText>
            </w:r>
            <w:r>
              <w:rPr>
                <w:noProof/>
                <w:webHidden/>
              </w:rPr>
            </w:r>
            <w:r>
              <w:rPr>
                <w:noProof/>
                <w:webHidden/>
              </w:rPr>
              <w:fldChar w:fldCharType="separate"/>
            </w:r>
            <w:r>
              <w:rPr>
                <w:noProof/>
                <w:webHidden/>
              </w:rPr>
              <w:t>7</w:t>
            </w:r>
            <w:r>
              <w:rPr>
                <w:noProof/>
                <w:webHidden/>
              </w:rPr>
              <w:fldChar w:fldCharType="end"/>
            </w:r>
          </w:hyperlink>
        </w:p>
        <w:p w14:paraId="600C1A1B"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26" w:history="1">
            <w:r w:rsidRPr="004318C1">
              <w:rPr>
                <w:rStyle w:val="Hyperlink"/>
                <w:noProof/>
              </w:rPr>
              <w:t>2.2 Design Conditions</w:t>
            </w:r>
            <w:r>
              <w:rPr>
                <w:noProof/>
                <w:webHidden/>
              </w:rPr>
              <w:tab/>
            </w:r>
            <w:r>
              <w:rPr>
                <w:noProof/>
                <w:webHidden/>
              </w:rPr>
              <w:fldChar w:fldCharType="begin"/>
            </w:r>
            <w:r>
              <w:rPr>
                <w:noProof/>
                <w:webHidden/>
              </w:rPr>
              <w:instrText xml:space="preserve"> PAGEREF _Toc493192726 \h </w:instrText>
            </w:r>
            <w:r>
              <w:rPr>
                <w:noProof/>
                <w:webHidden/>
              </w:rPr>
            </w:r>
            <w:r>
              <w:rPr>
                <w:noProof/>
                <w:webHidden/>
              </w:rPr>
              <w:fldChar w:fldCharType="separate"/>
            </w:r>
            <w:r>
              <w:rPr>
                <w:noProof/>
                <w:webHidden/>
              </w:rPr>
              <w:t>7</w:t>
            </w:r>
            <w:r>
              <w:rPr>
                <w:noProof/>
                <w:webHidden/>
              </w:rPr>
              <w:fldChar w:fldCharType="end"/>
            </w:r>
          </w:hyperlink>
        </w:p>
        <w:p w14:paraId="4B52686E"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27" w:history="1">
            <w:r w:rsidRPr="004318C1">
              <w:rPr>
                <w:rStyle w:val="Hyperlink"/>
                <w:noProof/>
              </w:rPr>
              <w:t>2.3 Ceiling Space</w:t>
            </w:r>
            <w:r>
              <w:rPr>
                <w:noProof/>
                <w:webHidden/>
              </w:rPr>
              <w:tab/>
            </w:r>
            <w:r>
              <w:rPr>
                <w:noProof/>
                <w:webHidden/>
              </w:rPr>
              <w:fldChar w:fldCharType="begin"/>
            </w:r>
            <w:r>
              <w:rPr>
                <w:noProof/>
                <w:webHidden/>
              </w:rPr>
              <w:instrText xml:space="preserve"> PAGEREF _Toc493192727 \h </w:instrText>
            </w:r>
            <w:r>
              <w:rPr>
                <w:noProof/>
                <w:webHidden/>
              </w:rPr>
            </w:r>
            <w:r>
              <w:rPr>
                <w:noProof/>
                <w:webHidden/>
              </w:rPr>
              <w:fldChar w:fldCharType="separate"/>
            </w:r>
            <w:r>
              <w:rPr>
                <w:noProof/>
                <w:webHidden/>
              </w:rPr>
              <w:t>8</w:t>
            </w:r>
            <w:r>
              <w:rPr>
                <w:noProof/>
                <w:webHidden/>
              </w:rPr>
              <w:fldChar w:fldCharType="end"/>
            </w:r>
          </w:hyperlink>
        </w:p>
        <w:p w14:paraId="337D3002"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28" w:history="1">
            <w:r w:rsidRPr="004318C1">
              <w:rPr>
                <w:rStyle w:val="Hyperlink"/>
                <w:noProof/>
              </w:rPr>
              <w:t>2.4 Definition of Terminologies</w:t>
            </w:r>
            <w:r>
              <w:rPr>
                <w:noProof/>
                <w:webHidden/>
              </w:rPr>
              <w:tab/>
            </w:r>
            <w:r>
              <w:rPr>
                <w:noProof/>
                <w:webHidden/>
              </w:rPr>
              <w:fldChar w:fldCharType="begin"/>
            </w:r>
            <w:r>
              <w:rPr>
                <w:noProof/>
                <w:webHidden/>
              </w:rPr>
              <w:instrText xml:space="preserve"> PAGEREF _Toc493192728 \h </w:instrText>
            </w:r>
            <w:r>
              <w:rPr>
                <w:noProof/>
                <w:webHidden/>
              </w:rPr>
            </w:r>
            <w:r>
              <w:rPr>
                <w:noProof/>
                <w:webHidden/>
              </w:rPr>
              <w:fldChar w:fldCharType="separate"/>
            </w:r>
            <w:r>
              <w:rPr>
                <w:noProof/>
                <w:webHidden/>
              </w:rPr>
              <w:t>8</w:t>
            </w:r>
            <w:r>
              <w:rPr>
                <w:noProof/>
                <w:webHidden/>
              </w:rPr>
              <w:fldChar w:fldCharType="end"/>
            </w:r>
          </w:hyperlink>
        </w:p>
        <w:p w14:paraId="64A793B7"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29" w:history="1">
            <w:r w:rsidRPr="004318C1">
              <w:rPr>
                <w:rStyle w:val="Hyperlink"/>
                <w:noProof/>
              </w:rPr>
              <w:t>2.5 Temperature range</w:t>
            </w:r>
            <w:r>
              <w:rPr>
                <w:noProof/>
                <w:webHidden/>
              </w:rPr>
              <w:tab/>
            </w:r>
            <w:r>
              <w:rPr>
                <w:noProof/>
                <w:webHidden/>
              </w:rPr>
              <w:fldChar w:fldCharType="begin"/>
            </w:r>
            <w:r>
              <w:rPr>
                <w:noProof/>
                <w:webHidden/>
              </w:rPr>
              <w:instrText xml:space="preserve"> PAGEREF _Toc493192729 \h </w:instrText>
            </w:r>
            <w:r>
              <w:rPr>
                <w:noProof/>
                <w:webHidden/>
              </w:rPr>
            </w:r>
            <w:r>
              <w:rPr>
                <w:noProof/>
                <w:webHidden/>
              </w:rPr>
              <w:fldChar w:fldCharType="separate"/>
            </w:r>
            <w:r>
              <w:rPr>
                <w:noProof/>
                <w:webHidden/>
              </w:rPr>
              <w:t>8</w:t>
            </w:r>
            <w:r>
              <w:rPr>
                <w:noProof/>
                <w:webHidden/>
              </w:rPr>
              <w:fldChar w:fldCharType="end"/>
            </w:r>
          </w:hyperlink>
        </w:p>
        <w:p w14:paraId="0BDACF44"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30" w:history="1">
            <w:r w:rsidRPr="004318C1">
              <w:rPr>
                <w:rStyle w:val="Hyperlink"/>
                <w:noProof/>
              </w:rPr>
              <w:t>3. External Loads</w:t>
            </w:r>
            <w:r>
              <w:rPr>
                <w:noProof/>
                <w:webHidden/>
              </w:rPr>
              <w:tab/>
            </w:r>
            <w:r>
              <w:rPr>
                <w:noProof/>
                <w:webHidden/>
              </w:rPr>
              <w:fldChar w:fldCharType="begin"/>
            </w:r>
            <w:r>
              <w:rPr>
                <w:noProof/>
                <w:webHidden/>
              </w:rPr>
              <w:instrText xml:space="preserve"> PAGEREF _Toc493192730 \h </w:instrText>
            </w:r>
            <w:r>
              <w:rPr>
                <w:noProof/>
                <w:webHidden/>
              </w:rPr>
            </w:r>
            <w:r>
              <w:rPr>
                <w:noProof/>
                <w:webHidden/>
              </w:rPr>
              <w:fldChar w:fldCharType="separate"/>
            </w:r>
            <w:r>
              <w:rPr>
                <w:noProof/>
                <w:webHidden/>
              </w:rPr>
              <w:t>9</w:t>
            </w:r>
            <w:r>
              <w:rPr>
                <w:noProof/>
                <w:webHidden/>
              </w:rPr>
              <w:fldChar w:fldCharType="end"/>
            </w:r>
          </w:hyperlink>
        </w:p>
        <w:p w14:paraId="644E19E0"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31" w:history="1">
            <w:r w:rsidRPr="004318C1">
              <w:rPr>
                <w:rStyle w:val="Hyperlink"/>
                <w:noProof/>
              </w:rPr>
              <w:t>3.1 Wall Specifications</w:t>
            </w:r>
            <w:r>
              <w:rPr>
                <w:noProof/>
                <w:webHidden/>
              </w:rPr>
              <w:tab/>
            </w:r>
            <w:r>
              <w:rPr>
                <w:noProof/>
                <w:webHidden/>
              </w:rPr>
              <w:fldChar w:fldCharType="begin"/>
            </w:r>
            <w:r>
              <w:rPr>
                <w:noProof/>
                <w:webHidden/>
              </w:rPr>
              <w:instrText xml:space="preserve"> PAGEREF _Toc493192731 \h </w:instrText>
            </w:r>
            <w:r>
              <w:rPr>
                <w:noProof/>
                <w:webHidden/>
              </w:rPr>
            </w:r>
            <w:r>
              <w:rPr>
                <w:noProof/>
                <w:webHidden/>
              </w:rPr>
              <w:fldChar w:fldCharType="separate"/>
            </w:r>
            <w:r>
              <w:rPr>
                <w:noProof/>
                <w:webHidden/>
              </w:rPr>
              <w:t>9</w:t>
            </w:r>
            <w:r>
              <w:rPr>
                <w:noProof/>
                <w:webHidden/>
              </w:rPr>
              <w:fldChar w:fldCharType="end"/>
            </w:r>
          </w:hyperlink>
        </w:p>
        <w:p w14:paraId="23438CBB"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2" w:history="1">
            <w:r w:rsidRPr="004318C1">
              <w:rPr>
                <w:rStyle w:val="Hyperlink"/>
                <w:noProof/>
              </w:rPr>
              <w:t>3.1.1 Floor (T.0.6 &amp; MM.0.3)</w:t>
            </w:r>
            <w:r>
              <w:rPr>
                <w:noProof/>
                <w:webHidden/>
              </w:rPr>
              <w:tab/>
            </w:r>
            <w:r>
              <w:rPr>
                <w:noProof/>
                <w:webHidden/>
              </w:rPr>
              <w:fldChar w:fldCharType="begin"/>
            </w:r>
            <w:r>
              <w:rPr>
                <w:noProof/>
                <w:webHidden/>
              </w:rPr>
              <w:instrText xml:space="preserve"> PAGEREF _Toc493192732 \h </w:instrText>
            </w:r>
            <w:r>
              <w:rPr>
                <w:noProof/>
                <w:webHidden/>
              </w:rPr>
            </w:r>
            <w:r>
              <w:rPr>
                <w:noProof/>
                <w:webHidden/>
              </w:rPr>
              <w:fldChar w:fldCharType="separate"/>
            </w:r>
            <w:r>
              <w:rPr>
                <w:noProof/>
                <w:webHidden/>
              </w:rPr>
              <w:t>9</w:t>
            </w:r>
            <w:r>
              <w:rPr>
                <w:noProof/>
                <w:webHidden/>
              </w:rPr>
              <w:fldChar w:fldCharType="end"/>
            </w:r>
          </w:hyperlink>
        </w:p>
        <w:p w14:paraId="717A9A0D"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3" w:history="1">
            <w:r w:rsidRPr="004318C1">
              <w:rPr>
                <w:rStyle w:val="Hyperlink"/>
                <w:noProof/>
              </w:rPr>
              <w:t>3.1.2 Ceiling</w:t>
            </w:r>
            <w:r>
              <w:rPr>
                <w:noProof/>
                <w:webHidden/>
              </w:rPr>
              <w:tab/>
            </w:r>
            <w:r>
              <w:rPr>
                <w:noProof/>
                <w:webHidden/>
              </w:rPr>
              <w:fldChar w:fldCharType="begin"/>
            </w:r>
            <w:r>
              <w:rPr>
                <w:noProof/>
                <w:webHidden/>
              </w:rPr>
              <w:instrText xml:space="preserve"> PAGEREF _Toc493192733 \h </w:instrText>
            </w:r>
            <w:r>
              <w:rPr>
                <w:noProof/>
                <w:webHidden/>
              </w:rPr>
            </w:r>
            <w:r>
              <w:rPr>
                <w:noProof/>
                <w:webHidden/>
              </w:rPr>
              <w:fldChar w:fldCharType="separate"/>
            </w:r>
            <w:r>
              <w:rPr>
                <w:noProof/>
                <w:webHidden/>
              </w:rPr>
              <w:t>9</w:t>
            </w:r>
            <w:r>
              <w:rPr>
                <w:noProof/>
                <w:webHidden/>
              </w:rPr>
              <w:fldChar w:fldCharType="end"/>
            </w:r>
          </w:hyperlink>
        </w:p>
        <w:p w14:paraId="0774E6CD"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4" w:history="1">
            <w:r w:rsidRPr="004318C1">
              <w:rPr>
                <w:rStyle w:val="Hyperlink"/>
                <w:noProof/>
              </w:rPr>
              <w:t>3.1.3 External Wall</w:t>
            </w:r>
            <w:r>
              <w:rPr>
                <w:noProof/>
                <w:webHidden/>
              </w:rPr>
              <w:tab/>
            </w:r>
            <w:r>
              <w:rPr>
                <w:noProof/>
                <w:webHidden/>
              </w:rPr>
              <w:fldChar w:fldCharType="begin"/>
            </w:r>
            <w:r>
              <w:rPr>
                <w:noProof/>
                <w:webHidden/>
              </w:rPr>
              <w:instrText xml:space="preserve"> PAGEREF _Toc493192734 \h </w:instrText>
            </w:r>
            <w:r>
              <w:rPr>
                <w:noProof/>
                <w:webHidden/>
              </w:rPr>
            </w:r>
            <w:r>
              <w:rPr>
                <w:noProof/>
                <w:webHidden/>
              </w:rPr>
              <w:fldChar w:fldCharType="separate"/>
            </w:r>
            <w:r>
              <w:rPr>
                <w:noProof/>
                <w:webHidden/>
              </w:rPr>
              <w:t>11</w:t>
            </w:r>
            <w:r>
              <w:rPr>
                <w:noProof/>
                <w:webHidden/>
              </w:rPr>
              <w:fldChar w:fldCharType="end"/>
            </w:r>
          </w:hyperlink>
        </w:p>
        <w:p w14:paraId="2AC7068A"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5" w:history="1">
            <w:r w:rsidRPr="004318C1">
              <w:rPr>
                <w:rStyle w:val="Hyperlink"/>
                <w:noProof/>
              </w:rPr>
              <w:t>3.1.4 Internal Wall</w:t>
            </w:r>
            <w:r>
              <w:rPr>
                <w:noProof/>
                <w:webHidden/>
              </w:rPr>
              <w:tab/>
            </w:r>
            <w:r>
              <w:rPr>
                <w:noProof/>
                <w:webHidden/>
              </w:rPr>
              <w:fldChar w:fldCharType="begin"/>
            </w:r>
            <w:r>
              <w:rPr>
                <w:noProof/>
                <w:webHidden/>
              </w:rPr>
              <w:instrText xml:space="preserve"> PAGEREF _Toc493192735 \h </w:instrText>
            </w:r>
            <w:r>
              <w:rPr>
                <w:noProof/>
                <w:webHidden/>
              </w:rPr>
            </w:r>
            <w:r>
              <w:rPr>
                <w:noProof/>
                <w:webHidden/>
              </w:rPr>
              <w:fldChar w:fldCharType="separate"/>
            </w:r>
            <w:r>
              <w:rPr>
                <w:noProof/>
                <w:webHidden/>
              </w:rPr>
              <w:t>12</w:t>
            </w:r>
            <w:r>
              <w:rPr>
                <w:noProof/>
                <w:webHidden/>
              </w:rPr>
              <w:fldChar w:fldCharType="end"/>
            </w:r>
          </w:hyperlink>
        </w:p>
        <w:p w14:paraId="30529B39"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6" w:history="1">
            <w:r w:rsidRPr="004318C1">
              <w:rPr>
                <w:rStyle w:val="Hyperlink"/>
                <w:noProof/>
              </w:rPr>
              <w:t>3.1.5 Correction</w:t>
            </w:r>
            <w:r>
              <w:rPr>
                <w:noProof/>
                <w:webHidden/>
              </w:rPr>
              <w:tab/>
            </w:r>
            <w:r>
              <w:rPr>
                <w:noProof/>
                <w:webHidden/>
              </w:rPr>
              <w:fldChar w:fldCharType="begin"/>
            </w:r>
            <w:r>
              <w:rPr>
                <w:noProof/>
                <w:webHidden/>
              </w:rPr>
              <w:instrText xml:space="preserve"> PAGEREF _Toc493192736 \h </w:instrText>
            </w:r>
            <w:r>
              <w:rPr>
                <w:noProof/>
                <w:webHidden/>
              </w:rPr>
            </w:r>
            <w:r>
              <w:rPr>
                <w:noProof/>
                <w:webHidden/>
              </w:rPr>
              <w:fldChar w:fldCharType="separate"/>
            </w:r>
            <w:r>
              <w:rPr>
                <w:noProof/>
                <w:webHidden/>
              </w:rPr>
              <w:t>13</w:t>
            </w:r>
            <w:r>
              <w:rPr>
                <w:noProof/>
                <w:webHidden/>
              </w:rPr>
              <w:fldChar w:fldCharType="end"/>
            </w:r>
          </w:hyperlink>
        </w:p>
        <w:p w14:paraId="6C19B14C"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7" w:history="1">
            <w:r w:rsidRPr="004318C1">
              <w:rPr>
                <w:rStyle w:val="Hyperlink"/>
                <w:noProof/>
              </w:rPr>
              <w:t>3.1.6 Calculation of Storage Mass</w:t>
            </w:r>
            <w:r>
              <w:rPr>
                <w:noProof/>
                <w:webHidden/>
              </w:rPr>
              <w:tab/>
            </w:r>
            <w:r>
              <w:rPr>
                <w:noProof/>
                <w:webHidden/>
              </w:rPr>
              <w:fldChar w:fldCharType="begin"/>
            </w:r>
            <w:r>
              <w:rPr>
                <w:noProof/>
                <w:webHidden/>
              </w:rPr>
              <w:instrText xml:space="preserve"> PAGEREF _Toc493192737 \h </w:instrText>
            </w:r>
            <w:r>
              <w:rPr>
                <w:noProof/>
                <w:webHidden/>
              </w:rPr>
            </w:r>
            <w:r>
              <w:rPr>
                <w:noProof/>
                <w:webHidden/>
              </w:rPr>
              <w:fldChar w:fldCharType="separate"/>
            </w:r>
            <w:r>
              <w:rPr>
                <w:noProof/>
                <w:webHidden/>
              </w:rPr>
              <w:t>14</w:t>
            </w:r>
            <w:r>
              <w:rPr>
                <w:noProof/>
                <w:webHidden/>
              </w:rPr>
              <w:fldChar w:fldCharType="end"/>
            </w:r>
          </w:hyperlink>
        </w:p>
        <w:p w14:paraId="30B3976A"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38" w:history="1">
            <w:r w:rsidRPr="004318C1">
              <w:rPr>
                <w:rStyle w:val="Hyperlink"/>
                <w:noProof/>
              </w:rPr>
              <w:t>3.2 Solar transmission</w:t>
            </w:r>
            <w:r>
              <w:rPr>
                <w:noProof/>
                <w:webHidden/>
              </w:rPr>
              <w:tab/>
            </w:r>
            <w:r>
              <w:rPr>
                <w:noProof/>
                <w:webHidden/>
              </w:rPr>
              <w:fldChar w:fldCharType="begin"/>
            </w:r>
            <w:r>
              <w:rPr>
                <w:noProof/>
                <w:webHidden/>
              </w:rPr>
              <w:instrText xml:space="preserve"> PAGEREF _Toc493192738 \h </w:instrText>
            </w:r>
            <w:r>
              <w:rPr>
                <w:noProof/>
                <w:webHidden/>
              </w:rPr>
            </w:r>
            <w:r>
              <w:rPr>
                <w:noProof/>
                <w:webHidden/>
              </w:rPr>
              <w:fldChar w:fldCharType="separate"/>
            </w:r>
            <w:r>
              <w:rPr>
                <w:noProof/>
                <w:webHidden/>
              </w:rPr>
              <w:t>17</w:t>
            </w:r>
            <w:r>
              <w:rPr>
                <w:noProof/>
                <w:webHidden/>
              </w:rPr>
              <w:fldChar w:fldCharType="end"/>
            </w:r>
          </w:hyperlink>
        </w:p>
        <w:p w14:paraId="74C47913"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39" w:history="1">
            <w:r w:rsidRPr="004318C1">
              <w:rPr>
                <w:rStyle w:val="Hyperlink"/>
                <w:noProof/>
              </w:rPr>
              <w:t>3.2.1 Summer</w:t>
            </w:r>
            <w:r>
              <w:rPr>
                <w:noProof/>
                <w:webHidden/>
              </w:rPr>
              <w:tab/>
            </w:r>
            <w:r>
              <w:rPr>
                <w:noProof/>
                <w:webHidden/>
              </w:rPr>
              <w:fldChar w:fldCharType="begin"/>
            </w:r>
            <w:r>
              <w:rPr>
                <w:noProof/>
                <w:webHidden/>
              </w:rPr>
              <w:instrText xml:space="preserve"> PAGEREF _Toc493192739 \h </w:instrText>
            </w:r>
            <w:r>
              <w:rPr>
                <w:noProof/>
                <w:webHidden/>
              </w:rPr>
            </w:r>
            <w:r>
              <w:rPr>
                <w:noProof/>
                <w:webHidden/>
              </w:rPr>
              <w:fldChar w:fldCharType="separate"/>
            </w:r>
            <w:r>
              <w:rPr>
                <w:noProof/>
                <w:webHidden/>
              </w:rPr>
              <w:t>18</w:t>
            </w:r>
            <w:r>
              <w:rPr>
                <w:noProof/>
                <w:webHidden/>
              </w:rPr>
              <w:fldChar w:fldCharType="end"/>
            </w:r>
          </w:hyperlink>
        </w:p>
        <w:p w14:paraId="3065B741"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0" w:history="1">
            <w:r w:rsidRPr="004318C1">
              <w:rPr>
                <w:rStyle w:val="Hyperlink"/>
                <w:noProof/>
              </w:rPr>
              <w:t>3.2.2 Winter</w:t>
            </w:r>
            <w:r>
              <w:rPr>
                <w:noProof/>
                <w:webHidden/>
              </w:rPr>
              <w:tab/>
            </w:r>
            <w:r>
              <w:rPr>
                <w:noProof/>
                <w:webHidden/>
              </w:rPr>
              <w:fldChar w:fldCharType="begin"/>
            </w:r>
            <w:r>
              <w:rPr>
                <w:noProof/>
                <w:webHidden/>
              </w:rPr>
              <w:instrText xml:space="preserve"> PAGEREF _Toc493192740 \h </w:instrText>
            </w:r>
            <w:r>
              <w:rPr>
                <w:noProof/>
                <w:webHidden/>
              </w:rPr>
            </w:r>
            <w:r>
              <w:rPr>
                <w:noProof/>
                <w:webHidden/>
              </w:rPr>
              <w:fldChar w:fldCharType="separate"/>
            </w:r>
            <w:r>
              <w:rPr>
                <w:noProof/>
                <w:webHidden/>
              </w:rPr>
              <w:t>20</w:t>
            </w:r>
            <w:r>
              <w:rPr>
                <w:noProof/>
                <w:webHidden/>
              </w:rPr>
              <w:fldChar w:fldCharType="end"/>
            </w:r>
          </w:hyperlink>
        </w:p>
        <w:p w14:paraId="4933FAED"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1" w:history="1">
            <w:r w:rsidRPr="004318C1">
              <w:rPr>
                <w:rStyle w:val="Hyperlink"/>
                <w:noProof/>
              </w:rPr>
              <w:t>3.2.3 Summary of heat load for External surfaces</w:t>
            </w:r>
            <w:r>
              <w:rPr>
                <w:noProof/>
                <w:webHidden/>
              </w:rPr>
              <w:tab/>
            </w:r>
            <w:r>
              <w:rPr>
                <w:noProof/>
                <w:webHidden/>
              </w:rPr>
              <w:fldChar w:fldCharType="begin"/>
            </w:r>
            <w:r>
              <w:rPr>
                <w:noProof/>
                <w:webHidden/>
              </w:rPr>
              <w:instrText xml:space="preserve"> PAGEREF _Toc493192741 \h </w:instrText>
            </w:r>
            <w:r>
              <w:rPr>
                <w:noProof/>
                <w:webHidden/>
              </w:rPr>
            </w:r>
            <w:r>
              <w:rPr>
                <w:noProof/>
                <w:webHidden/>
              </w:rPr>
              <w:fldChar w:fldCharType="separate"/>
            </w:r>
            <w:r>
              <w:rPr>
                <w:noProof/>
                <w:webHidden/>
              </w:rPr>
              <w:t>20</w:t>
            </w:r>
            <w:r>
              <w:rPr>
                <w:noProof/>
                <w:webHidden/>
              </w:rPr>
              <w:fldChar w:fldCharType="end"/>
            </w:r>
          </w:hyperlink>
        </w:p>
        <w:p w14:paraId="6A2E266B"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42" w:history="1">
            <w:r w:rsidRPr="004318C1">
              <w:rPr>
                <w:rStyle w:val="Hyperlink"/>
                <w:noProof/>
              </w:rPr>
              <w:t>3.3 External Loads of Partitions</w:t>
            </w:r>
            <w:r>
              <w:rPr>
                <w:noProof/>
                <w:webHidden/>
              </w:rPr>
              <w:tab/>
            </w:r>
            <w:r>
              <w:rPr>
                <w:noProof/>
                <w:webHidden/>
              </w:rPr>
              <w:fldChar w:fldCharType="begin"/>
            </w:r>
            <w:r>
              <w:rPr>
                <w:noProof/>
                <w:webHidden/>
              </w:rPr>
              <w:instrText xml:space="preserve"> PAGEREF _Toc493192742 \h </w:instrText>
            </w:r>
            <w:r>
              <w:rPr>
                <w:noProof/>
                <w:webHidden/>
              </w:rPr>
            </w:r>
            <w:r>
              <w:rPr>
                <w:noProof/>
                <w:webHidden/>
              </w:rPr>
              <w:fldChar w:fldCharType="separate"/>
            </w:r>
            <w:r>
              <w:rPr>
                <w:noProof/>
                <w:webHidden/>
              </w:rPr>
              <w:t>20</w:t>
            </w:r>
            <w:r>
              <w:rPr>
                <w:noProof/>
                <w:webHidden/>
              </w:rPr>
              <w:fldChar w:fldCharType="end"/>
            </w:r>
          </w:hyperlink>
        </w:p>
        <w:p w14:paraId="0784CC4A"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43" w:history="1">
            <w:r w:rsidRPr="004318C1">
              <w:rPr>
                <w:rStyle w:val="Hyperlink"/>
                <w:noProof/>
              </w:rPr>
              <w:t>4. Internal Loads</w:t>
            </w:r>
            <w:r>
              <w:rPr>
                <w:noProof/>
                <w:webHidden/>
              </w:rPr>
              <w:tab/>
            </w:r>
            <w:r>
              <w:rPr>
                <w:noProof/>
                <w:webHidden/>
              </w:rPr>
              <w:fldChar w:fldCharType="begin"/>
            </w:r>
            <w:r>
              <w:rPr>
                <w:noProof/>
                <w:webHidden/>
              </w:rPr>
              <w:instrText xml:space="preserve"> PAGEREF _Toc493192743 \h </w:instrText>
            </w:r>
            <w:r>
              <w:rPr>
                <w:noProof/>
                <w:webHidden/>
              </w:rPr>
            </w:r>
            <w:r>
              <w:rPr>
                <w:noProof/>
                <w:webHidden/>
              </w:rPr>
              <w:fldChar w:fldCharType="separate"/>
            </w:r>
            <w:r>
              <w:rPr>
                <w:noProof/>
                <w:webHidden/>
              </w:rPr>
              <w:t>21</w:t>
            </w:r>
            <w:r>
              <w:rPr>
                <w:noProof/>
                <w:webHidden/>
              </w:rPr>
              <w:fldChar w:fldCharType="end"/>
            </w:r>
          </w:hyperlink>
        </w:p>
        <w:p w14:paraId="0C9DD833"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44" w:history="1">
            <w:r w:rsidRPr="004318C1">
              <w:rPr>
                <w:rStyle w:val="Hyperlink"/>
                <w:noProof/>
              </w:rPr>
              <w:t>4.1 Internal Loads in Summer</w:t>
            </w:r>
            <w:r>
              <w:rPr>
                <w:noProof/>
                <w:webHidden/>
              </w:rPr>
              <w:tab/>
            </w:r>
            <w:r>
              <w:rPr>
                <w:noProof/>
                <w:webHidden/>
              </w:rPr>
              <w:fldChar w:fldCharType="begin"/>
            </w:r>
            <w:r>
              <w:rPr>
                <w:noProof/>
                <w:webHidden/>
              </w:rPr>
              <w:instrText xml:space="preserve"> PAGEREF _Toc493192744 \h </w:instrText>
            </w:r>
            <w:r>
              <w:rPr>
                <w:noProof/>
                <w:webHidden/>
              </w:rPr>
            </w:r>
            <w:r>
              <w:rPr>
                <w:noProof/>
                <w:webHidden/>
              </w:rPr>
              <w:fldChar w:fldCharType="separate"/>
            </w:r>
            <w:r>
              <w:rPr>
                <w:noProof/>
                <w:webHidden/>
              </w:rPr>
              <w:t>21</w:t>
            </w:r>
            <w:r>
              <w:rPr>
                <w:noProof/>
                <w:webHidden/>
              </w:rPr>
              <w:fldChar w:fldCharType="end"/>
            </w:r>
          </w:hyperlink>
        </w:p>
        <w:p w14:paraId="1E7BE18A"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5" w:history="1">
            <w:r w:rsidRPr="004318C1">
              <w:rPr>
                <w:rStyle w:val="Hyperlink"/>
                <w:noProof/>
              </w:rPr>
              <w:t>4.1.1 People</w:t>
            </w:r>
            <w:r>
              <w:rPr>
                <w:noProof/>
                <w:webHidden/>
              </w:rPr>
              <w:tab/>
            </w:r>
            <w:r>
              <w:rPr>
                <w:noProof/>
                <w:webHidden/>
              </w:rPr>
              <w:fldChar w:fldCharType="begin"/>
            </w:r>
            <w:r>
              <w:rPr>
                <w:noProof/>
                <w:webHidden/>
              </w:rPr>
              <w:instrText xml:space="preserve"> PAGEREF _Toc493192745 \h </w:instrText>
            </w:r>
            <w:r>
              <w:rPr>
                <w:noProof/>
                <w:webHidden/>
              </w:rPr>
            </w:r>
            <w:r>
              <w:rPr>
                <w:noProof/>
                <w:webHidden/>
              </w:rPr>
              <w:fldChar w:fldCharType="separate"/>
            </w:r>
            <w:r>
              <w:rPr>
                <w:noProof/>
                <w:webHidden/>
              </w:rPr>
              <w:t>21</w:t>
            </w:r>
            <w:r>
              <w:rPr>
                <w:noProof/>
                <w:webHidden/>
              </w:rPr>
              <w:fldChar w:fldCharType="end"/>
            </w:r>
          </w:hyperlink>
        </w:p>
        <w:p w14:paraId="118829C7"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6" w:history="1">
            <w:r w:rsidRPr="004318C1">
              <w:rPr>
                <w:rStyle w:val="Hyperlink"/>
                <w:noProof/>
              </w:rPr>
              <w:t>4.1.2 Appliances and Equipment</w:t>
            </w:r>
            <w:r>
              <w:rPr>
                <w:noProof/>
                <w:webHidden/>
              </w:rPr>
              <w:tab/>
            </w:r>
            <w:r>
              <w:rPr>
                <w:noProof/>
                <w:webHidden/>
              </w:rPr>
              <w:fldChar w:fldCharType="begin"/>
            </w:r>
            <w:r>
              <w:rPr>
                <w:noProof/>
                <w:webHidden/>
              </w:rPr>
              <w:instrText xml:space="preserve"> PAGEREF _Toc493192746 \h </w:instrText>
            </w:r>
            <w:r>
              <w:rPr>
                <w:noProof/>
                <w:webHidden/>
              </w:rPr>
            </w:r>
            <w:r>
              <w:rPr>
                <w:noProof/>
                <w:webHidden/>
              </w:rPr>
              <w:fldChar w:fldCharType="separate"/>
            </w:r>
            <w:r>
              <w:rPr>
                <w:noProof/>
                <w:webHidden/>
              </w:rPr>
              <w:t>21</w:t>
            </w:r>
            <w:r>
              <w:rPr>
                <w:noProof/>
                <w:webHidden/>
              </w:rPr>
              <w:fldChar w:fldCharType="end"/>
            </w:r>
          </w:hyperlink>
        </w:p>
        <w:p w14:paraId="2FB76513"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7" w:history="1">
            <w:r w:rsidRPr="004318C1">
              <w:rPr>
                <w:rStyle w:val="Hyperlink"/>
                <w:noProof/>
              </w:rPr>
              <w:t>4.1.3 Lighting</w:t>
            </w:r>
            <w:r>
              <w:rPr>
                <w:noProof/>
                <w:webHidden/>
              </w:rPr>
              <w:tab/>
            </w:r>
            <w:r>
              <w:rPr>
                <w:noProof/>
                <w:webHidden/>
              </w:rPr>
              <w:fldChar w:fldCharType="begin"/>
            </w:r>
            <w:r>
              <w:rPr>
                <w:noProof/>
                <w:webHidden/>
              </w:rPr>
              <w:instrText xml:space="preserve"> PAGEREF _Toc493192747 \h </w:instrText>
            </w:r>
            <w:r>
              <w:rPr>
                <w:noProof/>
                <w:webHidden/>
              </w:rPr>
            </w:r>
            <w:r>
              <w:rPr>
                <w:noProof/>
                <w:webHidden/>
              </w:rPr>
              <w:fldChar w:fldCharType="separate"/>
            </w:r>
            <w:r>
              <w:rPr>
                <w:noProof/>
                <w:webHidden/>
              </w:rPr>
              <w:t>22</w:t>
            </w:r>
            <w:r>
              <w:rPr>
                <w:noProof/>
                <w:webHidden/>
              </w:rPr>
              <w:fldChar w:fldCharType="end"/>
            </w:r>
          </w:hyperlink>
        </w:p>
        <w:p w14:paraId="29AD6312"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48" w:history="1">
            <w:r w:rsidRPr="004318C1">
              <w:rPr>
                <w:rStyle w:val="Hyperlink"/>
                <w:noProof/>
              </w:rPr>
              <w:t>4.1.4 Infiltration</w:t>
            </w:r>
            <w:r>
              <w:rPr>
                <w:noProof/>
                <w:webHidden/>
              </w:rPr>
              <w:tab/>
            </w:r>
            <w:r>
              <w:rPr>
                <w:noProof/>
                <w:webHidden/>
              </w:rPr>
              <w:fldChar w:fldCharType="begin"/>
            </w:r>
            <w:r>
              <w:rPr>
                <w:noProof/>
                <w:webHidden/>
              </w:rPr>
              <w:instrText xml:space="preserve"> PAGEREF _Toc493192748 \h </w:instrText>
            </w:r>
            <w:r>
              <w:rPr>
                <w:noProof/>
                <w:webHidden/>
              </w:rPr>
            </w:r>
            <w:r>
              <w:rPr>
                <w:noProof/>
                <w:webHidden/>
              </w:rPr>
              <w:fldChar w:fldCharType="separate"/>
            </w:r>
            <w:r>
              <w:rPr>
                <w:noProof/>
                <w:webHidden/>
              </w:rPr>
              <w:t>23</w:t>
            </w:r>
            <w:r>
              <w:rPr>
                <w:noProof/>
                <w:webHidden/>
              </w:rPr>
              <w:fldChar w:fldCharType="end"/>
            </w:r>
          </w:hyperlink>
        </w:p>
        <w:p w14:paraId="7BBE62DB"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49" w:history="1">
            <w:r w:rsidRPr="004318C1">
              <w:rPr>
                <w:rStyle w:val="Hyperlink"/>
                <w:noProof/>
              </w:rPr>
              <w:t>4.2 Internal Loads in Winter</w:t>
            </w:r>
            <w:r>
              <w:rPr>
                <w:noProof/>
                <w:webHidden/>
              </w:rPr>
              <w:tab/>
            </w:r>
            <w:r>
              <w:rPr>
                <w:noProof/>
                <w:webHidden/>
              </w:rPr>
              <w:fldChar w:fldCharType="begin"/>
            </w:r>
            <w:r>
              <w:rPr>
                <w:noProof/>
                <w:webHidden/>
              </w:rPr>
              <w:instrText xml:space="preserve"> PAGEREF _Toc493192749 \h </w:instrText>
            </w:r>
            <w:r>
              <w:rPr>
                <w:noProof/>
                <w:webHidden/>
              </w:rPr>
            </w:r>
            <w:r>
              <w:rPr>
                <w:noProof/>
                <w:webHidden/>
              </w:rPr>
              <w:fldChar w:fldCharType="separate"/>
            </w:r>
            <w:r>
              <w:rPr>
                <w:noProof/>
                <w:webHidden/>
              </w:rPr>
              <w:t>24</w:t>
            </w:r>
            <w:r>
              <w:rPr>
                <w:noProof/>
                <w:webHidden/>
              </w:rPr>
              <w:fldChar w:fldCharType="end"/>
            </w:r>
          </w:hyperlink>
        </w:p>
        <w:p w14:paraId="51E36A09"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0" w:history="1">
            <w:r w:rsidRPr="004318C1">
              <w:rPr>
                <w:rStyle w:val="Hyperlink"/>
                <w:noProof/>
              </w:rPr>
              <w:t>4.2.1 People</w:t>
            </w:r>
            <w:r>
              <w:rPr>
                <w:noProof/>
                <w:webHidden/>
              </w:rPr>
              <w:tab/>
            </w:r>
            <w:r>
              <w:rPr>
                <w:noProof/>
                <w:webHidden/>
              </w:rPr>
              <w:fldChar w:fldCharType="begin"/>
            </w:r>
            <w:r>
              <w:rPr>
                <w:noProof/>
                <w:webHidden/>
              </w:rPr>
              <w:instrText xml:space="preserve"> PAGEREF _Toc493192750 \h </w:instrText>
            </w:r>
            <w:r>
              <w:rPr>
                <w:noProof/>
                <w:webHidden/>
              </w:rPr>
            </w:r>
            <w:r>
              <w:rPr>
                <w:noProof/>
                <w:webHidden/>
              </w:rPr>
              <w:fldChar w:fldCharType="separate"/>
            </w:r>
            <w:r>
              <w:rPr>
                <w:noProof/>
                <w:webHidden/>
              </w:rPr>
              <w:t>24</w:t>
            </w:r>
            <w:r>
              <w:rPr>
                <w:noProof/>
                <w:webHidden/>
              </w:rPr>
              <w:fldChar w:fldCharType="end"/>
            </w:r>
          </w:hyperlink>
        </w:p>
        <w:p w14:paraId="1C67CC7D"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1" w:history="1">
            <w:r w:rsidRPr="004318C1">
              <w:rPr>
                <w:rStyle w:val="Hyperlink"/>
                <w:noProof/>
              </w:rPr>
              <w:t>4.2.2 Appliances and Equipment</w:t>
            </w:r>
            <w:r>
              <w:rPr>
                <w:noProof/>
                <w:webHidden/>
              </w:rPr>
              <w:tab/>
            </w:r>
            <w:r>
              <w:rPr>
                <w:noProof/>
                <w:webHidden/>
              </w:rPr>
              <w:fldChar w:fldCharType="begin"/>
            </w:r>
            <w:r>
              <w:rPr>
                <w:noProof/>
                <w:webHidden/>
              </w:rPr>
              <w:instrText xml:space="preserve"> PAGEREF _Toc493192751 \h </w:instrText>
            </w:r>
            <w:r>
              <w:rPr>
                <w:noProof/>
                <w:webHidden/>
              </w:rPr>
            </w:r>
            <w:r>
              <w:rPr>
                <w:noProof/>
                <w:webHidden/>
              </w:rPr>
              <w:fldChar w:fldCharType="separate"/>
            </w:r>
            <w:r>
              <w:rPr>
                <w:noProof/>
                <w:webHidden/>
              </w:rPr>
              <w:t>24</w:t>
            </w:r>
            <w:r>
              <w:rPr>
                <w:noProof/>
                <w:webHidden/>
              </w:rPr>
              <w:fldChar w:fldCharType="end"/>
            </w:r>
          </w:hyperlink>
        </w:p>
        <w:p w14:paraId="551C9C7E"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2" w:history="1">
            <w:r w:rsidRPr="004318C1">
              <w:rPr>
                <w:rStyle w:val="Hyperlink"/>
                <w:noProof/>
              </w:rPr>
              <w:t>4.2.3 Lighting</w:t>
            </w:r>
            <w:r>
              <w:rPr>
                <w:noProof/>
                <w:webHidden/>
              </w:rPr>
              <w:tab/>
            </w:r>
            <w:r>
              <w:rPr>
                <w:noProof/>
                <w:webHidden/>
              </w:rPr>
              <w:fldChar w:fldCharType="begin"/>
            </w:r>
            <w:r>
              <w:rPr>
                <w:noProof/>
                <w:webHidden/>
              </w:rPr>
              <w:instrText xml:space="preserve"> PAGEREF _Toc493192752 \h </w:instrText>
            </w:r>
            <w:r>
              <w:rPr>
                <w:noProof/>
                <w:webHidden/>
              </w:rPr>
            </w:r>
            <w:r>
              <w:rPr>
                <w:noProof/>
                <w:webHidden/>
              </w:rPr>
              <w:fldChar w:fldCharType="separate"/>
            </w:r>
            <w:r>
              <w:rPr>
                <w:noProof/>
                <w:webHidden/>
              </w:rPr>
              <w:t>24</w:t>
            </w:r>
            <w:r>
              <w:rPr>
                <w:noProof/>
                <w:webHidden/>
              </w:rPr>
              <w:fldChar w:fldCharType="end"/>
            </w:r>
          </w:hyperlink>
        </w:p>
        <w:p w14:paraId="45AC79BF"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3" w:history="1">
            <w:r w:rsidRPr="004318C1">
              <w:rPr>
                <w:rStyle w:val="Hyperlink"/>
                <w:noProof/>
              </w:rPr>
              <w:t>4.2.4 Infiltration</w:t>
            </w:r>
            <w:r>
              <w:rPr>
                <w:noProof/>
                <w:webHidden/>
              </w:rPr>
              <w:tab/>
            </w:r>
            <w:r>
              <w:rPr>
                <w:noProof/>
                <w:webHidden/>
              </w:rPr>
              <w:fldChar w:fldCharType="begin"/>
            </w:r>
            <w:r>
              <w:rPr>
                <w:noProof/>
                <w:webHidden/>
              </w:rPr>
              <w:instrText xml:space="preserve"> PAGEREF _Toc493192753 \h </w:instrText>
            </w:r>
            <w:r>
              <w:rPr>
                <w:noProof/>
                <w:webHidden/>
              </w:rPr>
            </w:r>
            <w:r>
              <w:rPr>
                <w:noProof/>
                <w:webHidden/>
              </w:rPr>
              <w:fldChar w:fldCharType="separate"/>
            </w:r>
            <w:r>
              <w:rPr>
                <w:noProof/>
                <w:webHidden/>
              </w:rPr>
              <w:t>24</w:t>
            </w:r>
            <w:r>
              <w:rPr>
                <w:noProof/>
                <w:webHidden/>
              </w:rPr>
              <w:fldChar w:fldCharType="end"/>
            </w:r>
          </w:hyperlink>
        </w:p>
        <w:p w14:paraId="04C7646A"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54" w:history="1">
            <w:r w:rsidRPr="004318C1">
              <w:rPr>
                <w:rStyle w:val="Hyperlink"/>
                <w:noProof/>
              </w:rPr>
              <w:t>4.3 Internal Loads in Summary</w:t>
            </w:r>
            <w:r>
              <w:rPr>
                <w:noProof/>
                <w:webHidden/>
              </w:rPr>
              <w:tab/>
            </w:r>
            <w:r>
              <w:rPr>
                <w:noProof/>
                <w:webHidden/>
              </w:rPr>
              <w:fldChar w:fldCharType="begin"/>
            </w:r>
            <w:r>
              <w:rPr>
                <w:noProof/>
                <w:webHidden/>
              </w:rPr>
              <w:instrText xml:space="preserve"> PAGEREF _Toc493192754 \h </w:instrText>
            </w:r>
            <w:r>
              <w:rPr>
                <w:noProof/>
                <w:webHidden/>
              </w:rPr>
            </w:r>
            <w:r>
              <w:rPr>
                <w:noProof/>
                <w:webHidden/>
              </w:rPr>
              <w:fldChar w:fldCharType="separate"/>
            </w:r>
            <w:r>
              <w:rPr>
                <w:noProof/>
                <w:webHidden/>
              </w:rPr>
              <w:t>25</w:t>
            </w:r>
            <w:r>
              <w:rPr>
                <w:noProof/>
                <w:webHidden/>
              </w:rPr>
              <w:fldChar w:fldCharType="end"/>
            </w:r>
          </w:hyperlink>
        </w:p>
        <w:p w14:paraId="7063E9AE"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55" w:history="1">
            <w:r w:rsidRPr="004318C1">
              <w:rPr>
                <w:rStyle w:val="Hyperlink"/>
                <w:noProof/>
              </w:rPr>
              <w:t>5. Load Summary and Psychrometric Charts</w:t>
            </w:r>
            <w:r>
              <w:rPr>
                <w:noProof/>
                <w:webHidden/>
              </w:rPr>
              <w:tab/>
            </w:r>
            <w:r>
              <w:rPr>
                <w:noProof/>
                <w:webHidden/>
              </w:rPr>
              <w:fldChar w:fldCharType="begin"/>
            </w:r>
            <w:r>
              <w:rPr>
                <w:noProof/>
                <w:webHidden/>
              </w:rPr>
              <w:instrText xml:space="preserve"> PAGEREF _Toc493192755 \h </w:instrText>
            </w:r>
            <w:r>
              <w:rPr>
                <w:noProof/>
                <w:webHidden/>
              </w:rPr>
            </w:r>
            <w:r>
              <w:rPr>
                <w:noProof/>
                <w:webHidden/>
              </w:rPr>
              <w:fldChar w:fldCharType="separate"/>
            </w:r>
            <w:r>
              <w:rPr>
                <w:noProof/>
                <w:webHidden/>
              </w:rPr>
              <w:t>25</w:t>
            </w:r>
            <w:r>
              <w:rPr>
                <w:noProof/>
                <w:webHidden/>
              </w:rPr>
              <w:fldChar w:fldCharType="end"/>
            </w:r>
          </w:hyperlink>
        </w:p>
        <w:p w14:paraId="4408BABC"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56" w:history="1">
            <w:r w:rsidRPr="004318C1">
              <w:rPr>
                <w:rStyle w:val="Hyperlink"/>
                <w:noProof/>
              </w:rPr>
              <w:t>5.1 Load T</w:t>
            </w:r>
            <w:r w:rsidRPr="004318C1">
              <w:rPr>
                <w:rStyle w:val="Hyperlink"/>
                <w:noProof/>
              </w:rPr>
              <w:t>a</w:t>
            </w:r>
            <w:r w:rsidRPr="004318C1">
              <w:rPr>
                <w:rStyle w:val="Hyperlink"/>
                <w:noProof/>
              </w:rPr>
              <w:t>ble</w:t>
            </w:r>
            <w:r>
              <w:rPr>
                <w:noProof/>
                <w:webHidden/>
              </w:rPr>
              <w:tab/>
            </w:r>
            <w:r>
              <w:rPr>
                <w:noProof/>
                <w:webHidden/>
              </w:rPr>
              <w:fldChar w:fldCharType="begin"/>
            </w:r>
            <w:r>
              <w:rPr>
                <w:noProof/>
                <w:webHidden/>
              </w:rPr>
              <w:instrText xml:space="preserve"> PAGEREF _Toc493192756 \h </w:instrText>
            </w:r>
            <w:r>
              <w:rPr>
                <w:noProof/>
                <w:webHidden/>
              </w:rPr>
            </w:r>
            <w:r>
              <w:rPr>
                <w:noProof/>
                <w:webHidden/>
              </w:rPr>
              <w:fldChar w:fldCharType="separate"/>
            </w:r>
            <w:r>
              <w:rPr>
                <w:noProof/>
                <w:webHidden/>
              </w:rPr>
              <w:t>26</w:t>
            </w:r>
            <w:r>
              <w:rPr>
                <w:noProof/>
                <w:webHidden/>
              </w:rPr>
              <w:fldChar w:fldCharType="end"/>
            </w:r>
          </w:hyperlink>
        </w:p>
        <w:p w14:paraId="1DF0A82C"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57" w:history="1">
            <w:r w:rsidRPr="004318C1">
              <w:rPr>
                <w:rStyle w:val="Hyperlink"/>
                <w:noProof/>
              </w:rPr>
              <w:t>5.2 Psychrometric Charts</w:t>
            </w:r>
            <w:r>
              <w:rPr>
                <w:noProof/>
                <w:webHidden/>
              </w:rPr>
              <w:tab/>
            </w:r>
            <w:r>
              <w:rPr>
                <w:noProof/>
                <w:webHidden/>
              </w:rPr>
              <w:fldChar w:fldCharType="begin"/>
            </w:r>
            <w:r>
              <w:rPr>
                <w:noProof/>
                <w:webHidden/>
              </w:rPr>
              <w:instrText xml:space="preserve"> PAGEREF _Toc493192757 \h </w:instrText>
            </w:r>
            <w:r>
              <w:rPr>
                <w:noProof/>
                <w:webHidden/>
              </w:rPr>
            </w:r>
            <w:r>
              <w:rPr>
                <w:noProof/>
                <w:webHidden/>
              </w:rPr>
              <w:fldChar w:fldCharType="separate"/>
            </w:r>
            <w:r>
              <w:rPr>
                <w:noProof/>
                <w:webHidden/>
              </w:rPr>
              <w:t>26</w:t>
            </w:r>
            <w:r>
              <w:rPr>
                <w:noProof/>
                <w:webHidden/>
              </w:rPr>
              <w:fldChar w:fldCharType="end"/>
            </w:r>
          </w:hyperlink>
        </w:p>
        <w:p w14:paraId="34706CB6"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8" w:history="1">
            <w:r w:rsidRPr="004318C1">
              <w:rPr>
                <w:rStyle w:val="Hyperlink"/>
                <w:noProof/>
              </w:rPr>
              <w:t>5.2.1 Room T.0.6</w:t>
            </w:r>
            <w:r>
              <w:rPr>
                <w:noProof/>
                <w:webHidden/>
              </w:rPr>
              <w:tab/>
            </w:r>
            <w:r>
              <w:rPr>
                <w:noProof/>
                <w:webHidden/>
              </w:rPr>
              <w:fldChar w:fldCharType="begin"/>
            </w:r>
            <w:r>
              <w:rPr>
                <w:noProof/>
                <w:webHidden/>
              </w:rPr>
              <w:instrText xml:space="preserve"> PAGEREF _Toc493192758 \h </w:instrText>
            </w:r>
            <w:r>
              <w:rPr>
                <w:noProof/>
                <w:webHidden/>
              </w:rPr>
            </w:r>
            <w:r>
              <w:rPr>
                <w:noProof/>
                <w:webHidden/>
              </w:rPr>
              <w:fldChar w:fldCharType="separate"/>
            </w:r>
            <w:r>
              <w:rPr>
                <w:noProof/>
                <w:webHidden/>
              </w:rPr>
              <w:t>26</w:t>
            </w:r>
            <w:r>
              <w:rPr>
                <w:noProof/>
                <w:webHidden/>
              </w:rPr>
              <w:fldChar w:fldCharType="end"/>
            </w:r>
          </w:hyperlink>
        </w:p>
        <w:p w14:paraId="58075BF4" w14:textId="77777777" w:rsidR="0097676D" w:rsidRDefault="0097676D">
          <w:pPr>
            <w:pStyle w:val="TOC3"/>
            <w:tabs>
              <w:tab w:val="right" w:leader="dot" w:pos="9016"/>
            </w:tabs>
            <w:rPr>
              <w:rFonts w:asciiTheme="minorHAnsi" w:hAnsiTheme="minorHAnsi" w:cstheme="minorBidi"/>
              <w:noProof/>
              <w:sz w:val="22"/>
              <w:szCs w:val="22"/>
              <w:lang w:val="en-AU" w:eastAsia="en-AU"/>
            </w:rPr>
          </w:pPr>
          <w:hyperlink w:anchor="_Toc493192759" w:history="1">
            <w:r w:rsidRPr="004318C1">
              <w:rPr>
                <w:rStyle w:val="Hyperlink"/>
                <w:noProof/>
              </w:rPr>
              <w:t>5.2.2 Room MM.0.3</w:t>
            </w:r>
            <w:r>
              <w:rPr>
                <w:noProof/>
                <w:webHidden/>
              </w:rPr>
              <w:tab/>
            </w:r>
            <w:r>
              <w:rPr>
                <w:noProof/>
                <w:webHidden/>
              </w:rPr>
              <w:fldChar w:fldCharType="begin"/>
            </w:r>
            <w:r>
              <w:rPr>
                <w:noProof/>
                <w:webHidden/>
              </w:rPr>
              <w:instrText xml:space="preserve"> PAGEREF _Toc493192759 \h </w:instrText>
            </w:r>
            <w:r>
              <w:rPr>
                <w:noProof/>
                <w:webHidden/>
              </w:rPr>
            </w:r>
            <w:r>
              <w:rPr>
                <w:noProof/>
                <w:webHidden/>
              </w:rPr>
              <w:fldChar w:fldCharType="separate"/>
            </w:r>
            <w:r>
              <w:rPr>
                <w:noProof/>
                <w:webHidden/>
              </w:rPr>
              <w:t>28</w:t>
            </w:r>
            <w:r>
              <w:rPr>
                <w:noProof/>
                <w:webHidden/>
              </w:rPr>
              <w:fldChar w:fldCharType="end"/>
            </w:r>
          </w:hyperlink>
        </w:p>
        <w:p w14:paraId="2D5F97AD"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60" w:history="1">
            <w:r w:rsidRPr="004318C1">
              <w:rPr>
                <w:rStyle w:val="Hyperlink"/>
                <w:noProof/>
              </w:rPr>
              <w:t>6. CAMEL simulation</w:t>
            </w:r>
            <w:r>
              <w:rPr>
                <w:noProof/>
                <w:webHidden/>
              </w:rPr>
              <w:tab/>
            </w:r>
            <w:r>
              <w:rPr>
                <w:noProof/>
                <w:webHidden/>
              </w:rPr>
              <w:fldChar w:fldCharType="begin"/>
            </w:r>
            <w:r>
              <w:rPr>
                <w:noProof/>
                <w:webHidden/>
              </w:rPr>
              <w:instrText xml:space="preserve"> PAGEREF _Toc493192760 \h </w:instrText>
            </w:r>
            <w:r>
              <w:rPr>
                <w:noProof/>
                <w:webHidden/>
              </w:rPr>
            </w:r>
            <w:r>
              <w:rPr>
                <w:noProof/>
                <w:webHidden/>
              </w:rPr>
              <w:fldChar w:fldCharType="separate"/>
            </w:r>
            <w:r>
              <w:rPr>
                <w:noProof/>
                <w:webHidden/>
              </w:rPr>
              <w:t>30</w:t>
            </w:r>
            <w:r>
              <w:rPr>
                <w:noProof/>
                <w:webHidden/>
              </w:rPr>
              <w:fldChar w:fldCharType="end"/>
            </w:r>
          </w:hyperlink>
        </w:p>
        <w:p w14:paraId="474AA13D"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61" w:history="1">
            <w:r w:rsidRPr="004318C1">
              <w:rPr>
                <w:rStyle w:val="Hyperlink"/>
                <w:noProof/>
              </w:rPr>
              <w:t>6.1 Simulation Process</w:t>
            </w:r>
            <w:r>
              <w:rPr>
                <w:noProof/>
                <w:webHidden/>
              </w:rPr>
              <w:tab/>
            </w:r>
            <w:r>
              <w:rPr>
                <w:noProof/>
                <w:webHidden/>
              </w:rPr>
              <w:fldChar w:fldCharType="begin"/>
            </w:r>
            <w:r>
              <w:rPr>
                <w:noProof/>
                <w:webHidden/>
              </w:rPr>
              <w:instrText xml:space="preserve"> PAGEREF _Toc493192761 \h </w:instrText>
            </w:r>
            <w:r>
              <w:rPr>
                <w:noProof/>
                <w:webHidden/>
              </w:rPr>
            </w:r>
            <w:r>
              <w:rPr>
                <w:noProof/>
                <w:webHidden/>
              </w:rPr>
              <w:fldChar w:fldCharType="separate"/>
            </w:r>
            <w:r>
              <w:rPr>
                <w:noProof/>
                <w:webHidden/>
              </w:rPr>
              <w:t>30</w:t>
            </w:r>
            <w:r>
              <w:rPr>
                <w:noProof/>
                <w:webHidden/>
              </w:rPr>
              <w:fldChar w:fldCharType="end"/>
            </w:r>
          </w:hyperlink>
        </w:p>
        <w:p w14:paraId="15186F63" w14:textId="77777777" w:rsidR="0097676D" w:rsidRDefault="0097676D">
          <w:pPr>
            <w:pStyle w:val="TOC2"/>
            <w:tabs>
              <w:tab w:val="right" w:leader="dot" w:pos="9016"/>
            </w:tabs>
            <w:rPr>
              <w:rFonts w:asciiTheme="minorHAnsi" w:hAnsiTheme="minorHAnsi" w:cstheme="minorBidi"/>
              <w:noProof/>
              <w:sz w:val="22"/>
              <w:szCs w:val="22"/>
              <w:lang w:val="en-AU" w:eastAsia="en-AU"/>
            </w:rPr>
          </w:pPr>
          <w:hyperlink w:anchor="_Toc493192762" w:history="1">
            <w:r w:rsidRPr="004318C1">
              <w:rPr>
                <w:rStyle w:val="Hyperlink"/>
                <w:noProof/>
              </w:rPr>
              <w:t>6.2 CAMEL Results and Comparing</w:t>
            </w:r>
            <w:r>
              <w:rPr>
                <w:noProof/>
                <w:webHidden/>
              </w:rPr>
              <w:tab/>
            </w:r>
            <w:r>
              <w:rPr>
                <w:noProof/>
                <w:webHidden/>
              </w:rPr>
              <w:fldChar w:fldCharType="begin"/>
            </w:r>
            <w:r>
              <w:rPr>
                <w:noProof/>
                <w:webHidden/>
              </w:rPr>
              <w:instrText xml:space="preserve"> PAGEREF _Toc493192762 \h </w:instrText>
            </w:r>
            <w:r>
              <w:rPr>
                <w:noProof/>
                <w:webHidden/>
              </w:rPr>
            </w:r>
            <w:r>
              <w:rPr>
                <w:noProof/>
                <w:webHidden/>
              </w:rPr>
              <w:fldChar w:fldCharType="separate"/>
            </w:r>
            <w:r>
              <w:rPr>
                <w:noProof/>
                <w:webHidden/>
              </w:rPr>
              <w:t>32</w:t>
            </w:r>
            <w:r>
              <w:rPr>
                <w:noProof/>
                <w:webHidden/>
              </w:rPr>
              <w:fldChar w:fldCharType="end"/>
            </w:r>
          </w:hyperlink>
        </w:p>
        <w:p w14:paraId="6575F4B7"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63" w:history="1">
            <w:r w:rsidRPr="004318C1">
              <w:rPr>
                <w:rStyle w:val="Hyperlink"/>
                <w:noProof/>
              </w:rPr>
              <w:t>7. Conclusion</w:t>
            </w:r>
            <w:r>
              <w:rPr>
                <w:noProof/>
                <w:webHidden/>
              </w:rPr>
              <w:tab/>
            </w:r>
            <w:r>
              <w:rPr>
                <w:noProof/>
                <w:webHidden/>
              </w:rPr>
              <w:fldChar w:fldCharType="begin"/>
            </w:r>
            <w:r>
              <w:rPr>
                <w:noProof/>
                <w:webHidden/>
              </w:rPr>
              <w:instrText xml:space="preserve"> PAGEREF _Toc493192763 \h </w:instrText>
            </w:r>
            <w:r>
              <w:rPr>
                <w:noProof/>
                <w:webHidden/>
              </w:rPr>
            </w:r>
            <w:r>
              <w:rPr>
                <w:noProof/>
                <w:webHidden/>
              </w:rPr>
              <w:fldChar w:fldCharType="separate"/>
            </w:r>
            <w:r>
              <w:rPr>
                <w:noProof/>
                <w:webHidden/>
              </w:rPr>
              <w:t>33</w:t>
            </w:r>
            <w:r>
              <w:rPr>
                <w:noProof/>
                <w:webHidden/>
              </w:rPr>
              <w:fldChar w:fldCharType="end"/>
            </w:r>
          </w:hyperlink>
        </w:p>
        <w:p w14:paraId="793A02D1"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64" w:history="1">
            <w:r w:rsidRPr="004318C1">
              <w:rPr>
                <w:rStyle w:val="Hyperlink"/>
                <w:noProof/>
              </w:rPr>
              <w:t>References</w:t>
            </w:r>
            <w:r>
              <w:rPr>
                <w:noProof/>
                <w:webHidden/>
              </w:rPr>
              <w:tab/>
            </w:r>
            <w:r>
              <w:rPr>
                <w:noProof/>
                <w:webHidden/>
              </w:rPr>
              <w:fldChar w:fldCharType="begin"/>
            </w:r>
            <w:r>
              <w:rPr>
                <w:noProof/>
                <w:webHidden/>
              </w:rPr>
              <w:instrText xml:space="preserve"> PAGEREF _Toc493192764 \h </w:instrText>
            </w:r>
            <w:r>
              <w:rPr>
                <w:noProof/>
                <w:webHidden/>
              </w:rPr>
            </w:r>
            <w:r>
              <w:rPr>
                <w:noProof/>
                <w:webHidden/>
              </w:rPr>
              <w:fldChar w:fldCharType="separate"/>
            </w:r>
            <w:r>
              <w:rPr>
                <w:noProof/>
                <w:webHidden/>
              </w:rPr>
              <w:t>34</w:t>
            </w:r>
            <w:r>
              <w:rPr>
                <w:noProof/>
                <w:webHidden/>
              </w:rPr>
              <w:fldChar w:fldCharType="end"/>
            </w:r>
          </w:hyperlink>
        </w:p>
        <w:p w14:paraId="418B132C" w14:textId="77777777" w:rsidR="0097676D" w:rsidRDefault="0097676D">
          <w:pPr>
            <w:pStyle w:val="TOC1"/>
            <w:tabs>
              <w:tab w:val="right" w:leader="dot" w:pos="9016"/>
            </w:tabs>
            <w:rPr>
              <w:rFonts w:asciiTheme="minorHAnsi" w:hAnsiTheme="minorHAnsi" w:cstheme="minorBidi"/>
              <w:noProof/>
              <w:sz w:val="22"/>
              <w:szCs w:val="22"/>
              <w:lang w:val="en-AU" w:eastAsia="en-AU"/>
            </w:rPr>
          </w:pPr>
          <w:hyperlink w:anchor="_Toc493192765" w:history="1">
            <w:r w:rsidRPr="004318C1">
              <w:rPr>
                <w:rStyle w:val="Hyperlink"/>
                <w:rFonts w:ascii="CIDFont+F2" w:eastAsiaTheme="minorHAnsi" w:hAnsi="CIDFont+F2" w:cs="CIDFont+F2"/>
                <w:noProof/>
              </w:rPr>
              <w:t>Appendix A</w:t>
            </w:r>
            <w:r>
              <w:rPr>
                <w:noProof/>
                <w:webHidden/>
              </w:rPr>
              <w:tab/>
            </w:r>
            <w:r>
              <w:rPr>
                <w:noProof/>
                <w:webHidden/>
              </w:rPr>
              <w:fldChar w:fldCharType="begin"/>
            </w:r>
            <w:r>
              <w:rPr>
                <w:noProof/>
                <w:webHidden/>
              </w:rPr>
              <w:instrText xml:space="preserve"> PAGEREF _Toc493192765 \h </w:instrText>
            </w:r>
            <w:r>
              <w:rPr>
                <w:noProof/>
                <w:webHidden/>
              </w:rPr>
            </w:r>
            <w:r>
              <w:rPr>
                <w:noProof/>
                <w:webHidden/>
              </w:rPr>
              <w:fldChar w:fldCharType="separate"/>
            </w:r>
            <w:r>
              <w:rPr>
                <w:noProof/>
                <w:webHidden/>
              </w:rPr>
              <w:t>35</w:t>
            </w:r>
            <w:r>
              <w:rPr>
                <w:noProof/>
                <w:webHidden/>
              </w:rPr>
              <w:fldChar w:fldCharType="end"/>
            </w:r>
          </w:hyperlink>
        </w:p>
        <w:p w14:paraId="4F36545A" w14:textId="77777777" w:rsidR="0097676D" w:rsidRDefault="0097676D" w:rsidP="0097676D">
          <w:r>
            <w:rPr>
              <w:b/>
              <w:bCs/>
              <w:noProof/>
            </w:rPr>
            <w:fldChar w:fldCharType="end"/>
          </w:r>
        </w:p>
      </w:sdtContent>
    </w:sdt>
    <w:p w14:paraId="4CEB0F81" w14:textId="724ED609" w:rsidR="008C5FAB" w:rsidRDefault="0097676D" w:rsidP="0097676D">
      <w:pPr>
        <w:spacing w:after="200" w:line="276" w:lineRule="auto"/>
        <w:rPr>
          <w:rFonts w:asciiTheme="majorHAnsi" w:eastAsiaTheme="majorEastAsia" w:hAnsiTheme="majorHAnsi" w:cstheme="majorBidi"/>
          <w:b/>
          <w:bCs/>
          <w:color w:val="365F91" w:themeColor="accent1" w:themeShade="BF"/>
          <w:sz w:val="28"/>
          <w:szCs w:val="28"/>
          <w:lang w:val="en-AU" w:eastAsia="en-US"/>
        </w:rPr>
      </w:pPr>
      <w:r>
        <w:t xml:space="preserve"> </w:t>
      </w:r>
      <w:r w:rsidR="008C5FAB">
        <w:br w:type="page"/>
      </w:r>
    </w:p>
    <w:p w14:paraId="7B6DD7DB" w14:textId="16F194ED" w:rsidR="00B26296" w:rsidRDefault="00B26296" w:rsidP="00B03174">
      <w:pPr>
        <w:pStyle w:val="Heading1"/>
      </w:pPr>
      <w:bookmarkStart w:id="1" w:name="_Toc493192723"/>
      <w:r>
        <w:lastRenderedPageBreak/>
        <w:t>1. Introduction</w:t>
      </w:r>
      <w:bookmarkEnd w:id="1"/>
    </w:p>
    <w:p w14:paraId="329CBD47" w14:textId="5EE3A90B" w:rsidR="00B26296" w:rsidRDefault="00B26296" w:rsidP="005C49F4">
      <w:pPr>
        <w:spacing w:after="120"/>
      </w:pPr>
      <w:r>
        <w:t>The aim of this report is to estimate the heating and cooling load for shops in a two storey retail complex in order to design the HVAC system. A detailed calculation is performed to T.0.6 and MM.0.3 for both summer and winter.</w:t>
      </w:r>
      <w:r w:rsidR="00F34D27">
        <w:t xml:space="preserve"> </w:t>
      </w:r>
      <w:r>
        <w:t>In addition, a CAMEL simulation is also performed on these two rooms for v</w:t>
      </w:r>
      <w:r w:rsidR="00F34D27">
        <w:t>erification</w:t>
      </w:r>
      <w:r>
        <w:t>.</w:t>
      </w:r>
    </w:p>
    <w:p w14:paraId="421610FA" w14:textId="0645CC40" w:rsidR="00B26296" w:rsidRDefault="00F34D27" w:rsidP="00B26296">
      <w:r>
        <w:t>The building located in Temperate Town</w:t>
      </w:r>
      <w:r w:rsidR="00506C08">
        <w:t xml:space="preserve"> of capital territory, which is at 30</w:t>
      </w:r>
      <w:r w:rsidR="00506C08" w:rsidRPr="005C49F4">
        <w:t>°</w:t>
      </w:r>
      <w:r w:rsidR="00506C08">
        <w:t xml:space="preserve"> South latitude, climate zone 6. The building has two floors and the layout of first floor is shown in figure 1. The target rooms are Usual Shirts and JB Low-Fi.</w:t>
      </w:r>
    </w:p>
    <w:p w14:paraId="63962BE6" w14:textId="77777777" w:rsidR="00AA5230" w:rsidRDefault="00AA5230" w:rsidP="00B26296"/>
    <w:p w14:paraId="131EF1AC" w14:textId="3C43B4A9" w:rsidR="00AA5230" w:rsidRDefault="00506C08" w:rsidP="00506C08">
      <w:pPr>
        <w:jc w:val="center"/>
      </w:pPr>
      <w:r>
        <w:rPr>
          <w:noProof/>
          <w:lang w:val="en-AU" w:eastAsia="en-AU"/>
        </w:rPr>
        <w:drawing>
          <wp:inline distT="0" distB="0" distL="0" distR="0" wp14:anchorId="0C769AD4" wp14:editId="6BBCD389">
            <wp:extent cx="4948015" cy="369938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45695" cy="3697646"/>
                    </a:xfrm>
                    <a:prstGeom prst="rect">
                      <a:avLst/>
                    </a:prstGeom>
                  </pic:spPr>
                </pic:pic>
              </a:graphicData>
            </a:graphic>
          </wp:inline>
        </w:drawing>
      </w:r>
    </w:p>
    <w:p w14:paraId="252A022B" w14:textId="77777777" w:rsidR="00AA5230" w:rsidRDefault="00AA5230" w:rsidP="00B26296"/>
    <w:p w14:paraId="3173CADE" w14:textId="25507B5E" w:rsidR="00506C08" w:rsidRPr="00250D9E" w:rsidRDefault="00506C08" w:rsidP="00506C08">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1: </w:t>
      </w:r>
      <w:r>
        <w:rPr>
          <w:rFonts w:asciiTheme="minorHAnsi" w:eastAsiaTheme="minorHAnsi" w:hAnsiTheme="minorHAnsi" w:cs="CIDFont+F2"/>
          <w:i/>
          <w:sz w:val="21"/>
          <w:szCs w:val="21"/>
        </w:rPr>
        <w:t>Building Layout</w:t>
      </w:r>
    </w:p>
    <w:p w14:paraId="72BD702D" w14:textId="77777777" w:rsidR="00A74F72" w:rsidRDefault="00A74F72" w:rsidP="00A74F72">
      <w:pPr>
        <w:spacing w:after="120"/>
      </w:pPr>
      <w:r>
        <w:t>Assumptions are made during this project.</w:t>
      </w:r>
    </w:p>
    <w:p w14:paraId="57A1E551" w14:textId="40DE7830" w:rsidR="00AA5230" w:rsidRDefault="00A74F72" w:rsidP="00A74F72">
      <w:pPr>
        <w:pStyle w:val="ListParagraph"/>
        <w:numPr>
          <w:ilvl w:val="0"/>
          <w:numId w:val="5"/>
        </w:numPr>
        <w:spacing w:after="120"/>
      </w:pPr>
      <w:r>
        <w:t>The hottest time in a year is 22nd December, while the coldest day is 21</w:t>
      </w:r>
      <w:r w:rsidRPr="00A74F72">
        <w:t>st</w:t>
      </w:r>
      <w:r>
        <w:t xml:space="preserve"> June.</w:t>
      </w:r>
    </w:p>
    <w:p w14:paraId="7DA4FE95" w14:textId="4871005C" w:rsidR="00A74F72" w:rsidRDefault="00A74F72" w:rsidP="00A74F72">
      <w:pPr>
        <w:pStyle w:val="ListParagraph"/>
        <w:numPr>
          <w:ilvl w:val="0"/>
          <w:numId w:val="5"/>
        </w:numPr>
        <w:spacing w:after="120"/>
      </w:pPr>
      <w:r>
        <w:t>3pm is peak hour. Most customer and equipment load</w:t>
      </w:r>
      <w:r w:rsidR="00C16F53">
        <w:t>s</w:t>
      </w:r>
      <w:r>
        <w:t xml:space="preserve"> are seen at this time.</w:t>
      </w:r>
    </w:p>
    <w:p w14:paraId="28BBD5E2" w14:textId="77777777" w:rsidR="004B738B" w:rsidRDefault="004B738B" w:rsidP="00A74F72">
      <w:pPr>
        <w:pStyle w:val="ListParagraph"/>
        <w:numPr>
          <w:ilvl w:val="0"/>
          <w:numId w:val="5"/>
        </w:numPr>
        <w:spacing w:after="120"/>
      </w:pPr>
      <w:r>
        <w:t>The thickness of thin marble is assumed to be 20mm.</w:t>
      </w:r>
    </w:p>
    <w:p w14:paraId="794BB28B" w14:textId="20892584" w:rsidR="004B738B" w:rsidRDefault="004B738B" w:rsidP="00A74F72">
      <w:pPr>
        <w:pStyle w:val="ListParagraph"/>
        <w:numPr>
          <w:ilvl w:val="0"/>
          <w:numId w:val="5"/>
        </w:numPr>
        <w:spacing w:after="120"/>
      </w:pPr>
      <w:r>
        <w:t>Steel sash w</w:t>
      </w:r>
      <w:r w:rsidR="00C16F53">
        <w:t>indow is utilized, and k1 = 1.1</w:t>
      </w:r>
      <w:r>
        <w:t>.</w:t>
      </w:r>
    </w:p>
    <w:p w14:paraId="4C9AAB11" w14:textId="10157A77" w:rsidR="00A74F72" w:rsidRDefault="004B738B" w:rsidP="00A74F72">
      <w:pPr>
        <w:pStyle w:val="ListParagraph"/>
        <w:numPr>
          <w:ilvl w:val="0"/>
          <w:numId w:val="5"/>
        </w:numPr>
        <w:spacing w:after="120"/>
      </w:pPr>
      <w:r>
        <w:t xml:space="preserve"> Haze correction factor </w:t>
      </w:r>
      <w:proofErr w:type="gramStart"/>
      <w:r>
        <w:t>k2</w:t>
      </w:r>
      <w:proofErr w:type="gramEnd"/>
      <w:r>
        <w:t xml:space="preserve"> is 1 since there is no haze in Australia.</w:t>
      </w:r>
    </w:p>
    <w:p w14:paraId="6BF0CDD6" w14:textId="6F692EE6" w:rsidR="004B738B" w:rsidRDefault="004B738B" w:rsidP="00A74F72">
      <w:pPr>
        <w:pStyle w:val="ListParagraph"/>
        <w:numPr>
          <w:ilvl w:val="0"/>
          <w:numId w:val="5"/>
        </w:numPr>
        <w:spacing w:after="120"/>
      </w:pPr>
      <w:r>
        <w:t>The location is at 15 m elevation and the altitude correction factor is 1.</w:t>
      </w:r>
    </w:p>
    <w:p w14:paraId="1FE3560F" w14:textId="36476C29" w:rsidR="004B738B" w:rsidRDefault="00C16F53" w:rsidP="00A74F72">
      <w:pPr>
        <w:pStyle w:val="ListParagraph"/>
        <w:numPr>
          <w:ilvl w:val="0"/>
          <w:numId w:val="5"/>
        </w:numPr>
        <w:spacing w:after="120"/>
      </w:pPr>
      <w:r>
        <w:t>Windows are gasketed.</w:t>
      </w:r>
    </w:p>
    <w:p w14:paraId="3227A73C" w14:textId="275D3825" w:rsidR="00C16F53" w:rsidRDefault="008C5FAB" w:rsidP="00A74F72">
      <w:pPr>
        <w:pStyle w:val="ListParagraph"/>
        <w:numPr>
          <w:ilvl w:val="0"/>
          <w:numId w:val="5"/>
        </w:numPr>
        <w:spacing w:after="120"/>
      </w:pPr>
      <w:r>
        <w:t>The shopping centre opens at 9 am and closed at 8pm.</w:t>
      </w:r>
    </w:p>
    <w:p w14:paraId="4BE38CBC" w14:textId="739AD4DF" w:rsidR="00FA08BF" w:rsidRDefault="00FA08BF" w:rsidP="00A74F72">
      <w:pPr>
        <w:pStyle w:val="ListParagraph"/>
        <w:numPr>
          <w:ilvl w:val="0"/>
          <w:numId w:val="5"/>
        </w:numPr>
        <w:spacing w:after="120"/>
      </w:pPr>
      <w:r>
        <w:t>Air pressure is fixed at 101kPa</w:t>
      </w:r>
    </w:p>
    <w:p w14:paraId="00534AF3" w14:textId="15E56148" w:rsidR="00185967" w:rsidRDefault="00185967" w:rsidP="00185967">
      <w:pPr>
        <w:spacing w:after="120"/>
      </w:pPr>
      <w:r>
        <w:t xml:space="preserve">Other assumptions are made </w:t>
      </w:r>
      <w:r w:rsidR="00FA08BF">
        <w:t>when they are needed in the following section.</w:t>
      </w:r>
    </w:p>
    <w:p w14:paraId="78E72904" w14:textId="77777777" w:rsidR="00B26296" w:rsidRDefault="00B26296" w:rsidP="00B03174">
      <w:pPr>
        <w:pStyle w:val="Heading1"/>
      </w:pPr>
      <w:bookmarkStart w:id="2" w:name="_Toc493192724"/>
      <w:r>
        <w:lastRenderedPageBreak/>
        <w:t xml:space="preserve">2. </w:t>
      </w:r>
      <w:r w:rsidR="00F468D6">
        <w:t>Design Day Selection and Specification Comprehension</w:t>
      </w:r>
      <w:bookmarkEnd w:id="2"/>
    </w:p>
    <w:p w14:paraId="571D816D" w14:textId="77777777" w:rsidR="00EF60C8" w:rsidRDefault="00EF60C8" w:rsidP="00F97412">
      <w:pPr>
        <w:pStyle w:val="Heading2"/>
        <w:spacing w:after="120"/>
      </w:pPr>
      <w:bookmarkStart w:id="3" w:name="_Toc493192725"/>
      <w:r>
        <w:t>2.1 Design Day Selection</w:t>
      </w:r>
      <w:bookmarkEnd w:id="3"/>
    </w:p>
    <w:p w14:paraId="21FB1FEC" w14:textId="77777777" w:rsidR="00EF60C8" w:rsidRDefault="00FB2421" w:rsidP="005C49F4">
      <w:pPr>
        <w:spacing w:after="120"/>
      </w:pPr>
      <w:r w:rsidRPr="00FB2421">
        <w:t>A de</w:t>
      </w:r>
      <w:r>
        <w:t>sign day is defined as a day of outside and inside design conditions, when there is no haze in the air to reduce the solar heat and when all of the internal loads are normal</w:t>
      </w:r>
      <w:r w:rsidR="00F468D6">
        <w:t>. [</w:t>
      </w:r>
      <w:r>
        <w:t xml:space="preserve">1] It </w:t>
      </w:r>
      <w:r w:rsidR="00F468D6">
        <w:t>is selected</w:t>
      </w:r>
      <w:r>
        <w:t xml:space="preserve"> to be the </w:t>
      </w:r>
      <w:r w:rsidR="006C6716">
        <w:t xml:space="preserve">most severe days in a year in order to make sure the HVAC system is able to provide comfortable room conditions for the whole year. </w:t>
      </w:r>
      <w:r w:rsidR="00F468D6">
        <w:t xml:space="preserve">There are two aspects for the working condition, external loads and internal loads. </w:t>
      </w:r>
      <w:r w:rsidR="006C6716">
        <w:t xml:space="preserve">Then it is simplified as the selection of the hottest day in summer and the coldest day in winter. </w:t>
      </w:r>
    </w:p>
    <w:p w14:paraId="3A0454BC" w14:textId="77777777" w:rsidR="006C6716" w:rsidRDefault="00F468D6" w:rsidP="005C49F4">
      <w:pPr>
        <w:spacing w:after="120"/>
      </w:pPr>
      <w:r>
        <w:t xml:space="preserve">For our target, which is a shopping </w:t>
      </w:r>
      <w:r w:rsidR="00CF5C22">
        <w:t>centre</w:t>
      </w:r>
      <w:r>
        <w:t xml:space="preserve"> in</w:t>
      </w:r>
      <w:r w:rsidR="00CF5C22">
        <w:t xml:space="preserve"> southern hemisphere, t</w:t>
      </w:r>
      <w:r w:rsidR="006C6716">
        <w:t xml:space="preserve">he </w:t>
      </w:r>
      <w:r w:rsidR="00CF5C22">
        <w:t>hottest day</w:t>
      </w:r>
      <w:r w:rsidR="006C6716">
        <w:t xml:space="preserve"> in summer is </w:t>
      </w:r>
      <w:r w:rsidR="00CF5C22">
        <w:t xml:space="preserve">December </w:t>
      </w:r>
      <w:r w:rsidR="00CF5C22" w:rsidRPr="00CF5C22">
        <w:t>22nd</w:t>
      </w:r>
      <w:r w:rsidR="00CF5C22">
        <w:t xml:space="preserve"> in theory</w:t>
      </w:r>
      <w:r w:rsidR="006C6716">
        <w:t>, which is</w:t>
      </w:r>
      <w:r w:rsidR="00CF5C22" w:rsidRPr="00CF5C22">
        <w:t xml:space="preserve"> </w:t>
      </w:r>
      <w:r w:rsidR="00CF5C22">
        <w:t>the summer solstice</w:t>
      </w:r>
      <w:r w:rsidR="006C6716">
        <w:t xml:space="preserve">, while the </w:t>
      </w:r>
      <w:r w:rsidR="00CF5C22">
        <w:t>coldest</w:t>
      </w:r>
      <w:r w:rsidR="006C6716">
        <w:t xml:space="preserve"> day is </w:t>
      </w:r>
      <w:r w:rsidR="00CF5C22">
        <w:t>the</w:t>
      </w:r>
      <w:r w:rsidR="006C6716">
        <w:t xml:space="preserve"> </w:t>
      </w:r>
      <w:r w:rsidR="00F97412">
        <w:t xml:space="preserve">winter solstice, which is </w:t>
      </w:r>
      <w:r w:rsidR="006C6716">
        <w:t>June 21</w:t>
      </w:r>
      <w:r w:rsidR="00CF5C22">
        <w:t>st</w:t>
      </w:r>
      <w:r w:rsidR="00F97412">
        <w:t>.</w:t>
      </w:r>
    </w:p>
    <w:p w14:paraId="53338C62" w14:textId="77777777" w:rsidR="00F97412" w:rsidRDefault="00504BAD" w:rsidP="005C49F4">
      <w:pPr>
        <w:spacing w:after="120"/>
      </w:pPr>
      <w:r>
        <w:t>7 am is chosen as the coldest time in a day according to Table 14 in DA09, which sp</w:t>
      </w:r>
      <w:r w:rsidR="00AA5230">
        <w:t>ecifies that the heat gain in 7</w:t>
      </w:r>
      <w:r>
        <w:t xml:space="preserve">am in June 21 is zero. </w:t>
      </w:r>
      <w:r w:rsidR="00AA5230">
        <w:t xml:space="preserve">According to </w:t>
      </w:r>
      <w:r w:rsidR="00CF5C22" w:rsidRPr="005C49F4">
        <w:t>Occupancy and Operation Profiles of a Class 6 Shop or Shopping Centre</w:t>
      </w:r>
      <w:r w:rsidR="00AA5230" w:rsidRPr="005C49F4">
        <w:t xml:space="preserve"> in NCC 2016[2], </w:t>
      </w:r>
      <w:r w:rsidR="00AA5230">
        <w:t>no</w:t>
      </w:r>
      <w:r>
        <w:t xml:space="preserve"> customer</w:t>
      </w:r>
      <w:r w:rsidR="00AA5230">
        <w:t xml:space="preserve"> i</w:t>
      </w:r>
      <w:r>
        <w:t xml:space="preserve">s in the shopping centre </w:t>
      </w:r>
      <w:r w:rsidR="00AA5230">
        <w:t>at 7am, and leads to the lowest internal load.</w:t>
      </w:r>
      <w:r>
        <w:t xml:space="preserve"> </w:t>
      </w:r>
    </w:p>
    <w:p w14:paraId="61A54213" w14:textId="0F6B5395" w:rsidR="00EF60C8" w:rsidRPr="00EF60C8" w:rsidRDefault="00880D9D" w:rsidP="005C49F4">
      <w:pPr>
        <w:spacing w:after="120"/>
      </w:pPr>
      <w:r>
        <w:t xml:space="preserve">According to </w:t>
      </w:r>
      <w:r w:rsidR="00504BAD">
        <w:t>Table 2 in DA09, which shows the correction of outdoor desig</w:t>
      </w:r>
      <w:r>
        <w:t>n temperature for time of a day, the hottest time in a day is 3pm. The quantity of people is also at its peak then.</w:t>
      </w:r>
    </w:p>
    <w:p w14:paraId="1BE4AC72" w14:textId="77777777" w:rsidR="00FE2F7A" w:rsidRDefault="00EF60C8" w:rsidP="00880D9D">
      <w:pPr>
        <w:pStyle w:val="Heading2"/>
        <w:spacing w:after="120"/>
      </w:pPr>
      <w:bookmarkStart w:id="4" w:name="_Toc493192726"/>
      <w:r>
        <w:t>2.2</w:t>
      </w:r>
      <w:r w:rsidR="00F26920">
        <w:t xml:space="preserve"> </w:t>
      </w:r>
      <w:r w:rsidR="00487D52">
        <w:t>Design Conditions</w:t>
      </w:r>
      <w:bookmarkEnd w:id="4"/>
    </w:p>
    <w:p w14:paraId="2EB84737" w14:textId="77777777" w:rsidR="00487D52" w:rsidRPr="005C49F4" w:rsidRDefault="00487D52" w:rsidP="005C49F4">
      <w:pPr>
        <w:spacing w:after="120"/>
      </w:pPr>
      <w:r>
        <w:t xml:space="preserve">Seen from the specification provided for the task, the external condition for summer is </w:t>
      </w:r>
      <w:r w:rsidRPr="005C49F4">
        <w:t xml:space="preserve">33.8°C DB, 22.9°C WB, and it is 2.1°C DB, 80%RH for winter. </w:t>
      </w:r>
      <w:r w:rsidR="00AA5230" w:rsidRPr="005C49F4">
        <w:t>Insert</w:t>
      </w:r>
      <w:r w:rsidR="00FB7234" w:rsidRPr="005C49F4">
        <w:t>ing</w:t>
      </w:r>
      <w:r w:rsidR="00AA5230" w:rsidRPr="005C49F4">
        <w:t xml:space="preserve"> </w:t>
      </w:r>
      <w:r w:rsidR="00FB7234" w:rsidRPr="005C49F4">
        <w:t>this</w:t>
      </w:r>
      <w:r w:rsidR="00AA5230" w:rsidRPr="005C49F4">
        <w:t xml:space="preserve"> information to CAMEL</w:t>
      </w:r>
      <w:r w:rsidR="00FB7234" w:rsidRPr="005C49F4">
        <w:t>, it</w:t>
      </w:r>
      <w:r w:rsidR="00AA5230" w:rsidRPr="005C49F4">
        <w:t xml:space="preserve"> is able to get the yearly and daily temperature range, which is shown in Figure1.</w:t>
      </w:r>
    </w:p>
    <w:p w14:paraId="6E90CC7D" w14:textId="77C4206B" w:rsidR="00AA5230" w:rsidRDefault="004B738B" w:rsidP="00AA5230">
      <w:pPr>
        <w:jc w:val="center"/>
        <w:rPr>
          <w:rFonts w:ascii="CIDFont+F2" w:eastAsiaTheme="minorHAnsi" w:hAnsi="CIDFont+F2" w:cs="CIDFont+F2"/>
          <w:sz w:val="21"/>
          <w:szCs w:val="21"/>
        </w:rPr>
      </w:pPr>
      <w:r>
        <w:rPr>
          <w:noProof/>
          <w:lang w:val="en-AU" w:eastAsia="en-AU"/>
        </w:rPr>
        <w:drawing>
          <wp:inline distT="0" distB="0" distL="0" distR="0" wp14:anchorId="3A1CAF98" wp14:editId="04E639DD">
            <wp:extent cx="4042161" cy="349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42915" cy="3490901"/>
                    </a:xfrm>
                    <a:prstGeom prst="rect">
                      <a:avLst/>
                    </a:prstGeom>
                  </pic:spPr>
                </pic:pic>
              </a:graphicData>
            </a:graphic>
          </wp:inline>
        </w:drawing>
      </w:r>
    </w:p>
    <w:p w14:paraId="4401CA80" w14:textId="1571CF3E" w:rsidR="00AA5230" w:rsidRPr="00250D9E" w:rsidRDefault="00AA5230" w:rsidP="00AA5230">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sidR="00A74F72">
        <w:rPr>
          <w:rFonts w:asciiTheme="minorHAnsi" w:eastAsiaTheme="minorHAnsi" w:hAnsiTheme="minorHAnsi" w:cs="CIDFont+F2"/>
          <w:i/>
          <w:sz w:val="21"/>
          <w:szCs w:val="21"/>
        </w:rPr>
        <w:t>2</w:t>
      </w:r>
      <w:r w:rsidRPr="00250D9E">
        <w:rPr>
          <w:rFonts w:asciiTheme="minorHAnsi" w:eastAsiaTheme="minorHAnsi" w:hAnsiTheme="minorHAnsi" w:cs="CIDFont+F2"/>
          <w:i/>
          <w:sz w:val="21"/>
          <w:szCs w:val="21"/>
        </w:rPr>
        <w:t>: Temperature Range from CAMEL</w:t>
      </w:r>
    </w:p>
    <w:p w14:paraId="13C26A58" w14:textId="77777777" w:rsidR="00AA5230" w:rsidRPr="005C49F4" w:rsidRDefault="00AA5230" w:rsidP="005C49F4">
      <w:pPr>
        <w:spacing w:after="120"/>
      </w:pPr>
      <w:r w:rsidRPr="005C49F4">
        <w:t>The yearly range is calculated as:</w:t>
      </w:r>
    </w:p>
    <w:p w14:paraId="24765D48" w14:textId="77777777" w:rsidR="00487D52" w:rsidRPr="005C49F4" w:rsidRDefault="00487D52" w:rsidP="005C49F4">
      <w:pPr>
        <w:spacing w:after="120"/>
      </w:pPr>
      <m:oMathPara>
        <m:oMath>
          <m:r>
            <m:rPr>
              <m:sty m:val="p"/>
            </m:rPr>
            <w:rPr>
              <w:rFonts w:ascii="Cambria Math" w:hAnsi="Cambria Math"/>
            </w:rPr>
            <m:t>Yearly Range=33.8°C</m:t>
          </m:r>
          <m:r>
            <m:rPr>
              <m:sty m:val="p"/>
            </m:rPr>
            <w:rPr>
              <w:rFonts w:ascii="Cambria Math"/>
            </w:rPr>
            <m:t>-</m:t>
          </m:r>
          <m:r>
            <m:rPr>
              <m:sty m:val="p"/>
            </m:rPr>
            <w:rPr>
              <w:rFonts w:ascii="Cambria Math"/>
            </w:rPr>
            <m:t>2.1</m:t>
          </m:r>
          <m:r>
            <m:rPr>
              <m:sty m:val="p"/>
            </m:rPr>
            <w:rPr>
              <w:rFonts w:ascii="Cambria Math" w:hAnsi="Cambria Math"/>
            </w:rPr>
            <m:t>°C</m:t>
          </m:r>
          <m:r>
            <m:rPr>
              <m:sty m:val="p"/>
            </m:rPr>
            <w:rPr>
              <w:rFonts w:ascii="Cambria Math"/>
            </w:rPr>
            <m:t>=31.7</m:t>
          </m:r>
          <m:r>
            <m:rPr>
              <m:sty m:val="p"/>
            </m:rPr>
            <w:rPr>
              <w:rFonts w:ascii="Cambria Math" w:hAnsi="Cambria Math"/>
            </w:rPr>
            <m:t>°C</m:t>
          </m:r>
        </m:oMath>
      </m:oMathPara>
    </w:p>
    <w:p w14:paraId="6BE5462E" w14:textId="77777777" w:rsidR="00487D52" w:rsidRPr="005C49F4" w:rsidRDefault="00AF21D5" w:rsidP="005C49F4">
      <w:pPr>
        <w:spacing w:after="120"/>
      </w:pPr>
      <w:r w:rsidRPr="005C49F4">
        <w:lastRenderedPageBreak/>
        <w:t>The external condition need to be corrected according to Table 3 in DA09, which is shown in Table 1 below for this correction.</w:t>
      </w:r>
    </w:p>
    <w:p w14:paraId="55C2474C" w14:textId="77777777" w:rsidR="00C8598A" w:rsidRPr="00B5355A" w:rsidRDefault="00C8598A" w:rsidP="00C8598A">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Table 1: Corrections in Outdoor Design Conditions for Time of Year</w:t>
      </w:r>
    </w:p>
    <w:tbl>
      <w:tblPr>
        <w:tblW w:w="9535" w:type="dxa"/>
        <w:tblInd w:w="93" w:type="dxa"/>
        <w:tblLook w:val="04A0" w:firstRow="1" w:lastRow="0" w:firstColumn="1" w:lastColumn="0" w:noHBand="0" w:noVBand="1"/>
      </w:tblPr>
      <w:tblGrid>
        <w:gridCol w:w="1078"/>
        <w:gridCol w:w="1293"/>
        <w:gridCol w:w="796"/>
        <w:gridCol w:w="796"/>
        <w:gridCol w:w="796"/>
        <w:gridCol w:w="796"/>
        <w:gridCol w:w="796"/>
        <w:gridCol w:w="796"/>
        <w:gridCol w:w="796"/>
        <w:gridCol w:w="796"/>
        <w:gridCol w:w="796"/>
      </w:tblGrid>
      <w:tr w:rsidR="00C8598A" w:rsidRPr="00C8598A" w14:paraId="07662724" w14:textId="77777777" w:rsidTr="00C8598A">
        <w:trPr>
          <w:trHeight w:val="379"/>
        </w:trPr>
        <w:tc>
          <w:tcPr>
            <w:tcW w:w="1078"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193620BA"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Yearly Range</w:t>
            </w:r>
          </w:p>
        </w:tc>
        <w:tc>
          <w:tcPr>
            <w:tcW w:w="1293" w:type="dxa"/>
            <w:tcBorders>
              <w:top w:val="single" w:sz="4" w:space="0" w:color="auto"/>
              <w:left w:val="nil"/>
              <w:bottom w:val="single" w:sz="4" w:space="0" w:color="auto"/>
              <w:right w:val="single" w:sz="4" w:space="0" w:color="auto"/>
            </w:tcBorders>
            <w:shd w:val="clear" w:color="000000" w:fill="95B3D7"/>
            <w:noWrap/>
            <w:vAlign w:val="center"/>
            <w:hideMark/>
          </w:tcPr>
          <w:p w14:paraId="4C924B8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Dry or Wet Bulb</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23691AB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Jan</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1233BF8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Feb</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66480D23"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Mar</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752CE927"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Apr</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56F97D85"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May</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3C51370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Sep</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12B7D31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Oct</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312AF0C1"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Nov</w:t>
            </w:r>
          </w:p>
        </w:tc>
        <w:tc>
          <w:tcPr>
            <w:tcW w:w="796" w:type="dxa"/>
            <w:tcBorders>
              <w:top w:val="single" w:sz="4" w:space="0" w:color="auto"/>
              <w:left w:val="nil"/>
              <w:bottom w:val="single" w:sz="4" w:space="0" w:color="auto"/>
              <w:right w:val="single" w:sz="4" w:space="0" w:color="auto"/>
            </w:tcBorders>
            <w:shd w:val="clear" w:color="000000" w:fill="95B3D7"/>
            <w:noWrap/>
            <w:vAlign w:val="center"/>
            <w:hideMark/>
          </w:tcPr>
          <w:p w14:paraId="5762E13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Dec</w:t>
            </w:r>
          </w:p>
        </w:tc>
      </w:tr>
      <w:tr w:rsidR="00C8598A" w:rsidRPr="00C8598A" w14:paraId="704A4A3C" w14:textId="77777777" w:rsidTr="00C8598A">
        <w:trPr>
          <w:trHeight w:val="379"/>
        </w:trPr>
        <w:tc>
          <w:tcPr>
            <w:tcW w:w="10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F839B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32°C</w:t>
            </w:r>
          </w:p>
        </w:tc>
        <w:tc>
          <w:tcPr>
            <w:tcW w:w="1293" w:type="dxa"/>
            <w:tcBorders>
              <w:top w:val="nil"/>
              <w:left w:val="nil"/>
              <w:bottom w:val="single" w:sz="4" w:space="0" w:color="auto"/>
              <w:right w:val="single" w:sz="4" w:space="0" w:color="auto"/>
            </w:tcBorders>
            <w:shd w:val="clear" w:color="auto" w:fill="auto"/>
            <w:noWrap/>
            <w:vAlign w:val="center"/>
            <w:hideMark/>
          </w:tcPr>
          <w:p w14:paraId="71CBE13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Dry-Bulb</w:t>
            </w:r>
          </w:p>
        </w:tc>
        <w:tc>
          <w:tcPr>
            <w:tcW w:w="796" w:type="dxa"/>
            <w:tcBorders>
              <w:top w:val="nil"/>
              <w:left w:val="nil"/>
              <w:bottom w:val="single" w:sz="4" w:space="0" w:color="auto"/>
              <w:right w:val="single" w:sz="4" w:space="0" w:color="auto"/>
            </w:tcBorders>
            <w:shd w:val="clear" w:color="auto" w:fill="auto"/>
            <w:noWrap/>
            <w:vAlign w:val="center"/>
            <w:hideMark/>
          </w:tcPr>
          <w:p w14:paraId="358B3DC4"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39CD52C2"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14ECAC0E"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-1</w:t>
            </w:r>
          </w:p>
        </w:tc>
        <w:tc>
          <w:tcPr>
            <w:tcW w:w="796" w:type="dxa"/>
            <w:tcBorders>
              <w:top w:val="nil"/>
              <w:left w:val="nil"/>
              <w:bottom w:val="single" w:sz="4" w:space="0" w:color="auto"/>
              <w:right w:val="single" w:sz="4" w:space="0" w:color="auto"/>
            </w:tcBorders>
            <w:shd w:val="clear" w:color="auto" w:fill="auto"/>
            <w:noWrap/>
            <w:vAlign w:val="center"/>
            <w:hideMark/>
          </w:tcPr>
          <w:p w14:paraId="569144D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-3</w:t>
            </w:r>
          </w:p>
        </w:tc>
        <w:tc>
          <w:tcPr>
            <w:tcW w:w="796" w:type="dxa"/>
            <w:tcBorders>
              <w:top w:val="nil"/>
              <w:left w:val="nil"/>
              <w:bottom w:val="single" w:sz="4" w:space="0" w:color="auto"/>
              <w:right w:val="single" w:sz="4" w:space="0" w:color="auto"/>
            </w:tcBorders>
            <w:shd w:val="clear" w:color="auto" w:fill="auto"/>
            <w:noWrap/>
            <w:vAlign w:val="center"/>
            <w:hideMark/>
          </w:tcPr>
          <w:p w14:paraId="1E09D474"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-6</w:t>
            </w:r>
          </w:p>
        </w:tc>
        <w:tc>
          <w:tcPr>
            <w:tcW w:w="796" w:type="dxa"/>
            <w:tcBorders>
              <w:top w:val="nil"/>
              <w:left w:val="nil"/>
              <w:bottom w:val="single" w:sz="4" w:space="0" w:color="auto"/>
              <w:right w:val="single" w:sz="4" w:space="0" w:color="auto"/>
            </w:tcBorders>
            <w:shd w:val="clear" w:color="auto" w:fill="auto"/>
            <w:noWrap/>
            <w:vAlign w:val="center"/>
            <w:hideMark/>
          </w:tcPr>
          <w:p w14:paraId="7A28276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-4</w:t>
            </w:r>
          </w:p>
        </w:tc>
        <w:tc>
          <w:tcPr>
            <w:tcW w:w="796" w:type="dxa"/>
            <w:tcBorders>
              <w:top w:val="nil"/>
              <w:left w:val="nil"/>
              <w:bottom w:val="single" w:sz="4" w:space="0" w:color="auto"/>
              <w:right w:val="single" w:sz="4" w:space="0" w:color="auto"/>
            </w:tcBorders>
            <w:shd w:val="clear" w:color="auto" w:fill="auto"/>
            <w:noWrap/>
            <w:vAlign w:val="center"/>
            <w:hideMark/>
          </w:tcPr>
          <w:p w14:paraId="717C7C4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-4</w:t>
            </w:r>
          </w:p>
        </w:tc>
        <w:tc>
          <w:tcPr>
            <w:tcW w:w="796" w:type="dxa"/>
            <w:tcBorders>
              <w:top w:val="nil"/>
              <w:left w:val="nil"/>
              <w:bottom w:val="single" w:sz="4" w:space="0" w:color="auto"/>
              <w:right w:val="single" w:sz="4" w:space="0" w:color="auto"/>
            </w:tcBorders>
            <w:shd w:val="clear" w:color="auto" w:fill="auto"/>
            <w:noWrap/>
            <w:vAlign w:val="center"/>
            <w:hideMark/>
          </w:tcPr>
          <w:p w14:paraId="4FB86BF6"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711290CF"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r>
      <w:tr w:rsidR="00C8598A" w:rsidRPr="00C8598A" w14:paraId="11E8091F" w14:textId="77777777" w:rsidTr="00C8598A">
        <w:trPr>
          <w:trHeight w:val="379"/>
        </w:trPr>
        <w:tc>
          <w:tcPr>
            <w:tcW w:w="1078" w:type="dxa"/>
            <w:vMerge/>
            <w:tcBorders>
              <w:top w:val="nil"/>
              <w:left w:val="single" w:sz="4" w:space="0" w:color="auto"/>
              <w:bottom w:val="single" w:sz="4" w:space="0" w:color="auto"/>
              <w:right w:val="single" w:sz="4" w:space="0" w:color="auto"/>
            </w:tcBorders>
            <w:vAlign w:val="center"/>
            <w:hideMark/>
          </w:tcPr>
          <w:p w14:paraId="6D0ED582" w14:textId="77777777" w:rsidR="00C8598A" w:rsidRPr="00C8598A" w:rsidRDefault="00C8598A" w:rsidP="00C8598A">
            <w:pPr>
              <w:rPr>
                <w:rFonts w:ascii="Calibri" w:hAnsi="Calibri"/>
                <w:color w:val="000000"/>
                <w:sz w:val="22"/>
                <w:szCs w:val="22"/>
                <w:lang w:eastAsia="en-AU"/>
              </w:rPr>
            </w:pPr>
          </w:p>
        </w:tc>
        <w:tc>
          <w:tcPr>
            <w:tcW w:w="1293" w:type="dxa"/>
            <w:tcBorders>
              <w:top w:val="nil"/>
              <w:left w:val="nil"/>
              <w:bottom w:val="single" w:sz="4" w:space="0" w:color="auto"/>
              <w:right w:val="single" w:sz="4" w:space="0" w:color="auto"/>
            </w:tcBorders>
            <w:shd w:val="clear" w:color="auto" w:fill="auto"/>
            <w:noWrap/>
            <w:vAlign w:val="center"/>
            <w:hideMark/>
          </w:tcPr>
          <w:p w14:paraId="6D21C3DA"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Wet-Bulb</w:t>
            </w:r>
          </w:p>
        </w:tc>
        <w:tc>
          <w:tcPr>
            <w:tcW w:w="796" w:type="dxa"/>
            <w:tcBorders>
              <w:top w:val="nil"/>
              <w:left w:val="nil"/>
              <w:bottom w:val="single" w:sz="4" w:space="0" w:color="auto"/>
              <w:right w:val="single" w:sz="4" w:space="0" w:color="auto"/>
            </w:tcBorders>
            <w:shd w:val="clear" w:color="auto" w:fill="auto"/>
            <w:noWrap/>
            <w:vAlign w:val="center"/>
            <w:hideMark/>
          </w:tcPr>
          <w:p w14:paraId="4363642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5705090C"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7739010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60E84F90"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-1</w:t>
            </w:r>
          </w:p>
        </w:tc>
        <w:tc>
          <w:tcPr>
            <w:tcW w:w="796" w:type="dxa"/>
            <w:tcBorders>
              <w:top w:val="nil"/>
              <w:left w:val="nil"/>
              <w:bottom w:val="single" w:sz="4" w:space="0" w:color="auto"/>
              <w:right w:val="single" w:sz="4" w:space="0" w:color="auto"/>
            </w:tcBorders>
            <w:shd w:val="clear" w:color="auto" w:fill="auto"/>
            <w:noWrap/>
            <w:vAlign w:val="center"/>
            <w:hideMark/>
          </w:tcPr>
          <w:p w14:paraId="4B413D2D"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20D4B679"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1B69129B"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-2</w:t>
            </w:r>
          </w:p>
        </w:tc>
        <w:tc>
          <w:tcPr>
            <w:tcW w:w="796" w:type="dxa"/>
            <w:tcBorders>
              <w:top w:val="nil"/>
              <w:left w:val="nil"/>
              <w:bottom w:val="single" w:sz="4" w:space="0" w:color="auto"/>
              <w:right w:val="single" w:sz="4" w:space="0" w:color="auto"/>
            </w:tcBorders>
            <w:shd w:val="clear" w:color="auto" w:fill="auto"/>
            <w:noWrap/>
            <w:vAlign w:val="center"/>
            <w:hideMark/>
          </w:tcPr>
          <w:p w14:paraId="28FB8533"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c>
          <w:tcPr>
            <w:tcW w:w="796" w:type="dxa"/>
            <w:tcBorders>
              <w:top w:val="nil"/>
              <w:left w:val="nil"/>
              <w:bottom w:val="single" w:sz="4" w:space="0" w:color="auto"/>
              <w:right w:val="single" w:sz="4" w:space="0" w:color="auto"/>
            </w:tcBorders>
            <w:shd w:val="clear" w:color="auto" w:fill="auto"/>
            <w:noWrap/>
            <w:vAlign w:val="center"/>
            <w:hideMark/>
          </w:tcPr>
          <w:p w14:paraId="5431B48B" w14:textId="77777777" w:rsidR="00C8598A" w:rsidRPr="00C8598A" w:rsidRDefault="00C8598A" w:rsidP="00C8598A">
            <w:pPr>
              <w:jc w:val="center"/>
              <w:rPr>
                <w:rFonts w:ascii="Calibri" w:hAnsi="Calibri"/>
                <w:color w:val="000000"/>
                <w:sz w:val="22"/>
                <w:szCs w:val="22"/>
                <w:lang w:eastAsia="en-AU"/>
              </w:rPr>
            </w:pPr>
            <w:r w:rsidRPr="00C8598A">
              <w:rPr>
                <w:rFonts w:ascii="Calibri" w:hAnsi="Calibri"/>
                <w:color w:val="000000"/>
                <w:sz w:val="22"/>
                <w:szCs w:val="22"/>
                <w:lang w:eastAsia="en-AU"/>
              </w:rPr>
              <w:t>0</w:t>
            </w:r>
          </w:p>
        </w:tc>
      </w:tr>
    </w:tbl>
    <w:p w14:paraId="23723161" w14:textId="77777777" w:rsidR="0097676D" w:rsidRDefault="0097676D" w:rsidP="005C49F4">
      <w:pPr>
        <w:spacing w:after="120"/>
      </w:pPr>
    </w:p>
    <w:p w14:paraId="0DB2AED3" w14:textId="77777777" w:rsidR="00C8598A" w:rsidRPr="005C49F4" w:rsidRDefault="00C8598A" w:rsidP="005C49F4">
      <w:pPr>
        <w:spacing w:after="120"/>
      </w:pPr>
      <w:r w:rsidRPr="005C49F4">
        <w:t xml:space="preserve">As seen from the table the corrections for both dry-bulb and wet-bulb are zero in December. </w:t>
      </w:r>
    </w:p>
    <w:p w14:paraId="1AE98FD9" w14:textId="77777777" w:rsidR="00C91F9D" w:rsidRPr="005C49F4" w:rsidRDefault="00C91F9D" w:rsidP="005C49F4">
      <w:pPr>
        <w:spacing w:after="120"/>
      </w:pPr>
      <w:r w:rsidRPr="005C49F4">
        <w:t xml:space="preserve">Corrections for time of the day should also be carried out according to Table 2 in DA09. </w:t>
      </w:r>
      <w:r w:rsidR="00F468D6" w:rsidRPr="005C49F4">
        <w:t xml:space="preserve">When the daily temperature range is 10°C, </w:t>
      </w:r>
      <w:r w:rsidRPr="005C49F4">
        <w:t xml:space="preserve">It </w:t>
      </w:r>
      <w:r w:rsidR="00F468D6" w:rsidRPr="005C49F4">
        <w:t>is seen</w:t>
      </w:r>
      <w:r w:rsidRPr="005C49F4">
        <w:t xml:space="preserve"> that the corrections for dry-bulb and wet-bulb are both zero in 3pm.</w:t>
      </w:r>
    </w:p>
    <w:p w14:paraId="0D403E58" w14:textId="77777777" w:rsidR="00C91F9D" w:rsidRPr="005C49F4" w:rsidRDefault="00C91F9D" w:rsidP="005C49F4">
      <w:pPr>
        <w:spacing w:after="120"/>
      </w:pPr>
      <w:r w:rsidRPr="005C49F4">
        <w:t>The design conditions are determined then, and shown in the following table.</w:t>
      </w:r>
    </w:p>
    <w:p w14:paraId="74A46685" w14:textId="77777777" w:rsidR="00600346" w:rsidRPr="00B5355A" w:rsidRDefault="00600346" w:rsidP="00600346">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Table 2</w:t>
      </w:r>
      <w:r w:rsidR="00F468D6" w:rsidRPr="00B5355A">
        <w:rPr>
          <w:rFonts w:asciiTheme="minorHAnsi" w:eastAsiaTheme="minorHAnsi" w:hAnsiTheme="minorHAnsi" w:cs="CIDFont+F2"/>
          <w:i/>
          <w:sz w:val="21"/>
          <w:szCs w:val="21"/>
        </w:rPr>
        <w:t>: Design</w:t>
      </w:r>
      <w:r w:rsidRPr="00B5355A">
        <w:rPr>
          <w:rFonts w:asciiTheme="minorHAnsi" w:eastAsiaTheme="minorHAnsi" w:hAnsiTheme="minorHAnsi" w:cs="CIDFont+F2"/>
          <w:i/>
          <w:sz w:val="21"/>
          <w:szCs w:val="21"/>
        </w:rPr>
        <w:t xml:space="preserve"> Conditions </w:t>
      </w:r>
    </w:p>
    <w:tbl>
      <w:tblPr>
        <w:tblW w:w="8562" w:type="dxa"/>
        <w:jc w:val="center"/>
        <w:tblLook w:val="04A0" w:firstRow="1" w:lastRow="0" w:firstColumn="1" w:lastColumn="0" w:noHBand="0" w:noVBand="1"/>
      </w:tblPr>
      <w:tblGrid>
        <w:gridCol w:w="1998"/>
        <w:gridCol w:w="2473"/>
        <w:gridCol w:w="2045"/>
        <w:gridCol w:w="2046"/>
      </w:tblGrid>
      <w:tr w:rsidR="00600346" w:rsidRPr="00600346" w14:paraId="0400DD46" w14:textId="77777777" w:rsidTr="00600346">
        <w:trPr>
          <w:trHeight w:val="516"/>
          <w:jc w:val="center"/>
        </w:trPr>
        <w:tc>
          <w:tcPr>
            <w:tcW w:w="1998"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1FDF121"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Design condition</w:t>
            </w:r>
          </w:p>
        </w:tc>
        <w:tc>
          <w:tcPr>
            <w:tcW w:w="2473"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6185FB8"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 xml:space="preserve">External </w:t>
            </w:r>
            <w:r w:rsidR="00F468D6" w:rsidRPr="00600346">
              <w:rPr>
                <w:rFonts w:ascii="Calibri" w:hAnsi="Calibri"/>
                <w:b/>
                <w:bCs/>
                <w:color w:val="000000"/>
                <w:sz w:val="22"/>
                <w:szCs w:val="22"/>
                <w:lang w:eastAsia="en-AU"/>
              </w:rPr>
              <w:t>conditions</w:t>
            </w:r>
          </w:p>
        </w:tc>
        <w:tc>
          <w:tcPr>
            <w:tcW w:w="4091"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501D02CA"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Internal condit</w:t>
            </w:r>
            <w:r w:rsidR="00F468D6">
              <w:rPr>
                <w:rFonts w:ascii="Calibri" w:hAnsi="Calibri"/>
                <w:b/>
                <w:bCs/>
                <w:color w:val="000000"/>
                <w:sz w:val="22"/>
                <w:szCs w:val="22"/>
                <w:lang w:eastAsia="en-AU"/>
              </w:rPr>
              <w:t>i</w:t>
            </w:r>
            <w:r w:rsidRPr="00600346">
              <w:rPr>
                <w:rFonts w:ascii="Calibri" w:hAnsi="Calibri"/>
                <w:b/>
                <w:bCs/>
                <w:color w:val="000000"/>
                <w:sz w:val="22"/>
                <w:szCs w:val="22"/>
                <w:lang w:eastAsia="en-AU"/>
              </w:rPr>
              <w:t>ons</w:t>
            </w:r>
          </w:p>
        </w:tc>
      </w:tr>
      <w:tr w:rsidR="00600346" w:rsidRPr="00600346" w14:paraId="14FB07CD" w14:textId="77777777" w:rsidTr="00CF5C22">
        <w:trPr>
          <w:trHeight w:val="516"/>
          <w:jc w:val="center"/>
        </w:trPr>
        <w:tc>
          <w:tcPr>
            <w:tcW w:w="1998" w:type="dxa"/>
            <w:vMerge/>
            <w:tcBorders>
              <w:top w:val="single" w:sz="4" w:space="0" w:color="auto"/>
              <w:left w:val="single" w:sz="4" w:space="0" w:color="auto"/>
              <w:bottom w:val="single" w:sz="4" w:space="0" w:color="auto"/>
              <w:right w:val="single" w:sz="4" w:space="0" w:color="auto"/>
            </w:tcBorders>
            <w:vAlign w:val="center"/>
            <w:hideMark/>
          </w:tcPr>
          <w:p w14:paraId="30356A66" w14:textId="77777777" w:rsidR="00600346" w:rsidRPr="00600346" w:rsidRDefault="00600346" w:rsidP="00600346">
            <w:pPr>
              <w:rPr>
                <w:rFonts w:ascii="Calibri" w:hAnsi="Calibri"/>
                <w:b/>
                <w:bCs/>
                <w:color w:val="000000"/>
                <w:sz w:val="22"/>
                <w:szCs w:val="22"/>
                <w:lang w:eastAsia="en-AU"/>
              </w:rPr>
            </w:pPr>
          </w:p>
        </w:tc>
        <w:tc>
          <w:tcPr>
            <w:tcW w:w="2473" w:type="dxa"/>
            <w:vMerge/>
            <w:tcBorders>
              <w:top w:val="single" w:sz="4" w:space="0" w:color="auto"/>
              <w:left w:val="single" w:sz="4" w:space="0" w:color="auto"/>
              <w:bottom w:val="single" w:sz="4" w:space="0" w:color="auto"/>
              <w:right w:val="single" w:sz="4" w:space="0" w:color="auto"/>
            </w:tcBorders>
            <w:vAlign w:val="center"/>
            <w:hideMark/>
          </w:tcPr>
          <w:p w14:paraId="0C3F85BA" w14:textId="77777777" w:rsidR="00600346" w:rsidRPr="00600346" w:rsidRDefault="00600346" w:rsidP="00600346">
            <w:pPr>
              <w:rPr>
                <w:rFonts w:ascii="Calibri" w:hAnsi="Calibri"/>
                <w:b/>
                <w:bCs/>
                <w:color w:val="000000"/>
                <w:sz w:val="22"/>
                <w:szCs w:val="22"/>
                <w:lang w:eastAsia="en-AU"/>
              </w:rPr>
            </w:pPr>
          </w:p>
        </w:tc>
        <w:tc>
          <w:tcPr>
            <w:tcW w:w="2045" w:type="dxa"/>
            <w:tcBorders>
              <w:top w:val="nil"/>
              <w:left w:val="nil"/>
              <w:bottom w:val="single" w:sz="4" w:space="0" w:color="auto"/>
              <w:right w:val="single" w:sz="4" w:space="0" w:color="auto"/>
            </w:tcBorders>
            <w:shd w:val="clear" w:color="000000" w:fill="95B3D7"/>
            <w:noWrap/>
            <w:vAlign w:val="center"/>
            <w:hideMark/>
          </w:tcPr>
          <w:p w14:paraId="7BF9ECA9"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T.0.6</w:t>
            </w:r>
          </w:p>
        </w:tc>
        <w:tc>
          <w:tcPr>
            <w:tcW w:w="2046" w:type="dxa"/>
            <w:tcBorders>
              <w:top w:val="nil"/>
              <w:left w:val="nil"/>
              <w:bottom w:val="single" w:sz="4" w:space="0" w:color="auto"/>
              <w:right w:val="single" w:sz="4" w:space="0" w:color="auto"/>
            </w:tcBorders>
            <w:shd w:val="clear" w:color="000000" w:fill="95B3D7"/>
            <w:noWrap/>
            <w:vAlign w:val="center"/>
            <w:hideMark/>
          </w:tcPr>
          <w:p w14:paraId="3DF90329"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M</w:t>
            </w:r>
            <w:r w:rsidR="006047B4">
              <w:rPr>
                <w:rFonts w:ascii="Calibri" w:hAnsi="Calibri"/>
                <w:b/>
                <w:bCs/>
                <w:color w:val="000000"/>
                <w:sz w:val="22"/>
                <w:szCs w:val="22"/>
                <w:lang w:eastAsia="en-AU"/>
              </w:rPr>
              <w:t>M</w:t>
            </w:r>
            <w:r w:rsidRPr="00600346">
              <w:rPr>
                <w:rFonts w:ascii="Calibri" w:hAnsi="Calibri"/>
                <w:b/>
                <w:bCs/>
                <w:color w:val="000000"/>
                <w:sz w:val="22"/>
                <w:szCs w:val="22"/>
                <w:lang w:eastAsia="en-AU"/>
              </w:rPr>
              <w:t>.0.3</w:t>
            </w:r>
          </w:p>
        </w:tc>
      </w:tr>
      <w:tr w:rsidR="00600346" w:rsidRPr="00600346" w14:paraId="0389D138" w14:textId="77777777" w:rsidTr="00CF5C22">
        <w:trPr>
          <w:trHeight w:val="516"/>
          <w:jc w:val="center"/>
        </w:trPr>
        <w:tc>
          <w:tcPr>
            <w:tcW w:w="1998" w:type="dxa"/>
            <w:tcBorders>
              <w:top w:val="nil"/>
              <w:left w:val="single" w:sz="4" w:space="0" w:color="auto"/>
              <w:bottom w:val="single" w:sz="4" w:space="0" w:color="auto"/>
              <w:right w:val="single" w:sz="4" w:space="0" w:color="auto"/>
            </w:tcBorders>
            <w:shd w:val="clear" w:color="auto" w:fill="auto"/>
            <w:noWrap/>
            <w:vAlign w:val="center"/>
            <w:hideMark/>
          </w:tcPr>
          <w:p w14:paraId="7D66F705"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Summer</w:t>
            </w:r>
          </w:p>
        </w:tc>
        <w:tc>
          <w:tcPr>
            <w:tcW w:w="2473" w:type="dxa"/>
            <w:tcBorders>
              <w:top w:val="nil"/>
              <w:left w:val="nil"/>
              <w:bottom w:val="single" w:sz="4" w:space="0" w:color="auto"/>
              <w:right w:val="single" w:sz="4" w:space="0" w:color="auto"/>
            </w:tcBorders>
            <w:shd w:val="clear" w:color="auto" w:fill="auto"/>
            <w:noWrap/>
            <w:vAlign w:val="center"/>
            <w:hideMark/>
          </w:tcPr>
          <w:p w14:paraId="721F79D1"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 xml:space="preserve"> 33.8°C DB/22.9°C WB</w:t>
            </w:r>
          </w:p>
        </w:tc>
        <w:tc>
          <w:tcPr>
            <w:tcW w:w="2045" w:type="dxa"/>
            <w:tcBorders>
              <w:top w:val="nil"/>
              <w:left w:val="nil"/>
              <w:bottom w:val="single" w:sz="4" w:space="0" w:color="auto"/>
              <w:right w:val="single" w:sz="4" w:space="0" w:color="auto"/>
            </w:tcBorders>
            <w:shd w:val="clear" w:color="auto" w:fill="auto"/>
            <w:noWrap/>
            <w:vAlign w:val="center"/>
            <w:hideMark/>
          </w:tcPr>
          <w:p w14:paraId="3C9142A2"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23.5°C DB/55%RH</w:t>
            </w:r>
          </w:p>
        </w:tc>
        <w:tc>
          <w:tcPr>
            <w:tcW w:w="2046" w:type="dxa"/>
            <w:tcBorders>
              <w:top w:val="nil"/>
              <w:left w:val="nil"/>
              <w:bottom w:val="single" w:sz="4" w:space="0" w:color="auto"/>
              <w:right w:val="single" w:sz="4" w:space="0" w:color="auto"/>
            </w:tcBorders>
            <w:shd w:val="clear" w:color="auto" w:fill="auto"/>
            <w:noWrap/>
            <w:vAlign w:val="center"/>
            <w:hideMark/>
          </w:tcPr>
          <w:p w14:paraId="2BB6167F"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23.5°C DB/55%RH</w:t>
            </w:r>
          </w:p>
        </w:tc>
      </w:tr>
      <w:tr w:rsidR="00600346" w:rsidRPr="00600346" w14:paraId="63B66AE1" w14:textId="77777777" w:rsidTr="00CF5C22">
        <w:trPr>
          <w:trHeight w:val="516"/>
          <w:jc w:val="center"/>
        </w:trPr>
        <w:tc>
          <w:tcPr>
            <w:tcW w:w="1998" w:type="dxa"/>
            <w:tcBorders>
              <w:top w:val="nil"/>
              <w:left w:val="single" w:sz="4" w:space="0" w:color="auto"/>
              <w:bottom w:val="single" w:sz="4" w:space="0" w:color="auto"/>
              <w:right w:val="single" w:sz="4" w:space="0" w:color="auto"/>
            </w:tcBorders>
            <w:shd w:val="clear" w:color="auto" w:fill="auto"/>
            <w:noWrap/>
            <w:vAlign w:val="center"/>
            <w:hideMark/>
          </w:tcPr>
          <w:p w14:paraId="592C04F8" w14:textId="77777777" w:rsidR="00600346" w:rsidRPr="00600346" w:rsidRDefault="00600346" w:rsidP="00600346">
            <w:pPr>
              <w:jc w:val="center"/>
              <w:rPr>
                <w:rFonts w:ascii="Calibri" w:hAnsi="Calibri"/>
                <w:b/>
                <w:bCs/>
                <w:color w:val="000000"/>
                <w:sz w:val="22"/>
                <w:szCs w:val="22"/>
                <w:lang w:eastAsia="en-AU"/>
              </w:rPr>
            </w:pPr>
            <w:r w:rsidRPr="00600346">
              <w:rPr>
                <w:rFonts w:ascii="Calibri" w:hAnsi="Calibri"/>
                <w:b/>
                <w:bCs/>
                <w:color w:val="000000"/>
                <w:sz w:val="22"/>
                <w:szCs w:val="22"/>
                <w:lang w:eastAsia="en-AU"/>
              </w:rPr>
              <w:t>Winter</w:t>
            </w:r>
          </w:p>
        </w:tc>
        <w:tc>
          <w:tcPr>
            <w:tcW w:w="2473" w:type="dxa"/>
            <w:tcBorders>
              <w:top w:val="nil"/>
              <w:left w:val="nil"/>
              <w:bottom w:val="single" w:sz="4" w:space="0" w:color="auto"/>
              <w:right w:val="single" w:sz="4" w:space="0" w:color="auto"/>
            </w:tcBorders>
            <w:shd w:val="clear" w:color="auto" w:fill="auto"/>
            <w:noWrap/>
            <w:vAlign w:val="center"/>
            <w:hideMark/>
          </w:tcPr>
          <w:p w14:paraId="08C77DB5"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 xml:space="preserve">2.1°C DB/80%RH </w:t>
            </w:r>
          </w:p>
        </w:tc>
        <w:tc>
          <w:tcPr>
            <w:tcW w:w="2045" w:type="dxa"/>
            <w:tcBorders>
              <w:top w:val="nil"/>
              <w:left w:val="nil"/>
              <w:bottom w:val="single" w:sz="4" w:space="0" w:color="auto"/>
              <w:right w:val="single" w:sz="4" w:space="0" w:color="auto"/>
            </w:tcBorders>
            <w:shd w:val="clear" w:color="auto" w:fill="auto"/>
            <w:noWrap/>
            <w:vAlign w:val="center"/>
            <w:hideMark/>
          </w:tcPr>
          <w:p w14:paraId="682E3389"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21°C DB/80%RH</w:t>
            </w:r>
          </w:p>
        </w:tc>
        <w:tc>
          <w:tcPr>
            <w:tcW w:w="2046" w:type="dxa"/>
            <w:tcBorders>
              <w:top w:val="nil"/>
              <w:left w:val="nil"/>
              <w:bottom w:val="single" w:sz="4" w:space="0" w:color="auto"/>
              <w:right w:val="single" w:sz="4" w:space="0" w:color="auto"/>
            </w:tcBorders>
            <w:shd w:val="clear" w:color="auto" w:fill="auto"/>
            <w:noWrap/>
            <w:vAlign w:val="center"/>
            <w:hideMark/>
          </w:tcPr>
          <w:p w14:paraId="4F7C041B" w14:textId="77777777" w:rsidR="00600346" w:rsidRPr="00600346" w:rsidRDefault="00600346" w:rsidP="00600346">
            <w:pPr>
              <w:jc w:val="center"/>
              <w:rPr>
                <w:rFonts w:ascii="Calibri" w:hAnsi="Calibri"/>
                <w:color w:val="000000"/>
                <w:sz w:val="22"/>
                <w:szCs w:val="22"/>
                <w:lang w:eastAsia="en-AU"/>
              </w:rPr>
            </w:pPr>
            <w:r w:rsidRPr="00600346">
              <w:rPr>
                <w:rFonts w:ascii="Calibri" w:hAnsi="Calibri"/>
                <w:color w:val="000000"/>
                <w:sz w:val="22"/>
                <w:szCs w:val="22"/>
                <w:lang w:eastAsia="en-AU"/>
              </w:rPr>
              <w:t>21°C DB/80%RH</w:t>
            </w:r>
          </w:p>
        </w:tc>
      </w:tr>
    </w:tbl>
    <w:p w14:paraId="682F293B" w14:textId="77777777" w:rsidR="00CF5C22" w:rsidRDefault="00CF5C22" w:rsidP="00CF5C22">
      <w:pPr>
        <w:pStyle w:val="Heading2"/>
        <w:spacing w:after="120"/>
      </w:pPr>
      <w:bookmarkStart w:id="5" w:name="_Toc493192727"/>
      <w:r>
        <w:t>2.3 Ceiling Space</w:t>
      </w:r>
      <w:bookmarkEnd w:id="5"/>
    </w:p>
    <w:p w14:paraId="6128BA7A" w14:textId="69EF440C" w:rsidR="00C91F9D" w:rsidRDefault="00697990" w:rsidP="00487D52">
      <w:pPr>
        <w:rPr>
          <w:rFonts w:ascii="CIDFont+F2" w:hAnsi="CIDFont+F2" w:cs="CIDFont+F2"/>
        </w:rPr>
      </w:pPr>
      <w:r>
        <w:rPr>
          <w:rFonts w:ascii="CIDFont+F2" w:hAnsi="CIDFont+F2" w:cs="CIDFont+F2"/>
        </w:rPr>
        <w:t xml:space="preserve">The ceiling space is the space </w:t>
      </w:r>
      <w:r w:rsidR="001461A5">
        <w:rPr>
          <w:rFonts w:ascii="CIDFont+F2" w:hAnsi="CIDFont+F2" w:cs="CIDFont+F2"/>
        </w:rPr>
        <w:t>between</w:t>
      </w:r>
      <w:r>
        <w:rPr>
          <w:rFonts w:ascii="CIDFont+F2" w:hAnsi="CIDFont+F2" w:cs="CIDFont+F2"/>
        </w:rPr>
        <w:t xml:space="preserve"> the ceiling and </w:t>
      </w:r>
      <w:r w:rsidR="001461A5">
        <w:rPr>
          <w:rFonts w:ascii="CIDFont+F2" w:hAnsi="CIDFont+F2" w:cs="CIDFont+F2"/>
        </w:rPr>
        <w:t>the above floor. The ventilation piles and other equipment are arranged in this area.</w:t>
      </w:r>
    </w:p>
    <w:p w14:paraId="5FA8CDE2" w14:textId="2AB66138" w:rsidR="001461A5" w:rsidRDefault="001461A5" w:rsidP="00487D52">
      <w:pPr>
        <w:rPr>
          <w:rFonts w:ascii="CIDFont+F2" w:hAnsi="CIDFont+F2" w:cs="CIDFont+F2"/>
        </w:rPr>
      </w:pPr>
      <w:r>
        <w:rPr>
          <w:rFonts w:ascii="CIDFont+F2" w:hAnsi="CIDFont+F2" w:cs="CIDFont+F2"/>
        </w:rPr>
        <w:t>According to the specification, the ceiling space is:</w:t>
      </w:r>
    </w:p>
    <w:p w14:paraId="1B125E3F" w14:textId="687A581F" w:rsidR="001461A5" w:rsidRPr="001461A5" w:rsidRDefault="001461A5" w:rsidP="00487D52">
      <w:pPr>
        <w:rPr>
          <w:rFonts w:ascii="CIDFont+F2" w:hAnsi="CIDFont+F2" w:cs="CIDFont+F2"/>
        </w:rPr>
      </w:pPr>
      <m:oMathPara>
        <m:oMath>
          <m:r>
            <w:rPr>
              <w:rFonts w:ascii="Cambria Math" w:hAnsi="Cambria Math" w:cs="CIDFont+F2"/>
            </w:rPr>
            <m:t>6-4.5=1.5m</m:t>
          </m:r>
        </m:oMath>
      </m:oMathPara>
    </w:p>
    <w:p w14:paraId="61C9D04D" w14:textId="1648F9CF" w:rsidR="001461A5" w:rsidRPr="001461A5" w:rsidRDefault="001461A5" w:rsidP="00487D52">
      <w:pPr>
        <w:rPr>
          <w:rFonts w:ascii="CIDFont+F2" w:hAnsi="CIDFont+F2" w:cs="CIDFont+F2"/>
        </w:rPr>
      </w:pPr>
      <w:r>
        <w:rPr>
          <w:rFonts w:ascii="CIDFont+F2" w:hAnsi="CIDFont+F2" w:cs="CIDFont+F2"/>
        </w:rPr>
        <w:t>The equipment in the ceiling space is not given, thus is not taken into calculation in this project.</w:t>
      </w:r>
    </w:p>
    <w:p w14:paraId="7286C83D" w14:textId="77777777" w:rsidR="00CF5C22" w:rsidRDefault="00CF5C22" w:rsidP="00CF5C22">
      <w:pPr>
        <w:pStyle w:val="Heading2"/>
        <w:spacing w:after="120"/>
      </w:pPr>
      <w:bookmarkStart w:id="6" w:name="_Toc493192728"/>
      <w:r>
        <w:t>2</w:t>
      </w:r>
      <w:r w:rsidR="00A47A67">
        <w:t>.4</w:t>
      </w:r>
      <w:r>
        <w:t xml:space="preserve"> </w:t>
      </w:r>
      <w:r w:rsidR="00A47A67">
        <w:t>Definition of Terminologies</w:t>
      </w:r>
      <w:bookmarkEnd w:id="6"/>
    </w:p>
    <w:p w14:paraId="37BCB7E8" w14:textId="77777777" w:rsidR="00487D52" w:rsidRDefault="00A47A67" w:rsidP="005C49F4">
      <w:pPr>
        <w:spacing w:after="120"/>
      </w:pPr>
      <w:r>
        <w:t xml:space="preserve">Some </w:t>
      </w:r>
      <w:r w:rsidR="0020373F">
        <w:t xml:space="preserve">terms such as storage mass, AHU, glazing and partition </w:t>
      </w:r>
      <w:r>
        <w:t xml:space="preserve">are significant to </w:t>
      </w:r>
      <w:r w:rsidR="0020373F">
        <w:t>be understand before calculating</w:t>
      </w:r>
      <w:r>
        <w:t xml:space="preserve"> the heat load.</w:t>
      </w:r>
    </w:p>
    <w:p w14:paraId="5DE820E9" w14:textId="77777777" w:rsidR="00A47A67" w:rsidRDefault="00A47A67" w:rsidP="005C49F4">
      <w:pPr>
        <w:spacing w:after="120"/>
      </w:pPr>
      <w:r>
        <w:t xml:space="preserve">Storage mass </w:t>
      </w:r>
      <w:r w:rsidR="00C3211E">
        <w:t xml:space="preserve">is a term of the heat storage effect, which is the effect that part of the instantaneous heat is absorbed by solid surfaces, and to be released later. The heat storage </w:t>
      </w:r>
      <w:r w:rsidR="0020373F">
        <w:t xml:space="preserve">capacity </w:t>
      </w:r>
      <w:r w:rsidR="00C3211E">
        <w:t xml:space="preserve">is proportional to the mass of the mass of material. </w:t>
      </w:r>
    </w:p>
    <w:p w14:paraId="2D437E7C" w14:textId="77777777" w:rsidR="00487D52" w:rsidRDefault="0020373F" w:rsidP="005C49F4">
      <w:pPr>
        <w:spacing w:after="120"/>
      </w:pPr>
      <w:r>
        <w:t>AHU is a system used to regulate air as part of the HVAC system.</w:t>
      </w:r>
    </w:p>
    <w:p w14:paraId="11582DD9" w14:textId="77777777" w:rsidR="0020373F" w:rsidRDefault="0020373F" w:rsidP="005C49F4">
      <w:pPr>
        <w:spacing w:after="120"/>
      </w:pPr>
      <w:r>
        <w:t>Glazing is the glass part of windows and walls.</w:t>
      </w:r>
    </w:p>
    <w:p w14:paraId="7EE3864A" w14:textId="77777777" w:rsidR="0020373F" w:rsidRDefault="0020373F" w:rsidP="005C49F4">
      <w:pPr>
        <w:spacing w:after="120"/>
      </w:pPr>
      <w:r>
        <w:t>Partition is the internal wall between two rooms.</w:t>
      </w:r>
    </w:p>
    <w:p w14:paraId="79A3C861" w14:textId="77777777" w:rsidR="0020373F" w:rsidRDefault="0020373F" w:rsidP="0020373F">
      <w:pPr>
        <w:pStyle w:val="Heading2"/>
        <w:spacing w:after="120"/>
      </w:pPr>
      <w:bookmarkStart w:id="7" w:name="_Toc493192729"/>
      <w:r>
        <w:t>2.5 Temperature range</w:t>
      </w:r>
      <w:bookmarkEnd w:id="7"/>
    </w:p>
    <w:p w14:paraId="1B4B290D" w14:textId="77777777" w:rsidR="00FB2421" w:rsidRDefault="0020373F" w:rsidP="005C49F4">
      <w:pPr>
        <w:spacing w:after="120"/>
      </w:pPr>
      <w:r>
        <w:t>Based on the discussion in the former part and the calculation in CAMEL shown in figure 1, it is obvious that the yearly temperature range is 31.7</w:t>
      </w:r>
      <w:r w:rsidRPr="0020373F">
        <w:t>°C and the daily range is 10°C</w:t>
      </w:r>
      <w:r>
        <w:t>.</w:t>
      </w:r>
    </w:p>
    <w:p w14:paraId="2D729C49" w14:textId="77777777" w:rsidR="0020373F" w:rsidRDefault="0020373F" w:rsidP="0020373F">
      <w:pPr>
        <w:pStyle w:val="Heading1"/>
      </w:pPr>
      <w:bookmarkStart w:id="8" w:name="_Toc493192730"/>
      <w:r>
        <w:lastRenderedPageBreak/>
        <w:t>3. External Loads</w:t>
      </w:r>
      <w:bookmarkEnd w:id="8"/>
    </w:p>
    <w:p w14:paraId="20E257B7" w14:textId="77777777" w:rsidR="0020373F" w:rsidRDefault="0020373F" w:rsidP="0020373F">
      <w:pPr>
        <w:pStyle w:val="Heading2"/>
        <w:spacing w:after="120"/>
      </w:pPr>
      <w:bookmarkStart w:id="9" w:name="_Toc493192731"/>
      <w:r>
        <w:t xml:space="preserve">3.1 </w:t>
      </w:r>
      <w:r w:rsidR="00CD6839">
        <w:t>Wall Specifications</w:t>
      </w:r>
      <w:bookmarkEnd w:id="9"/>
    </w:p>
    <w:p w14:paraId="264BCDFD" w14:textId="77777777" w:rsidR="00FB2421" w:rsidRDefault="00CD6839" w:rsidP="005C49F4">
      <w:pPr>
        <w:spacing w:after="120"/>
      </w:pPr>
      <w:r>
        <w:t>U value or transmission coefficient is the rate of heat transferred through a building structure. [1] While R value is the thermal resistance coefficient and it is the inverse of U value.</w:t>
      </w:r>
    </w:p>
    <w:p w14:paraId="452A39D4" w14:textId="77777777" w:rsidR="00FB2421" w:rsidRDefault="00DF6EA3" w:rsidP="005C49F4">
      <w:pPr>
        <w:spacing w:after="120"/>
      </w:pPr>
      <w:r>
        <w:t>It takes the following steps to calculate the U value:</w:t>
      </w:r>
    </w:p>
    <w:p w14:paraId="7FF94876" w14:textId="77777777" w:rsidR="00DF6EA3" w:rsidRDefault="00DF6EA3" w:rsidP="00DF6EA3">
      <w:pPr>
        <w:pStyle w:val="ListParagraph"/>
        <w:numPr>
          <w:ilvl w:val="0"/>
          <w:numId w:val="2"/>
        </w:numPr>
      </w:pPr>
      <w:r>
        <w:t>Determine the resistance of each component and air surface;</w:t>
      </w:r>
    </w:p>
    <w:p w14:paraId="195DDDE4" w14:textId="77777777" w:rsidR="00DF6EA3" w:rsidRDefault="00DF6EA3" w:rsidP="00DF6EA3">
      <w:pPr>
        <w:pStyle w:val="ListParagraph"/>
        <w:numPr>
          <w:ilvl w:val="0"/>
          <w:numId w:val="2"/>
        </w:numPr>
      </w:pPr>
      <w:r>
        <w:t>Add the resistances together;</w:t>
      </w:r>
    </w:p>
    <w:p w14:paraId="41163398" w14:textId="77777777" w:rsidR="00DF6EA3" w:rsidRDefault="00DF6EA3" w:rsidP="00DF6EA3">
      <w:pPr>
        <w:pStyle w:val="ListParagraph"/>
        <w:numPr>
          <w:ilvl w:val="0"/>
          <w:numId w:val="2"/>
        </w:numPr>
      </w:pPr>
      <w:r>
        <w:t>Take the reciprocal. U = 1/R [1]</w:t>
      </w:r>
    </w:p>
    <w:p w14:paraId="0BC617CD" w14:textId="77777777" w:rsidR="00FB2421" w:rsidRDefault="00D64E50" w:rsidP="005C49F4">
      <w:pPr>
        <w:spacing w:after="120"/>
      </w:pPr>
      <w:r>
        <w:t xml:space="preserve">It should be note that the outdoor wind speed would affect the external thin air film coefficient and thus U value. While for the internal side of the walls, the air film is assumed to be still. </w:t>
      </w:r>
    </w:p>
    <w:p w14:paraId="498BD52F" w14:textId="77777777" w:rsidR="00FB2421" w:rsidRDefault="006047B4" w:rsidP="006524D4">
      <w:pPr>
        <w:pStyle w:val="Heading3"/>
        <w:spacing w:after="120"/>
      </w:pPr>
      <w:bookmarkStart w:id="10" w:name="_Toc493192732"/>
      <w:r>
        <w:t>3.1.1 Floor (T.0.6 &amp; MM.0.3)</w:t>
      </w:r>
      <w:bookmarkEnd w:id="10"/>
    </w:p>
    <w:p w14:paraId="147E5161" w14:textId="77777777" w:rsidR="00FB2421" w:rsidRDefault="00D541A4" w:rsidP="005C49F4">
      <w:pPr>
        <w:spacing w:after="120"/>
      </w:pPr>
      <w:r>
        <w:t>The floor for the two rooms is the same, which is 100mm concrete and 25mm sand/topping with carpet and underlay.</w:t>
      </w:r>
    </w:p>
    <w:p w14:paraId="4D04BFE4" w14:textId="77777777" w:rsidR="00D541A4" w:rsidRDefault="00D541A4" w:rsidP="005C49F4">
      <w:pPr>
        <w:spacing w:after="120"/>
      </w:pPr>
      <w:r>
        <w:t>The transmission coefficient for this kind of floor is listed in Table 27 in DA09, which is calculated based on the related resistance listed in Table 37 in DA09. This saved our calculation effort.</w:t>
      </w:r>
    </w:p>
    <w:p w14:paraId="09494F77" w14:textId="77777777" w:rsidR="00B5355A" w:rsidRDefault="00B5355A" w:rsidP="005C49F4">
      <w:pPr>
        <w:spacing w:after="120"/>
      </w:pPr>
    </w:p>
    <w:p w14:paraId="4A427CDF" w14:textId="77777777" w:rsidR="00D541A4" w:rsidRPr="00B5355A" w:rsidRDefault="00D541A4" w:rsidP="00D541A4">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3: Transmission Coefficient of Floor (Heat Flow up) </w:t>
      </w:r>
    </w:p>
    <w:p w14:paraId="73BD5831" w14:textId="77777777" w:rsidR="00D541A4" w:rsidRDefault="00D541A4">
      <w:r>
        <w:rPr>
          <w:noProof/>
          <w:lang w:val="en-AU" w:eastAsia="en-AU"/>
        </w:rPr>
        <w:drawing>
          <wp:inline distT="0" distB="0" distL="0" distR="0" wp14:anchorId="26681E23" wp14:editId="0358FE68">
            <wp:extent cx="5731510" cy="17225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722515"/>
                    </a:xfrm>
                    <a:prstGeom prst="rect">
                      <a:avLst/>
                    </a:prstGeom>
                  </pic:spPr>
                </pic:pic>
              </a:graphicData>
            </a:graphic>
          </wp:inline>
        </w:drawing>
      </w:r>
    </w:p>
    <w:p w14:paraId="41ED4032" w14:textId="77777777" w:rsidR="00FB2421" w:rsidRDefault="00D541A4">
      <w:r>
        <w:t>As seen from Table 3 above, the U value for floor in</w:t>
      </w:r>
      <w:r w:rsidR="00E01041">
        <w:t xml:space="preserve"> these two rooms is 1.38 </w:t>
      </w:r>
      <w:r w:rsidR="00E01041" w:rsidRPr="00E01041">
        <w:t>W/m2°C</w:t>
      </w:r>
      <w:r w:rsidR="00E01041">
        <w:t>.</w:t>
      </w:r>
    </w:p>
    <w:p w14:paraId="45C48353" w14:textId="77777777" w:rsidR="006524D4" w:rsidRDefault="006524D4" w:rsidP="006524D4">
      <w:pPr>
        <w:pStyle w:val="Heading3"/>
        <w:spacing w:after="120"/>
      </w:pPr>
      <w:bookmarkStart w:id="11" w:name="_Toc493192733"/>
      <w:r>
        <w:t xml:space="preserve">3.1.2 </w:t>
      </w:r>
      <w:r w:rsidR="00FF3A8B">
        <w:t>Ceiling</w:t>
      </w:r>
      <w:bookmarkEnd w:id="11"/>
    </w:p>
    <w:p w14:paraId="1EEED3BB" w14:textId="77777777" w:rsidR="00FB2421" w:rsidRDefault="00D6646D" w:rsidP="005C49F4">
      <w:pPr>
        <w:spacing w:after="120"/>
      </w:pPr>
      <w:r w:rsidRPr="00397DB0">
        <w:t xml:space="preserve">For MM.0.3, the ceiling </w:t>
      </w:r>
      <w:r w:rsidR="0044582D" w:rsidRPr="00397DB0">
        <w:t>construction is given as bituminous felt roof with 150mm of concrete and 25mm of sand and cements</w:t>
      </w:r>
      <w:r w:rsidRPr="00397DB0">
        <w:t xml:space="preserve"> topping and plaster tiles</w:t>
      </w:r>
      <w:r w:rsidR="00397DB0">
        <w:t>. According to Table</w:t>
      </w:r>
      <w:r w:rsidR="00E44EF6">
        <w:rPr>
          <w:rFonts w:hint="eastAsia"/>
        </w:rPr>
        <w:t>33</w:t>
      </w:r>
      <w:r w:rsidR="00397DB0">
        <w:t xml:space="preserve"> in DA09, its U values for summer and winter are 1.</w:t>
      </w:r>
      <w:r w:rsidR="00FC7414">
        <w:rPr>
          <w:rFonts w:hint="eastAsia"/>
        </w:rPr>
        <w:t>7</w:t>
      </w:r>
      <w:r w:rsidR="00397DB0">
        <w:t>0</w:t>
      </w:r>
      <w:r w:rsidR="00397DB0" w:rsidRPr="00397DB0">
        <w:t xml:space="preserve"> </w:t>
      </w:r>
      <w:r w:rsidR="00397DB0" w:rsidRPr="00E01041">
        <w:t>m</w:t>
      </w:r>
      <w:r w:rsidR="00397DB0" w:rsidRPr="005C49F4">
        <w:t>2</w:t>
      </w:r>
      <w:r w:rsidR="00397DB0" w:rsidRPr="00E01041">
        <w:t>°C</w:t>
      </w:r>
      <w:r w:rsidR="00397DB0">
        <w:t>/W. The corresponding R values are 0.5</w:t>
      </w:r>
      <w:r w:rsidR="00FC7414">
        <w:rPr>
          <w:rFonts w:hint="eastAsia"/>
        </w:rPr>
        <w:t>88</w:t>
      </w:r>
      <w:r w:rsidR="00397DB0">
        <w:t>.</w:t>
      </w:r>
    </w:p>
    <w:p w14:paraId="4B3D78D6" w14:textId="77777777" w:rsidR="00397DB0" w:rsidRDefault="00397DB0" w:rsidP="005C49F4">
      <w:pPr>
        <w:spacing w:after="120"/>
      </w:pPr>
      <w:r>
        <w:t>For shop T.0.6, the ceiling structure is shown below.</w:t>
      </w:r>
    </w:p>
    <w:p w14:paraId="105183A9" w14:textId="77777777" w:rsidR="00397DB0" w:rsidRDefault="001541EC" w:rsidP="00FF1FBC">
      <w:pPr>
        <w:jc w:val="center"/>
      </w:pPr>
      <w:r>
        <w:rPr>
          <w:noProof/>
          <w:lang w:val="en-AU" w:eastAsia="en-AU"/>
        </w:rPr>
        <w:lastRenderedPageBreak/>
        <w:drawing>
          <wp:inline distT="0" distB="0" distL="0" distR="0" wp14:anchorId="08249F85" wp14:editId="00086C97">
            <wp:extent cx="5433237" cy="125382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43188" cy="1256120"/>
                    </a:xfrm>
                    <a:prstGeom prst="rect">
                      <a:avLst/>
                    </a:prstGeom>
                  </pic:spPr>
                </pic:pic>
              </a:graphicData>
            </a:graphic>
          </wp:inline>
        </w:drawing>
      </w:r>
    </w:p>
    <w:p w14:paraId="22349CAC" w14:textId="77777777" w:rsidR="004F0528" w:rsidRPr="00904719" w:rsidRDefault="00FF1FBC" w:rsidP="004F0528">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 xml:space="preserve">Figure 2: </w:t>
      </w:r>
      <w:r w:rsidR="001541EC" w:rsidRPr="00904719">
        <w:rPr>
          <w:rFonts w:asciiTheme="minorHAnsi" w:eastAsiaTheme="minorHAnsi" w:hAnsiTheme="minorHAnsi" w:cs="CIDFont+F2"/>
          <w:i/>
          <w:sz w:val="21"/>
          <w:szCs w:val="21"/>
        </w:rPr>
        <w:t>Ceiling structure of T.0.6</w:t>
      </w:r>
    </w:p>
    <w:p w14:paraId="576B47C0" w14:textId="77777777" w:rsidR="00FB2421" w:rsidRDefault="00B7595D" w:rsidP="005C49F4">
      <w:pPr>
        <w:spacing w:before="120" w:after="120"/>
      </w:pPr>
      <w:r>
        <w:t>The resistance of each ceiling layer is listed in Table 4. The total resistance is calculated as:</w:t>
      </w:r>
    </w:p>
    <w:p w14:paraId="49AC85B6" w14:textId="77777777" w:rsidR="00B7595D" w:rsidRPr="00741299" w:rsidRDefault="00F34D27">
      <m:oMathPara>
        <m:oMath>
          <m:sSub>
            <m:sSubPr>
              <m:ctrlPr>
                <w:rPr>
                  <w:rFonts w:ascii="Cambria Math" w:hAnsi="Cambria Math"/>
                  <w:i/>
                </w:rPr>
              </m:ctrlPr>
            </m:sSubPr>
            <m:e>
              <m:r>
                <w:rPr>
                  <w:rFonts w:ascii="Cambria Math" w:hAnsi="Cambria Math"/>
                </w:rPr>
                <m:t>R</m:t>
              </m:r>
            </m:e>
            <m:sub>
              <m:r>
                <w:rPr>
                  <w:rFonts w:ascii="Cambria Math" w:hAnsi="Cambria Math"/>
                </w:rPr>
                <m:t>tot</m:t>
              </m:r>
              <m:r>
                <w:rPr>
                  <w:rFonts w:ascii="Cambria Math" w:hAnsi="Cambria Math"/>
                </w:rPr>
                <m:t>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metal deck</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wood deck</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parallal</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plaster</m:t>
              </m:r>
            </m:sub>
          </m:sSub>
        </m:oMath>
      </m:oMathPara>
    </w:p>
    <w:p w14:paraId="7A9285B5" w14:textId="77777777" w:rsidR="002F2522" w:rsidRDefault="002F2522" w:rsidP="002F2522">
      <w:pPr>
        <w:jc w:val="center"/>
      </w:pPr>
      <w:r>
        <w:rPr>
          <w:noProof/>
          <w:lang w:val="en-AU" w:eastAsia="en-AU"/>
        </w:rPr>
        <w:drawing>
          <wp:inline distT="0" distB="0" distL="0" distR="0" wp14:anchorId="5E3A83F7" wp14:editId="05E593E5">
            <wp:extent cx="2700670" cy="185070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731" cy="1850746"/>
                    </a:xfrm>
                    <a:prstGeom prst="rect">
                      <a:avLst/>
                    </a:prstGeom>
                    <a:noFill/>
                    <a:ln>
                      <a:noFill/>
                    </a:ln>
                  </pic:spPr>
                </pic:pic>
              </a:graphicData>
            </a:graphic>
          </wp:inline>
        </w:drawing>
      </w:r>
    </w:p>
    <w:p w14:paraId="622074DA" w14:textId="77777777" w:rsidR="002F2522" w:rsidRPr="00904719" w:rsidRDefault="002F2522" w:rsidP="002F2522">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Figure 3: Wood rafter with fiberglass insulation structure</w:t>
      </w:r>
    </w:p>
    <w:p w14:paraId="122FB207" w14:textId="77777777" w:rsidR="002F2522" w:rsidRDefault="002F2522"/>
    <w:p w14:paraId="4ACD806C" w14:textId="77777777" w:rsidR="00741299" w:rsidRDefault="00741299" w:rsidP="005C49F4">
      <w:pPr>
        <w:spacing w:before="120" w:after="120"/>
      </w:pPr>
      <w:r>
        <w:t xml:space="preserve">The wood rafter structure is shown below according to </w:t>
      </w:r>
      <w:r w:rsidRPr="00741299">
        <w:t>AS 1684 2010</w:t>
      </w:r>
      <w:r>
        <w:t>[3]. Calculating from the structure, area of insulation is 3.12 m</w:t>
      </w:r>
      <w:r w:rsidRPr="005C49F4">
        <w:t>2</w:t>
      </w:r>
      <w:r>
        <w:t>, area of wood rafter is 0.39 m</w:t>
      </w:r>
      <w:r w:rsidRPr="005C49F4">
        <w:t>2</w:t>
      </w:r>
      <w:r w:rsidR="004F0528">
        <w:t xml:space="preserve"> and the total area is 3.51 m</w:t>
      </w:r>
      <w:r w:rsidR="004F0528" w:rsidRPr="005C49F4">
        <w:t>2</w:t>
      </w:r>
      <w:r>
        <w:t>. The parallel resistance is then:</w:t>
      </w:r>
    </w:p>
    <w:p w14:paraId="48C48CD2" w14:textId="77777777" w:rsidR="00741299" w:rsidRPr="002F2522" w:rsidRDefault="00F34D27">
      <m:oMathPara>
        <m:oMath>
          <m:sSub>
            <m:sSubPr>
              <m:ctrlPr>
                <w:rPr>
                  <w:rFonts w:ascii="Cambria Math" w:hAnsi="Cambria Math"/>
                  <w:i/>
                </w:rPr>
              </m:ctrlPr>
            </m:sSubPr>
            <m:e>
              <m:r>
                <w:rPr>
                  <w:rFonts w:ascii="Cambria Math" w:hAnsi="Cambria Math"/>
                </w:rPr>
                <m:t>R</m:t>
              </m:r>
            </m:e>
            <m:sub>
              <m:r>
                <w:rPr>
                  <w:rFonts w:ascii="Cambria Math" w:hAnsi="Cambria Math"/>
                </w:rPr>
                <m:t>parallal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A1</m:t>
                  </m:r>
                </m:num>
                <m:den>
                  <m:r>
                    <w:rPr>
                      <w:rFonts w:ascii="Cambria Math" w:hAnsi="Cambria Math"/>
                    </w:rPr>
                    <m:t>R1</m:t>
                  </m:r>
                </m:den>
              </m:f>
              <m:r>
                <w:rPr>
                  <w:rFonts w:ascii="Cambria Math" w:hAnsi="Cambria Math"/>
                </w:rPr>
                <m:t>+</m:t>
              </m:r>
              <m:f>
                <m:fPr>
                  <m:ctrlPr>
                    <w:rPr>
                      <w:rFonts w:ascii="Cambria Math" w:hAnsi="Cambria Math"/>
                      <w:i/>
                    </w:rPr>
                  </m:ctrlPr>
                </m:fPr>
                <m:num>
                  <m:r>
                    <w:rPr>
                      <w:rFonts w:ascii="Cambria Math" w:hAnsi="Cambria Math"/>
                    </w:rPr>
                    <m:t>A2</m:t>
                  </m:r>
                </m:num>
                <m:den>
                  <m:r>
                    <w:rPr>
                      <w:rFonts w:ascii="Cambria Math" w:hAnsi="Cambria Math"/>
                    </w:rPr>
                    <m:t>R2</m:t>
                  </m:r>
                </m:den>
              </m:f>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total</m:t>
              </m:r>
            </m:sub>
          </m:sSub>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0.39</m:t>
                  </m:r>
                </m:num>
                <m:den>
                  <m:r>
                    <w:rPr>
                      <w:rFonts w:ascii="Cambria Math" w:hAnsi="Cambria Math"/>
                    </w:rPr>
                    <m:t>0.722</m:t>
                  </m:r>
                </m:den>
              </m:f>
              <m:r>
                <w:rPr>
                  <w:rFonts w:ascii="Cambria Math" w:hAnsi="Cambria Math"/>
                </w:rPr>
                <m:t>+</m:t>
              </m:r>
              <m:f>
                <m:fPr>
                  <m:ctrlPr>
                    <w:rPr>
                      <w:rFonts w:ascii="Cambria Math" w:hAnsi="Cambria Math"/>
                      <w:i/>
                    </w:rPr>
                  </m:ctrlPr>
                </m:fPr>
                <m:num>
                  <m:r>
                    <w:rPr>
                      <w:rFonts w:ascii="Cambria Math" w:hAnsi="Cambria Math"/>
                    </w:rPr>
                    <m:t>3.12</m:t>
                  </m:r>
                </m:num>
                <m:den>
                  <m:r>
                    <w:rPr>
                      <w:rFonts w:ascii="Cambria Math" w:hAnsi="Cambria Math"/>
                    </w:rPr>
                    <m:t>3.15</m:t>
                  </m:r>
                </m:den>
              </m:f>
            </m:den>
          </m:f>
          <m:r>
            <w:rPr>
              <w:rFonts w:ascii="Cambria Math" w:hAnsi="Cambria Math"/>
            </w:rPr>
            <m:t>*3.51</m:t>
          </m:r>
          <m:r>
            <m:rPr>
              <m:brk m:alnAt="1"/>
            </m:rPr>
            <w:rPr>
              <w:rFonts w:ascii="Cambria Math" w:hAnsi="Cambria Math"/>
            </w:rPr>
            <m:t xml:space="preserve">=2.29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℃/W</m:t>
          </m:r>
        </m:oMath>
      </m:oMathPara>
    </w:p>
    <w:p w14:paraId="375B291C" w14:textId="77777777" w:rsidR="002F2522" w:rsidRDefault="002F2522">
      <w:r>
        <w:t>The total resistance is:</w:t>
      </w:r>
    </w:p>
    <w:p w14:paraId="3F44E253" w14:textId="77777777" w:rsidR="002F2522" w:rsidRPr="002F2522" w:rsidRDefault="00F34D27">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=0+ 0.165+ 2.29 + 0.041</m:t>
          </m:r>
          <m:r>
            <m:rPr>
              <m:brk m:alnAt="1"/>
            </m:rPr>
            <w:rPr>
              <w:rFonts w:ascii="Cambria Math" w:hAnsi="Cambria Math"/>
            </w:rPr>
            <m:t xml:space="preserve">=2.496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℃/W</m:t>
          </m:r>
        </m:oMath>
      </m:oMathPara>
    </w:p>
    <w:p w14:paraId="50AB6B1C" w14:textId="77777777" w:rsidR="002F2522" w:rsidRDefault="002F2522">
      <w:r>
        <w:t>The U-value:</w:t>
      </w:r>
    </w:p>
    <w:p w14:paraId="5B38ECA8" w14:textId="77777777" w:rsidR="002F2522" w:rsidRPr="00741299" w:rsidRDefault="002F2522">
      <m:oMathPara>
        <m:oMath>
          <m:r>
            <w:rPr>
              <w:rFonts w:ascii="Cambria Math" w:hAnsi="Cambria Math"/>
            </w:rPr>
            <m:t xml:space="preserve">U=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total</m:t>
                  </m:r>
                </m:sub>
              </m:sSub>
            </m:den>
          </m:f>
          <m:r>
            <w:rPr>
              <w:rFonts w:ascii="Cambria Math" w:hAnsi="Cambria Math"/>
            </w:rPr>
            <m:t>=0.401W/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31DBE0EB" w14:textId="77777777" w:rsidR="00B7595D" w:rsidRPr="00B5355A" w:rsidRDefault="00B7595D" w:rsidP="00B7595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4: Resistance properties of ceiling layers </w:t>
      </w:r>
    </w:p>
    <w:tbl>
      <w:tblPr>
        <w:tblW w:w="7900" w:type="dxa"/>
        <w:jc w:val="center"/>
        <w:tblLook w:val="04A0" w:firstRow="1" w:lastRow="0" w:firstColumn="1" w:lastColumn="0" w:noHBand="0" w:noVBand="1"/>
      </w:tblPr>
      <w:tblGrid>
        <w:gridCol w:w="1680"/>
        <w:gridCol w:w="2080"/>
        <w:gridCol w:w="2198"/>
        <w:gridCol w:w="1942"/>
      </w:tblGrid>
      <w:tr w:rsidR="00B7595D" w:rsidRPr="00B7595D" w14:paraId="63ABEEEF" w14:textId="77777777" w:rsidTr="00EF5148">
        <w:trPr>
          <w:trHeight w:val="300"/>
          <w:jc w:val="center"/>
        </w:trPr>
        <w:tc>
          <w:tcPr>
            <w:tcW w:w="1680" w:type="dxa"/>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5B5062D3"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 xml:space="preserve">Component </w:t>
            </w:r>
          </w:p>
        </w:tc>
        <w:tc>
          <w:tcPr>
            <w:tcW w:w="2080" w:type="dxa"/>
            <w:tcBorders>
              <w:top w:val="single" w:sz="4" w:space="0" w:color="auto"/>
              <w:left w:val="nil"/>
              <w:bottom w:val="single" w:sz="4" w:space="0" w:color="auto"/>
              <w:right w:val="single" w:sz="4" w:space="0" w:color="auto"/>
            </w:tcBorders>
            <w:shd w:val="clear" w:color="000000" w:fill="95B3D7"/>
            <w:noWrap/>
            <w:vAlign w:val="center"/>
            <w:hideMark/>
          </w:tcPr>
          <w:p w14:paraId="35EC0F1F"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Thickness (mm)</w:t>
            </w:r>
          </w:p>
        </w:tc>
        <w:tc>
          <w:tcPr>
            <w:tcW w:w="2198" w:type="dxa"/>
            <w:tcBorders>
              <w:top w:val="single" w:sz="4" w:space="0" w:color="auto"/>
              <w:left w:val="nil"/>
              <w:bottom w:val="single" w:sz="4" w:space="0" w:color="auto"/>
              <w:right w:val="single" w:sz="4" w:space="0" w:color="auto"/>
            </w:tcBorders>
            <w:shd w:val="clear" w:color="000000" w:fill="95B3D7"/>
            <w:noWrap/>
            <w:vAlign w:val="center"/>
            <w:hideMark/>
          </w:tcPr>
          <w:p w14:paraId="3C0CE344"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R-values (m^2</w:t>
            </w:r>
            <w:r w:rsidRPr="00B7595D">
              <w:rPr>
                <w:rFonts w:ascii="Cambria Math" w:hAnsi="Cambria Math" w:cs="Cambria Math"/>
                <w:b/>
                <w:bCs/>
                <w:color w:val="000000"/>
                <w:sz w:val="22"/>
                <w:szCs w:val="22"/>
                <w:lang w:eastAsia="en-AU"/>
              </w:rPr>
              <w:t>℃</w:t>
            </w:r>
            <w:r w:rsidRPr="00B7595D">
              <w:rPr>
                <w:rFonts w:ascii="Calibri" w:hAnsi="Calibri"/>
                <w:b/>
                <w:bCs/>
                <w:color w:val="000000"/>
                <w:sz w:val="22"/>
                <w:szCs w:val="22"/>
                <w:lang w:eastAsia="en-AU"/>
              </w:rPr>
              <w:t>/W )</w:t>
            </w:r>
          </w:p>
        </w:tc>
        <w:tc>
          <w:tcPr>
            <w:tcW w:w="1942" w:type="dxa"/>
            <w:tcBorders>
              <w:top w:val="single" w:sz="4" w:space="0" w:color="auto"/>
              <w:left w:val="nil"/>
              <w:bottom w:val="single" w:sz="4" w:space="0" w:color="auto"/>
              <w:right w:val="single" w:sz="4" w:space="0" w:color="auto"/>
            </w:tcBorders>
            <w:shd w:val="clear" w:color="000000" w:fill="95B3D7"/>
            <w:noWrap/>
            <w:vAlign w:val="center"/>
            <w:hideMark/>
          </w:tcPr>
          <w:p w14:paraId="55777AB9" w14:textId="77777777" w:rsidR="00B7595D" w:rsidRPr="00B7595D" w:rsidRDefault="00B7595D" w:rsidP="00B7595D">
            <w:pPr>
              <w:jc w:val="center"/>
              <w:rPr>
                <w:rFonts w:ascii="Calibri" w:hAnsi="Calibri"/>
                <w:b/>
                <w:bCs/>
                <w:color w:val="000000"/>
                <w:sz w:val="22"/>
                <w:szCs w:val="22"/>
                <w:lang w:eastAsia="en-AU"/>
              </w:rPr>
            </w:pPr>
            <w:r w:rsidRPr="00B7595D">
              <w:rPr>
                <w:rFonts w:ascii="Calibri" w:hAnsi="Calibri"/>
                <w:b/>
                <w:bCs/>
                <w:color w:val="000000"/>
                <w:sz w:val="22"/>
                <w:szCs w:val="22"/>
                <w:lang w:eastAsia="en-AU"/>
              </w:rPr>
              <w:t>References</w:t>
            </w:r>
          </w:p>
        </w:tc>
      </w:tr>
      <w:tr w:rsidR="00B7595D" w:rsidRPr="00B7595D" w14:paraId="6E9650C3" w14:textId="77777777" w:rsidTr="00EF5148">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55FA3DF6"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Metal deck</w:t>
            </w:r>
          </w:p>
        </w:tc>
        <w:tc>
          <w:tcPr>
            <w:tcW w:w="2080" w:type="dxa"/>
            <w:tcBorders>
              <w:top w:val="nil"/>
              <w:left w:val="nil"/>
              <w:bottom w:val="single" w:sz="4" w:space="0" w:color="auto"/>
              <w:right w:val="single" w:sz="4" w:space="0" w:color="auto"/>
            </w:tcBorders>
            <w:shd w:val="clear" w:color="auto" w:fill="auto"/>
            <w:noWrap/>
            <w:vAlign w:val="center"/>
            <w:hideMark/>
          </w:tcPr>
          <w:p w14:paraId="7C27D8DC" w14:textId="77777777" w:rsidR="00B7595D" w:rsidRPr="00B7595D" w:rsidRDefault="00967C61" w:rsidP="00B7595D">
            <w:pPr>
              <w:jc w:val="center"/>
              <w:rPr>
                <w:rFonts w:ascii="Calibri" w:hAnsi="Calibri"/>
                <w:color w:val="000000"/>
                <w:sz w:val="22"/>
                <w:szCs w:val="22"/>
                <w:lang w:eastAsia="en-AU"/>
              </w:rPr>
            </w:pPr>
            <w:r>
              <w:rPr>
                <w:rFonts w:ascii="Calibri" w:hAnsi="Calibri" w:hint="eastAsia"/>
                <w:color w:val="000000"/>
                <w:sz w:val="22"/>
                <w:szCs w:val="22"/>
                <w:lang w:eastAsia="en-AU"/>
              </w:rPr>
              <w:t>30</w:t>
            </w:r>
          </w:p>
        </w:tc>
        <w:tc>
          <w:tcPr>
            <w:tcW w:w="2198" w:type="dxa"/>
            <w:tcBorders>
              <w:top w:val="nil"/>
              <w:left w:val="nil"/>
              <w:bottom w:val="single" w:sz="4" w:space="0" w:color="auto"/>
              <w:right w:val="single" w:sz="4" w:space="0" w:color="auto"/>
            </w:tcBorders>
            <w:shd w:val="clear" w:color="auto" w:fill="auto"/>
            <w:noWrap/>
            <w:vAlign w:val="center"/>
            <w:hideMark/>
          </w:tcPr>
          <w:p w14:paraId="1FB76F9A"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w:t>
            </w:r>
          </w:p>
        </w:tc>
        <w:tc>
          <w:tcPr>
            <w:tcW w:w="1942" w:type="dxa"/>
            <w:tcBorders>
              <w:top w:val="nil"/>
              <w:left w:val="nil"/>
              <w:bottom w:val="single" w:sz="4" w:space="0" w:color="auto"/>
              <w:right w:val="single" w:sz="4" w:space="0" w:color="auto"/>
            </w:tcBorders>
            <w:shd w:val="clear" w:color="auto" w:fill="auto"/>
            <w:noWrap/>
            <w:vAlign w:val="center"/>
            <w:hideMark/>
          </w:tcPr>
          <w:p w14:paraId="5B412E33"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Page81 DA09</w:t>
            </w:r>
          </w:p>
        </w:tc>
      </w:tr>
      <w:tr w:rsidR="00B7595D" w:rsidRPr="00B7595D" w14:paraId="3574D5C6" w14:textId="77777777" w:rsidTr="00EF5148">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17A53AC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Wood deck</w:t>
            </w:r>
          </w:p>
        </w:tc>
        <w:tc>
          <w:tcPr>
            <w:tcW w:w="2080" w:type="dxa"/>
            <w:tcBorders>
              <w:top w:val="nil"/>
              <w:left w:val="nil"/>
              <w:bottom w:val="single" w:sz="4" w:space="0" w:color="auto"/>
              <w:right w:val="single" w:sz="4" w:space="0" w:color="auto"/>
            </w:tcBorders>
            <w:shd w:val="clear" w:color="auto" w:fill="auto"/>
            <w:noWrap/>
            <w:vAlign w:val="center"/>
            <w:hideMark/>
          </w:tcPr>
          <w:p w14:paraId="38CDD55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25</w:t>
            </w:r>
          </w:p>
        </w:tc>
        <w:tc>
          <w:tcPr>
            <w:tcW w:w="2198" w:type="dxa"/>
            <w:tcBorders>
              <w:top w:val="nil"/>
              <w:left w:val="nil"/>
              <w:bottom w:val="single" w:sz="4" w:space="0" w:color="auto"/>
              <w:right w:val="single" w:sz="4" w:space="0" w:color="auto"/>
            </w:tcBorders>
            <w:shd w:val="clear" w:color="auto" w:fill="auto"/>
            <w:noWrap/>
            <w:vAlign w:val="center"/>
            <w:hideMark/>
          </w:tcPr>
          <w:p w14:paraId="4B7D4E2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0.165</w:t>
            </w:r>
          </w:p>
        </w:tc>
        <w:tc>
          <w:tcPr>
            <w:tcW w:w="1942" w:type="dxa"/>
            <w:tcBorders>
              <w:top w:val="nil"/>
              <w:left w:val="nil"/>
              <w:bottom w:val="single" w:sz="4" w:space="0" w:color="auto"/>
              <w:right w:val="single" w:sz="4" w:space="0" w:color="auto"/>
            </w:tcBorders>
            <w:shd w:val="clear" w:color="auto" w:fill="auto"/>
            <w:noWrap/>
            <w:vAlign w:val="center"/>
            <w:hideMark/>
          </w:tcPr>
          <w:p w14:paraId="212C242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Page82 DA09</w:t>
            </w:r>
          </w:p>
        </w:tc>
      </w:tr>
      <w:tr w:rsidR="00B7595D" w:rsidRPr="00B7595D" w14:paraId="37288A63" w14:textId="77777777" w:rsidTr="00EF5148">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5E39D755"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Wood rafter</w:t>
            </w:r>
          </w:p>
        </w:tc>
        <w:tc>
          <w:tcPr>
            <w:tcW w:w="2080" w:type="dxa"/>
            <w:tcBorders>
              <w:top w:val="nil"/>
              <w:left w:val="nil"/>
              <w:bottom w:val="single" w:sz="4" w:space="0" w:color="auto"/>
              <w:right w:val="single" w:sz="4" w:space="0" w:color="auto"/>
            </w:tcBorders>
            <w:shd w:val="clear" w:color="auto" w:fill="auto"/>
            <w:noWrap/>
            <w:vAlign w:val="center"/>
            <w:hideMark/>
          </w:tcPr>
          <w:p w14:paraId="6C06BFE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100</w:t>
            </w:r>
          </w:p>
        </w:tc>
        <w:tc>
          <w:tcPr>
            <w:tcW w:w="2198" w:type="dxa"/>
            <w:tcBorders>
              <w:top w:val="nil"/>
              <w:left w:val="nil"/>
              <w:bottom w:val="single" w:sz="4" w:space="0" w:color="auto"/>
              <w:right w:val="single" w:sz="4" w:space="0" w:color="auto"/>
            </w:tcBorders>
            <w:shd w:val="clear" w:color="auto" w:fill="auto"/>
            <w:noWrap/>
            <w:vAlign w:val="center"/>
            <w:hideMark/>
          </w:tcPr>
          <w:p w14:paraId="59FBF912"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0.722</w:t>
            </w:r>
          </w:p>
        </w:tc>
        <w:tc>
          <w:tcPr>
            <w:tcW w:w="1942" w:type="dxa"/>
            <w:tcBorders>
              <w:top w:val="nil"/>
              <w:left w:val="nil"/>
              <w:bottom w:val="single" w:sz="4" w:space="0" w:color="auto"/>
              <w:right w:val="single" w:sz="4" w:space="0" w:color="auto"/>
            </w:tcBorders>
            <w:shd w:val="clear" w:color="auto" w:fill="auto"/>
            <w:noWrap/>
            <w:vAlign w:val="center"/>
            <w:hideMark/>
          </w:tcPr>
          <w:p w14:paraId="328F1BC1"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Page82 DA09</w:t>
            </w:r>
          </w:p>
        </w:tc>
      </w:tr>
      <w:tr w:rsidR="00B7595D" w:rsidRPr="00B7595D" w14:paraId="0CD63118" w14:textId="77777777" w:rsidTr="00EF5148">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2951D88D"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Fiberglass</w:t>
            </w:r>
          </w:p>
        </w:tc>
        <w:tc>
          <w:tcPr>
            <w:tcW w:w="2080" w:type="dxa"/>
            <w:tcBorders>
              <w:top w:val="nil"/>
              <w:left w:val="nil"/>
              <w:bottom w:val="single" w:sz="4" w:space="0" w:color="auto"/>
              <w:right w:val="single" w:sz="4" w:space="0" w:color="auto"/>
            </w:tcBorders>
            <w:shd w:val="clear" w:color="auto" w:fill="auto"/>
            <w:noWrap/>
            <w:vAlign w:val="center"/>
            <w:hideMark/>
          </w:tcPr>
          <w:p w14:paraId="43ED51DE"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100</w:t>
            </w:r>
          </w:p>
        </w:tc>
        <w:tc>
          <w:tcPr>
            <w:tcW w:w="2198" w:type="dxa"/>
            <w:tcBorders>
              <w:top w:val="nil"/>
              <w:left w:val="nil"/>
              <w:bottom w:val="single" w:sz="4" w:space="0" w:color="auto"/>
              <w:right w:val="single" w:sz="4" w:space="0" w:color="auto"/>
            </w:tcBorders>
            <w:shd w:val="clear" w:color="auto" w:fill="auto"/>
            <w:noWrap/>
            <w:vAlign w:val="center"/>
            <w:hideMark/>
          </w:tcPr>
          <w:p w14:paraId="026A97C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3.15</w:t>
            </w:r>
          </w:p>
        </w:tc>
        <w:tc>
          <w:tcPr>
            <w:tcW w:w="1942" w:type="dxa"/>
            <w:tcBorders>
              <w:top w:val="nil"/>
              <w:left w:val="nil"/>
              <w:bottom w:val="single" w:sz="4" w:space="0" w:color="auto"/>
              <w:right w:val="single" w:sz="4" w:space="0" w:color="auto"/>
            </w:tcBorders>
            <w:shd w:val="clear" w:color="auto" w:fill="auto"/>
            <w:noWrap/>
            <w:vAlign w:val="center"/>
            <w:hideMark/>
          </w:tcPr>
          <w:p w14:paraId="4E4D76DF"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Page79 DA09</w:t>
            </w:r>
          </w:p>
        </w:tc>
      </w:tr>
      <w:tr w:rsidR="00B7595D" w:rsidRPr="00B7595D" w14:paraId="3A263F55" w14:textId="77777777" w:rsidTr="00EF5148">
        <w:trPr>
          <w:trHeight w:val="300"/>
          <w:jc w:val="center"/>
        </w:trPr>
        <w:tc>
          <w:tcPr>
            <w:tcW w:w="1680" w:type="dxa"/>
            <w:tcBorders>
              <w:top w:val="nil"/>
              <w:left w:val="single" w:sz="4" w:space="0" w:color="auto"/>
              <w:bottom w:val="single" w:sz="4" w:space="0" w:color="auto"/>
              <w:right w:val="single" w:sz="4" w:space="0" w:color="auto"/>
            </w:tcBorders>
            <w:shd w:val="clear" w:color="auto" w:fill="auto"/>
            <w:noWrap/>
            <w:vAlign w:val="center"/>
            <w:hideMark/>
          </w:tcPr>
          <w:p w14:paraId="1026154D"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Plaster</w:t>
            </w:r>
          </w:p>
        </w:tc>
        <w:tc>
          <w:tcPr>
            <w:tcW w:w="2080" w:type="dxa"/>
            <w:tcBorders>
              <w:top w:val="nil"/>
              <w:left w:val="nil"/>
              <w:bottom w:val="single" w:sz="4" w:space="0" w:color="auto"/>
              <w:right w:val="single" w:sz="4" w:space="0" w:color="auto"/>
            </w:tcBorders>
            <w:shd w:val="clear" w:color="auto" w:fill="auto"/>
            <w:noWrap/>
            <w:vAlign w:val="center"/>
            <w:hideMark/>
          </w:tcPr>
          <w:p w14:paraId="200BEB90"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15</w:t>
            </w:r>
          </w:p>
        </w:tc>
        <w:tc>
          <w:tcPr>
            <w:tcW w:w="2198" w:type="dxa"/>
            <w:tcBorders>
              <w:top w:val="nil"/>
              <w:left w:val="nil"/>
              <w:bottom w:val="single" w:sz="4" w:space="0" w:color="auto"/>
              <w:right w:val="single" w:sz="4" w:space="0" w:color="auto"/>
            </w:tcBorders>
            <w:shd w:val="clear" w:color="auto" w:fill="auto"/>
            <w:noWrap/>
            <w:vAlign w:val="center"/>
            <w:hideMark/>
          </w:tcPr>
          <w:p w14:paraId="0458BCD2"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0.041</w:t>
            </w:r>
          </w:p>
        </w:tc>
        <w:tc>
          <w:tcPr>
            <w:tcW w:w="1942" w:type="dxa"/>
            <w:tcBorders>
              <w:top w:val="nil"/>
              <w:left w:val="nil"/>
              <w:bottom w:val="single" w:sz="4" w:space="0" w:color="auto"/>
              <w:right w:val="single" w:sz="4" w:space="0" w:color="auto"/>
            </w:tcBorders>
            <w:shd w:val="clear" w:color="auto" w:fill="auto"/>
            <w:noWrap/>
            <w:vAlign w:val="center"/>
            <w:hideMark/>
          </w:tcPr>
          <w:p w14:paraId="5B507F08" w14:textId="77777777" w:rsidR="00B7595D" w:rsidRPr="00B7595D" w:rsidRDefault="00B7595D" w:rsidP="00B7595D">
            <w:pPr>
              <w:jc w:val="center"/>
              <w:rPr>
                <w:rFonts w:ascii="Calibri" w:hAnsi="Calibri"/>
                <w:color w:val="000000"/>
                <w:sz w:val="22"/>
                <w:szCs w:val="22"/>
                <w:lang w:eastAsia="en-AU"/>
              </w:rPr>
            </w:pPr>
            <w:r w:rsidRPr="00B7595D">
              <w:rPr>
                <w:rFonts w:ascii="Calibri" w:hAnsi="Calibri"/>
                <w:color w:val="000000"/>
                <w:sz w:val="22"/>
                <w:szCs w:val="22"/>
                <w:lang w:eastAsia="en-AU"/>
              </w:rPr>
              <w:t>Table37 Page78 DA09</w:t>
            </w:r>
          </w:p>
        </w:tc>
      </w:tr>
    </w:tbl>
    <w:p w14:paraId="68586928" w14:textId="77777777" w:rsidR="001541EC" w:rsidRDefault="001541EC"/>
    <w:p w14:paraId="22C71619" w14:textId="77777777" w:rsidR="00FF3A8B" w:rsidRDefault="00FF3A8B" w:rsidP="00FF3A8B">
      <w:pPr>
        <w:pStyle w:val="Heading3"/>
        <w:spacing w:after="120"/>
      </w:pPr>
      <w:bookmarkStart w:id="12" w:name="_Toc493192734"/>
      <w:r>
        <w:lastRenderedPageBreak/>
        <w:t xml:space="preserve">3.1.3 </w:t>
      </w:r>
      <w:r w:rsidR="0044582D">
        <w:t>External Wall</w:t>
      </w:r>
      <w:bookmarkEnd w:id="12"/>
    </w:p>
    <w:p w14:paraId="4AA78C81" w14:textId="77777777" w:rsidR="00FB2421" w:rsidRPr="005C49F4" w:rsidRDefault="00F01970" w:rsidP="005C49F4">
      <w:pPr>
        <w:spacing w:after="120"/>
        <w:rPr>
          <w:rFonts w:asciiTheme="minorHAnsi" w:hAnsiTheme="minorHAnsi"/>
        </w:rPr>
      </w:pPr>
      <w:r w:rsidRPr="005C49F4">
        <w:rPr>
          <w:rFonts w:asciiTheme="minorHAnsi" w:hAnsiTheme="minorHAnsi"/>
        </w:rPr>
        <w:t>As given in the specification, the external wall of shop T.0.6 is 2×90mm brick with 60mm air gap + 15mm gypsum plaster + thin marble, while that for MM.0.3 is the same without the marble. Their structures are illustrated below.</w:t>
      </w:r>
    </w:p>
    <w:p w14:paraId="18C61F63" w14:textId="77777777" w:rsidR="00F01970" w:rsidRDefault="00F95441" w:rsidP="00F95441">
      <w:r>
        <w:t xml:space="preserve">          </w:t>
      </w:r>
      <w:r>
        <w:rPr>
          <w:noProof/>
          <w:lang w:val="en-AU" w:eastAsia="en-AU"/>
        </w:rPr>
        <w:drawing>
          <wp:inline distT="0" distB="0" distL="0" distR="0" wp14:anchorId="53676E4A" wp14:editId="41FEEC44">
            <wp:extent cx="225742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57425" cy="2628900"/>
                    </a:xfrm>
                    <a:prstGeom prst="rect">
                      <a:avLst/>
                    </a:prstGeom>
                  </pic:spPr>
                </pic:pic>
              </a:graphicData>
            </a:graphic>
          </wp:inline>
        </w:drawing>
      </w:r>
      <w:r>
        <w:t xml:space="preserve">               </w:t>
      </w:r>
      <w:r>
        <w:rPr>
          <w:noProof/>
          <w:lang w:val="en-AU" w:eastAsia="en-AU"/>
        </w:rPr>
        <w:drawing>
          <wp:inline distT="0" distB="0" distL="0" distR="0" wp14:anchorId="6BBACF4E" wp14:editId="78AFE509">
            <wp:extent cx="205740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57400" cy="2619375"/>
                    </a:xfrm>
                    <a:prstGeom prst="rect">
                      <a:avLst/>
                    </a:prstGeom>
                  </pic:spPr>
                </pic:pic>
              </a:graphicData>
            </a:graphic>
          </wp:inline>
        </w:drawing>
      </w:r>
    </w:p>
    <w:p w14:paraId="03AEC95F" w14:textId="77777777" w:rsidR="00F95441" w:rsidRPr="00F95441" w:rsidRDefault="00F95441" w:rsidP="00F95441">
      <w:pPr>
        <w:jc w:val="center"/>
        <w:rPr>
          <w:rFonts w:ascii="CIDFont+F2" w:eastAsiaTheme="minorHAnsi" w:hAnsi="CIDFont+F2" w:cs="CIDFont+F2"/>
          <w:i/>
          <w:sz w:val="21"/>
          <w:szCs w:val="21"/>
        </w:rPr>
      </w:pPr>
      <w:r w:rsidRPr="00F95441">
        <w:rPr>
          <w:rFonts w:ascii="CIDFont+F2" w:eastAsiaTheme="minorHAnsi" w:hAnsi="CIDFont+F2" w:cs="CIDFont+F2"/>
          <w:i/>
          <w:sz w:val="21"/>
          <w:szCs w:val="21"/>
        </w:rPr>
        <w:t>Shop T.0.6</w:t>
      </w:r>
      <w:r>
        <w:rPr>
          <w:rFonts w:ascii="CIDFont+F2" w:eastAsiaTheme="minorHAnsi" w:hAnsi="CIDFont+F2" w:cs="CIDFont+F2"/>
          <w:i/>
          <w:sz w:val="21"/>
          <w:szCs w:val="21"/>
        </w:rPr>
        <w:t xml:space="preserve">  </w:t>
      </w:r>
      <w:r>
        <w:rPr>
          <w:rFonts w:ascii="CIDFont+F2" w:eastAsiaTheme="minorHAnsi" w:hAnsi="CIDFont+F2" w:cs="CIDFont+F2"/>
          <w:i/>
          <w:sz w:val="21"/>
          <w:szCs w:val="21"/>
        </w:rPr>
        <w:tab/>
      </w:r>
      <w:r>
        <w:rPr>
          <w:rFonts w:ascii="CIDFont+F2" w:eastAsiaTheme="minorHAnsi" w:hAnsi="CIDFont+F2" w:cs="CIDFont+F2"/>
          <w:i/>
          <w:sz w:val="21"/>
          <w:szCs w:val="21"/>
        </w:rPr>
        <w:tab/>
      </w:r>
      <w:r>
        <w:rPr>
          <w:rFonts w:ascii="CIDFont+F2" w:eastAsiaTheme="minorHAnsi" w:hAnsi="CIDFont+F2" w:cs="CIDFont+F2"/>
          <w:i/>
          <w:sz w:val="21"/>
          <w:szCs w:val="21"/>
        </w:rPr>
        <w:tab/>
      </w:r>
      <w:r>
        <w:rPr>
          <w:rFonts w:ascii="CIDFont+F2" w:eastAsiaTheme="minorHAnsi" w:hAnsi="CIDFont+F2" w:cs="CIDFont+F2"/>
          <w:i/>
          <w:sz w:val="21"/>
          <w:szCs w:val="21"/>
        </w:rPr>
        <w:tab/>
      </w:r>
      <w:r w:rsidRPr="00F95441">
        <w:rPr>
          <w:rFonts w:ascii="CIDFont+F2" w:eastAsiaTheme="minorHAnsi" w:hAnsi="CIDFont+F2" w:cs="CIDFont+F2"/>
          <w:i/>
          <w:sz w:val="21"/>
          <w:szCs w:val="21"/>
        </w:rPr>
        <w:tab/>
        <w:t>MM.0.3</w:t>
      </w:r>
    </w:p>
    <w:p w14:paraId="63700206" w14:textId="66297EB5" w:rsidR="00F95441" w:rsidRPr="00904719" w:rsidRDefault="00F95441" w:rsidP="001541EC">
      <w:pPr>
        <w:jc w:val="center"/>
        <w:rPr>
          <w:rFonts w:asciiTheme="minorHAnsi" w:eastAsiaTheme="minorHAnsi" w:hAnsiTheme="minorHAnsi" w:cs="CIDFont+F2"/>
          <w:i/>
          <w:sz w:val="21"/>
          <w:szCs w:val="21"/>
        </w:rPr>
      </w:pPr>
      <w:r w:rsidRPr="00904719">
        <w:rPr>
          <w:rFonts w:asciiTheme="minorHAnsi" w:eastAsiaTheme="minorHAnsi" w:hAnsiTheme="minorHAnsi" w:cs="CIDFont+F2"/>
          <w:i/>
          <w:sz w:val="21"/>
          <w:szCs w:val="21"/>
        </w:rPr>
        <w:t xml:space="preserve">Figure </w:t>
      </w:r>
      <w:r w:rsidR="00904719">
        <w:rPr>
          <w:rFonts w:asciiTheme="minorHAnsi" w:eastAsiaTheme="minorHAnsi" w:hAnsiTheme="minorHAnsi" w:cs="CIDFont+F2"/>
          <w:i/>
          <w:sz w:val="21"/>
          <w:szCs w:val="21"/>
        </w:rPr>
        <w:t>4</w:t>
      </w:r>
      <w:r w:rsidRPr="00904719">
        <w:rPr>
          <w:rFonts w:asciiTheme="minorHAnsi" w:eastAsiaTheme="minorHAnsi" w:hAnsiTheme="minorHAnsi" w:cs="CIDFont+F2"/>
          <w:i/>
          <w:sz w:val="21"/>
          <w:szCs w:val="21"/>
        </w:rPr>
        <w:t>: External Wall Structure</w:t>
      </w:r>
    </w:p>
    <w:p w14:paraId="6A47BCDF" w14:textId="33DBD48B" w:rsidR="00B5355A" w:rsidRPr="005C49F4" w:rsidRDefault="001541EC" w:rsidP="005C49F4">
      <w:pPr>
        <w:spacing w:after="120"/>
        <w:rPr>
          <w:rFonts w:asciiTheme="minorHAnsi" w:hAnsiTheme="minorHAnsi"/>
        </w:rPr>
      </w:pPr>
      <w:r w:rsidRPr="005C49F4">
        <w:rPr>
          <w:rFonts w:asciiTheme="minorHAnsi" w:hAnsiTheme="minorHAnsi"/>
        </w:rPr>
        <w:t>As seen from Table 4, which is from Table 24 in DA09, the U value for 2</w:t>
      </w:r>
      <w:r w:rsidRPr="005C49F4">
        <w:rPr>
          <w:rFonts w:asciiTheme="minorHAnsi" w:hAnsiTheme="minorHAnsi" w:hint="eastAsia"/>
        </w:rPr>
        <w:t>×</w:t>
      </w:r>
      <w:r w:rsidRPr="005C49F4">
        <w:rPr>
          <w:rFonts w:asciiTheme="minorHAnsi" w:hAnsiTheme="minorHAnsi"/>
        </w:rPr>
        <w:t xml:space="preserve">90mm brick with 60mm air gap + 15mm gypsum plaster is 2.02 in winter and 2.01 W/m2°C in summer. The difference is caused by different external wind speed as discussed in chapter 3.1. Taking their reciprocal, the correlated R values are 0.495 and 0.498 </w:t>
      </w:r>
      <w:bookmarkStart w:id="13" w:name="OLE_LINK1"/>
      <w:bookmarkStart w:id="14" w:name="OLE_LINK2"/>
      <w:r w:rsidRPr="005C49F4">
        <w:rPr>
          <w:rFonts w:asciiTheme="minorHAnsi" w:hAnsiTheme="minorHAnsi"/>
        </w:rPr>
        <w:t>m2°C /W</w:t>
      </w:r>
      <w:bookmarkEnd w:id="13"/>
      <w:bookmarkEnd w:id="14"/>
      <w:r w:rsidRPr="005C49F4">
        <w:rPr>
          <w:rFonts w:asciiTheme="minorHAnsi" w:hAnsiTheme="minorHAnsi"/>
        </w:rPr>
        <w:t xml:space="preserve"> respectively. These are the R values for external wall of MM.0.3.</w:t>
      </w:r>
    </w:p>
    <w:p w14:paraId="3E39A97F" w14:textId="2D6AFBBA" w:rsidR="00F95441" w:rsidRPr="00B5355A" w:rsidRDefault="00F95441" w:rsidP="00F95441">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Transmission Coefficient of External Wall </w:t>
      </w:r>
    </w:p>
    <w:p w14:paraId="45282FD3" w14:textId="77777777" w:rsidR="00F95441" w:rsidRDefault="00F95441">
      <w:r>
        <w:rPr>
          <w:noProof/>
          <w:lang w:val="en-AU" w:eastAsia="en-AU"/>
        </w:rPr>
        <w:drawing>
          <wp:inline distT="0" distB="0" distL="0" distR="0" wp14:anchorId="0EF2744C" wp14:editId="06643BFD">
            <wp:extent cx="5677786" cy="17257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8342" cy="1725949"/>
                    </a:xfrm>
                    <a:prstGeom prst="rect">
                      <a:avLst/>
                    </a:prstGeom>
                  </pic:spPr>
                </pic:pic>
              </a:graphicData>
            </a:graphic>
          </wp:inline>
        </w:drawing>
      </w:r>
    </w:p>
    <w:p w14:paraId="31BF7E74" w14:textId="77777777" w:rsidR="00A71B00" w:rsidRPr="005C49F4" w:rsidRDefault="003C3D17" w:rsidP="005C49F4">
      <w:pPr>
        <w:spacing w:after="120"/>
        <w:rPr>
          <w:rFonts w:asciiTheme="minorHAnsi" w:hAnsiTheme="minorHAnsi"/>
        </w:rPr>
      </w:pPr>
      <w:r w:rsidRPr="005C49F4">
        <w:rPr>
          <w:rFonts w:asciiTheme="minorHAnsi" w:hAnsiTheme="minorHAnsi"/>
        </w:rPr>
        <w:t>As to shop T.0.6, t</w:t>
      </w:r>
      <w:r w:rsidR="00815975" w:rsidRPr="005C49F4">
        <w:rPr>
          <w:rFonts w:asciiTheme="minorHAnsi" w:hAnsiTheme="minorHAnsi"/>
        </w:rPr>
        <w:t>he thickness of the thin marble is assumed as 15mm. According to Table 37 (p 79) in DA09</w:t>
      </w:r>
      <w:r w:rsidR="00343F4B" w:rsidRPr="005C49F4">
        <w:rPr>
          <w:rFonts w:asciiTheme="minorHAnsi" w:hAnsiTheme="minorHAnsi"/>
        </w:rPr>
        <w:t>, its resistivity is 0.77-0.6 m. °C/W. Take 0.7 into calculation, the R value for the thin marble is:</w:t>
      </w:r>
    </w:p>
    <w:p w14:paraId="1A6308F3" w14:textId="77777777" w:rsidR="00343F4B" w:rsidRPr="005C49F4" w:rsidRDefault="00F34D27"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rPr>
            <w:rPr>
              <w:rFonts w:ascii="Cambria Math" w:hAnsi="Cambria Math"/>
            </w:rPr>
            <m:t xml:space="preserve">=0.7*0.015=0.0105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645B1FD4" w14:textId="77777777" w:rsidR="00FB7234" w:rsidRPr="005C49F4" w:rsidRDefault="00343F4B" w:rsidP="005C49F4">
      <w:pPr>
        <w:spacing w:after="120"/>
        <w:rPr>
          <w:rFonts w:asciiTheme="minorHAnsi" w:hAnsiTheme="minorHAnsi"/>
        </w:rPr>
      </w:pPr>
      <w:r w:rsidRPr="005C49F4">
        <w:rPr>
          <w:rFonts w:asciiTheme="minorHAnsi" w:hAnsiTheme="minorHAnsi"/>
        </w:rPr>
        <w:t>The external wall resistances for shop T.0.6 are calculated as:</w:t>
      </w:r>
    </w:p>
    <w:p w14:paraId="16E0E1C8" w14:textId="77777777" w:rsidR="00DE6E90" w:rsidRPr="005C49F4" w:rsidRDefault="00F34D27"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summer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brick,s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brk m:alnAt="1"/>
            </m:rPr>
            <w:rPr>
              <w:rFonts w:ascii="Cambria Math" w:hAnsi="Cambria Math"/>
            </w:rPr>
            <m:t>=0.498+0.0105</m:t>
          </m:r>
          <m:r>
            <m:rPr>
              <m:sty m:val="p"/>
              <m:brk m:alnAt="1"/>
            </m:rPr>
            <w:rPr>
              <w:rFonts w:ascii="Cambria Math" w:hAnsi="Cambria Math"/>
            </w:rPr>
            <m:t xml:space="preserve">=0.5085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4C42805C" w14:textId="77777777" w:rsidR="001770C9" w:rsidRPr="005C49F4" w:rsidRDefault="00F34D27" w:rsidP="005C49F4">
      <w:pPr>
        <w:spacing w:after="120"/>
        <w:rPr>
          <w:rFonts w:asciiTheme="minorHAnsi" w:hAnsiTheme="minorHAnsi"/>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winter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brick,w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marble</m:t>
              </m:r>
            </m:sub>
          </m:sSub>
          <m:r>
            <m:rPr>
              <m:sty m:val="p"/>
              <m:brk m:alnAt="1"/>
            </m:rPr>
            <w:rPr>
              <w:rFonts w:ascii="Cambria Math" w:hAnsi="Cambria Math"/>
            </w:rPr>
            <m:t>=0.495+0.0105</m:t>
          </m:r>
          <m:r>
            <m:rPr>
              <m:sty m:val="p"/>
              <m:brk m:alnAt="1"/>
            </m:rPr>
            <w:rPr>
              <w:rFonts w:ascii="Cambria Math" w:hAnsi="Cambria Math"/>
            </w:rPr>
            <m:t xml:space="preserve">=0.5055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℃/W</m:t>
          </m:r>
        </m:oMath>
      </m:oMathPara>
    </w:p>
    <w:p w14:paraId="2E4326EF" w14:textId="77777777" w:rsidR="001770C9" w:rsidRPr="002D7850" w:rsidRDefault="001770C9" w:rsidP="005C49F4">
      <w:pPr>
        <w:spacing w:after="120"/>
      </w:pPr>
      <w:r w:rsidRPr="005C49F4">
        <w:rPr>
          <w:rFonts w:asciiTheme="minorHAnsi" w:hAnsiTheme="minorHAnsi"/>
        </w:rPr>
        <w:t xml:space="preserve">The U-value is: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summer</m:t>
                  </m:r>
                </m:sub>
              </m:sSub>
            </m:den>
          </m:f>
          <m:r>
            <m:rPr>
              <m:brk m:alnAt="1"/>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0.5085</m:t>
              </m:r>
            </m:den>
          </m:f>
          <m:r>
            <m:rPr>
              <m:brk m:alnAt="1"/>
            </m:rPr>
            <w:rPr>
              <w:rFonts w:ascii="Cambria Math" w:hAnsi="Cambria Math"/>
            </w:rPr>
            <m:t>=1.967 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61396CAC" w14:textId="77777777" w:rsidR="002D7850" w:rsidRDefault="00F34D27">
      <m:oMathPara>
        <m:oMath>
          <m:sSub>
            <m:sSubPr>
              <m:ctrlPr>
                <w:rPr>
                  <w:rFonts w:ascii="Cambria Math" w:hAnsi="Cambria Math"/>
                  <w:i/>
                </w:rPr>
              </m:ctrlPr>
            </m:sSubPr>
            <m:e>
              <m:r>
                <w:rPr>
                  <w:rFonts w:ascii="Cambria Math" w:hAnsi="Cambria Math"/>
                </w:rPr>
                <m:t>U</m:t>
              </m:r>
            </m:e>
            <m:sub>
              <m:r>
                <w:rPr>
                  <w:rFonts w:ascii="Cambria Math" w:hAnsi="Cambria Math"/>
                </w:rPr>
                <m:t>w</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winter</m:t>
                  </m:r>
                </m:sub>
              </m:sSub>
            </m:den>
          </m:f>
          <m:r>
            <m:rPr>
              <m:brk m:alnAt="1"/>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0.5055</m:t>
              </m:r>
            </m:den>
          </m:f>
          <m:r>
            <m:rPr>
              <m:brk m:alnAt="1"/>
            </m:rPr>
            <w:rPr>
              <w:rFonts w:ascii="Cambria Math" w:hAnsi="Cambria Math"/>
            </w:rPr>
            <m:t>=1.978 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m:oMathPara>
    </w:p>
    <w:p w14:paraId="730AF81E" w14:textId="77777777" w:rsidR="003C3D17" w:rsidRDefault="003C3D17" w:rsidP="003C3D17">
      <w:pPr>
        <w:pStyle w:val="Heading3"/>
        <w:spacing w:after="120"/>
      </w:pPr>
      <w:bookmarkStart w:id="15" w:name="_Toc493192735"/>
      <w:r>
        <w:t>3.1.4 Internal Wall</w:t>
      </w:r>
      <w:bookmarkEnd w:id="15"/>
    </w:p>
    <w:p w14:paraId="06DD9DD9" w14:textId="1AB75709" w:rsidR="00BD57AA" w:rsidRPr="005C49F4" w:rsidRDefault="00BD57AA" w:rsidP="005C49F4">
      <w:pPr>
        <w:spacing w:after="120"/>
        <w:rPr>
          <w:rFonts w:asciiTheme="minorHAnsi" w:hAnsiTheme="minorHAnsi"/>
        </w:rPr>
      </w:pPr>
      <w:r w:rsidRPr="005C49F4">
        <w:rPr>
          <w:rFonts w:asciiTheme="minorHAnsi" w:hAnsiTheme="minorHAnsi"/>
        </w:rPr>
        <w:t xml:space="preserve">The structure of internal wall is shown below in </w:t>
      </w:r>
      <w:r w:rsidR="00904719">
        <w:rPr>
          <w:rFonts w:asciiTheme="minorHAnsi" w:hAnsiTheme="minorHAnsi"/>
        </w:rPr>
        <w:t>figure 4</w:t>
      </w:r>
      <w:r w:rsidRPr="005C49F4">
        <w:rPr>
          <w:rFonts w:asciiTheme="minorHAnsi" w:hAnsiTheme="minorHAnsi"/>
        </w:rPr>
        <w:t>. It is 12mm plaster board with 100mm air gap.</w:t>
      </w:r>
    </w:p>
    <w:p w14:paraId="1DC02E13" w14:textId="4F456260" w:rsidR="00B5355A" w:rsidRPr="005C49F4" w:rsidRDefault="00BD57AA" w:rsidP="005C49F4">
      <w:pPr>
        <w:spacing w:after="120"/>
        <w:rPr>
          <w:rFonts w:asciiTheme="minorHAnsi" w:hAnsiTheme="minorHAnsi"/>
        </w:rPr>
      </w:pPr>
      <w:r w:rsidRPr="005C49F4">
        <w:rPr>
          <w:rFonts w:asciiTheme="minorHAnsi" w:hAnsiTheme="minorHAnsi"/>
        </w:rPr>
        <w:t xml:space="preserve">As seen in Table </w:t>
      </w:r>
      <w:r w:rsidR="001770C9" w:rsidRPr="005C49F4">
        <w:rPr>
          <w:rFonts w:asciiTheme="minorHAnsi" w:hAnsiTheme="minorHAnsi"/>
        </w:rPr>
        <w:t>26</w:t>
      </w:r>
      <w:r w:rsidRPr="005C49F4">
        <w:rPr>
          <w:rFonts w:asciiTheme="minorHAnsi" w:hAnsiTheme="minorHAnsi"/>
        </w:rPr>
        <w:t xml:space="preserve"> in DA09, the </w:t>
      </w:r>
      <w:r w:rsidR="001770C9" w:rsidRPr="005C49F4">
        <w:rPr>
          <w:rFonts w:asciiTheme="minorHAnsi" w:hAnsiTheme="minorHAnsi"/>
        </w:rPr>
        <w:t xml:space="preserve">transmission coefficient for partition of </w:t>
      </w:r>
      <w:r w:rsidRPr="005C49F4">
        <w:rPr>
          <w:rFonts w:asciiTheme="minorHAnsi" w:hAnsiTheme="minorHAnsi"/>
        </w:rPr>
        <w:t xml:space="preserve">12 mm plasterboard </w:t>
      </w:r>
      <w:r w:rsidR="001770C9" w:rsidRPr="005C49F4">
        <w:rPr>
          <w:rFonts w:asciiTheme="minorHAnsi" w:hAnsiTheme="minorHAnsi"/>
        </w:rPr>
        <w:t xml:space="preserve">with 100 mm air inside and still air film on both sides </w:t>
      </w:r>
      <w:r w:rsidRPr="005C49F4">
        <w:rPr>
          <w:rFonts w:asciiTheme="minorHAnsi" w:hAnsiTheme="minorHAnsi"/>
        </w:rPr>
        <w:t xml:space="preserve">is </w:t>
      </w:r>
      <w:r w:rsidR="001770C9" w:rsidRPr="005C49F4">
        <w:rPr>
          <w:rFonts w:asciiTheme="minorHAnsi" w:hAnsiTheme="minorHAnsi"/>
        </w:rPr>
        <w:t>1.78</w:t>
      </w:r>
      <w:r w:rsidRPr="005C49F4">
        <w:rPr>
          <w:rFonts w:asciiTheme="minorHAnsi" w:hAnsiTheme="minorHAnsi"/>
        </w:rPr>
        <w:t xml:space="preserve"> </w:t>
      </w:r>
      <w:r w:rsidR="00B03F0E" w:rsidRPr="005C49F4">
        <w:rPr>
          <w:rFonts w:asciiTheme="minorHAnsi" w:hAnsiTheme="minorHAnsi"/>
        </w:rPr>
        <w:t>W/m</w:t>
      </w:r>
      <w:r w:rsidR="00B03F0E" w:rsidRPr="005C49F4">
        <w:rPr>
          <w:rFonts w:asciiTheme="minorHAnsi" w:hAnsiTheme="minorHAnsi" w:hint="eastAsia"/>
        </w:rPr>
        <w:t>2</w:t>
      </w:r>
      <w:r w:rsidR="001770C9" w:rsidRPr="005C49F4">
        <w:rPr>
          <w:rFonts w:asciiTheme="minorHAnsi" w:hAnsiTheme="minorHAnsi"/>
        </w:rPr>
        <w:t>°C. The chart is shown below in Table 5.</w:t>
      </w:r>
    </w:p>
    <w:p w14:paraId="55887C51" w14:textId="77777777" w:rsidR="001770C9" w:rsidRPr="00B5355A" w:rsidRDefault="001770C9" w:rsidP="001770C9">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Transmission Coefficient of </w:t>
      </w:r>
      <w:r w:rsidR="00AF33B7" w:rsidRPr="00B5355A">
        <w:rPr>
          <w:rFonts w:asciiTheme="minorHAnsi" w:eastAsiaTheme="minorHAnsi" w:hAnsiTheme="minorHAnsi" w:cs="CIDFont+F2" w:hint="eastAsia"/>
          <w:i/>
          <w:sz w:val="21"/>
          <w:szCs w:val="21"/>
        </w:rPr>
        <w:t>In</w:t>
      </w:r>
      <w:r w:rsidRPr="00B5355A">
        <w:rPr>
          <w:rFonts w:asciiTheme="minorHAnsi" w:eastAsiaTheme="minorHAnsi" w:hAnsiTheme="minorHAnsi" w:cs="CIDFont+F2"/>
          <w:i/>
          <w:sz w:val="21"/>
          <w:szCs w:val="21"/>
        </w:rPr>
        <w:t xml:space="preserve">ternal Wall </w:t>
      </w:r>
    </w:p>
    <w:p w14:paraId="70161B3F" w14:textId="77777777" w:rsidR="001770C9" w:rsidRDefault="001770C9" w:rsidP="003C3D17">
      <w:r>
        <w:rPr>
          <w:noProof/>
          <w:lang w:val="en-AU" w:eastAsia="en-AU"/>
        </w:rPr>
        <w:drawing>
          <wp:inline distT="0" distB="0" distL="0" distR="0" wp14:anchorId="4E5E0B1D" wp14:editId="08DD25D7">
            <wp:extent cx="5433237" cy="1714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37205" cy="1715973"/>
                    </a:xfrm>
                    <a:prstGeom prst="rect">
                      <a:avLst/>
                    </a:prstGeom>
                  </pic:spPr>
                </pic:pic>
              </a:graphicData>
            </a:graphic>
          </wp:inline>
        </w:drawing>
      </w:r>
    </w:p>
    <w:p w14:paraId="1B202857" w14:textId="77777777" w:rsidR="00247723" w:rsidRDefault="00247723" w:rsidP="00247723"/>
    <w:p w14:paraId="3BB84D2D" w14:textId="77777777" w:rsidR="00247723" w:rsidRPr="005C49F4" w:rsidRDefault="00247723" w:rsidP="005C49F4">
      <w:pPr>
        <w:spacing w:after="120"/>
        <w:rPr>
          <w:rFonts w:asciiTheme="minorHAnsi" w:hAnsiTheme="minorHAnsi"/>
        </w:rPr>
      </w:pPr>
      <w:r w:rsidRPr="005C49F4">
        <w:rPr>
          <w:rFonts w:asciiTheme="minorHAnsi" w:hAnsiTheme="minorHAnsi"/>
        </w:rPr>
        <w:t>In summary, the U values for shops T.0.6 and MM.0.3 are listed below.</w:t>
      </w:r>
    </w:p>
    <w:p w14:paraId="28757A56" w14:textId="77777777" w:rsidR="00247723" w:rsidRDefault="00247723" w:rsidP="00247723"/>
    <w:p w14:paraId="3DE2F78E" w14:textId="4F85A7D9" w:rsidR="00247723" w:rsidRPr="00B5355A" w:rsidRDefault="00247723" w:rsidP="00247723">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6</w:t>
      </w:r>
      <w:r w:rsidRPr="00B5355A">
        <w:rPr>
          <w:rFonts w:asciiTheme="minorHAnsi" w:eastAsiaTheme="minorHAnsi" w:hAnsiTheme="minorHAnsi" w:cs="CIDFont+F2"/>
          <w:i/>
          <w:sz w:val="21"/>
          <w:szCs w:val="21"/>
        </w:rPr>
        <w:t xml:space="preserve">: R value and U value for all surfaces </w:t>
      </w:r>
    </w:p>
    <w:tbl>
      <w:tblPr>
        <w:tblW w:w="7566" w:type="dxa"/>
        <w:jc w:val="center"/>
        <w:tblLook w:val="04A0" w:firstRow="1" w:lastRow="0" w:firstColumn="1" w:lastColumn="0" w:noHBand="0" w:noVBand="1"/>
      </w:tblPr>
      <w:tblGrid>
        <w:gridCol w:w="1103"/>
        <w:gridCol w:w="1208"/>
        <w:gridCol w:w="2616"/>
        <w:gridCol w:w="2639"/>
      </w:tblGrid>
      <w:tr w:rsidR="00247723" w:rsidRPr="00247723" w14:paraId="459CE821"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000000"/>
            </w:tcBorders>
            <w:shd w:val="clear" w:color="000000" w:fill="95B3D7"/>
            <w:noWrap/>
            <w:vAlign w:val="center"/>
            <w:hideMark/>
          </w:tcPr>
          <w:p w14:paraId="473FD2E9" w14:textId="77777777" w:rsidR="00247723" w:rsidRPr="00FA08BF" w:rsidRDefault="00247723" w:rsidP="008D752E">
            <w:pPr>
              <w:jc w:val="center"/>
              <w:rPr>
                <w:rFonts w:asciiTheme="minorHAnsi" w:eastAsia="DengXian" w:hAnsiTheme="minorHAnsi"/>
                <w:b/>
                <w:bCs/>
                <w:color w:val="000000"/>
                <w:sz w:val="22"/>
                <w:szCs w:val="22"/>
              </w:rPr>
            </w:pPr>
            <w:r w:rsidRPr="00FA08BF">
              <w:rPr>
                <w:rFonts w:asciiTheme="minorHAnsi" w:hAnsiTheme="minorHAnsi"/>
                <w:b/>
                <w:bCs/>
                <w:color w:val="000000"/>
                <w:sz w:val="22"/>
                <w:szCs w:val="22"/>
              </w:rPr>
              <w:t>Surfaces</w:t>
            </w:r>
          </w:p>
        </w:tc>
        <w:tc>
          <w:tcPr>
            <w:tcW w:w="2616" w:type="dxa"/>
            <w:tcBorders>
              <w:top w:val="single" w:sz="4" w:space="0" w:color="auto"/>
              <w:left w:val="nil"/>
              <w:bottom w:val="single" w:sz="4" w:space="0" w:color="auto"/>
              <w:right w:val="single" w:sz="4" w:space="0" w:color="auto"/>
            </w:tcBorders>
            <w:shd w:val="clear" w:color="000000" w:fill="95B3D7"/>
            <w:noWrap/>
            <w:vAlign w:val="center"/>
            <w:hideMark/>
          </w:tcPr>
          <w:p w14:paraId="768B03B1" w14:textId="77777777" w:rsidR="00247723" w:rsidRPr="00FA08BF" w:rsidRDefault="00247723" w:rsidP="008D752E">
            <w:pPr>
              <w:jc w:val="center"/>
              <w:rPr>
                <w:rFonts w:asciiTheme="minorHAnsi" w:hAnsiTheme="minorHAnsi"/>
                <w:b/>
                <w:bCs/>
                <w:color w:val="000000"/>
                <w:sz w:val="22"/>
                <w:szCs w:val="22"/>
              </w:rPr>
            </w:pPr>
            <w:r w:rsidRPr="00FA08BF">
              <w:rPr>
                <w:rFonts w:asciiTheme="minorHAnsi" w:hAnsiTheme="minorHAnsi"/>
                <w:b/>
                <w:bCs/>
                <w:color w:val="000000"/>
                <w:sz w:val="22"/>
                <w:szCs w:val="22"/>
              </w:rPr>
              <w:t>R-value(m^2°C/W)</w:t>
            </w:r>
          </w:p>
        </w:tc>
        <w:tc>
          <w:tcPr>
            <w:tcW w:w="2639" w:type="dxa"/>
            <w:tcBorders>
              <w:top w:val="single" w:sz="4" w:space="0" w:color="auto"/>
              <w:left w:val="nil"/>
              <w:bottom w:val="single" w:sz="4" w:space="0" w:color="auto"/>
              <w:right w:val="single" w:sz="4" w:space="0" w:color="auto"/>
            </w:tcBorders>
            <w:shd w:val="clear" w:color="000000" w:fill="95B3D7"/>
            <w:noWrap/>
            <w:vAlign w:val="center"/>
            <w:hideMark/>
          </w:tcPr>
          <w:p w14:paraId="4E198F57" w14:textId="77777777" w:rsidR="00247723" w:rsidRPr="00FA08BF" w:rsidRDefault="00247723" w:rsidP="008D752E">
            <w:pPr>
              <w:jc w:val="center"/>
              <w:rPr>
                <w:rFonts w:asciiTheme="minorHAnsi" w:hAnsiTheme="minorHAnsi"/>
                <w:b/>
                <w:bCs/>
                <w:color w:val="000000"/>
                <w:sz w:val="22"/>
                <w:szCs w:val="22"/>
              </w:rPr>
            </w:pPr>
            <w:r w:rsidRPr="00FA08BF">
              <w:rPr>
                <w:rFonts w:asciiTheme="minorHAnsi" w:hAnsiTheme="minorHAnsi"/>
                <w:b/>
                <w:bCs/>
                <w:color w:val="000000"/>
                <w:sz w:val="22"/>
                <w:szCs w:val="22"/>
              </w:rPr>
              <w:t>U-value(W/m^2°C)</w:t>
            </w:r>
          </w:p>
        </w:tc>
      </w:tr>
      <w:tr w:rsidR="00247723" w:rsidRPr="00247723" w14:paraId="632DCAD9"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20691"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Floor</w:t>
            </w:r>
          </w:p>
        </w:tc>
        <w:tc>
          <w:tcPr>
            <w:tcW w:w="2616" w:type="dxa"/>
            <w:tcBorders>
              <w:top w:val="nil"/>
              <w:left w:val="nil"/>
              <w:bottom w:val="single" w:sz="4" w:space="0" w:color="auto"/>
              <w:right w:val="single" w:sz="4" w:space="0" w:color="auto"/>
            </w:tcBorders>
            <w:shd w:val="clear" w:color="auto" w:fill="auto"/>
            <w:noWrap/>
            <w:vAlign w:val="center"/>
            <w:hideMark/>
          </w:tcPr>
          <w:p w14:paraId="2A42B494"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0.725</w:t>
            </w:r>
          </w:p>
        </w:tc>
        <w:tc>
          <w:tcPr>
            <w:tcW w:w="2639" w:type="dxa"/>
            <w:tcBorders>
              <w:top w:val="nil"/>
              <w:left w:val="nil"/>
              <w:bottom w:val="single" w:sz="4" w:space="0" w:color="auto"/>
              <w:right w:val="single" w:sz="4" w:space="0" w:color="auto"/>
            </w:tcBorders>
            <w:shd w:val="clear" w:color="auto" w:fill="auto"/>
            <w:noWrap/>
            <w:vAlign w:val="center"/>
            <w:hideMark/>
          </w:tcPr>
          <w:p w14:paraId="5C166BAE"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1.38</w:t>
            </w:r>
          </w:p>
        </w:tc>
      </w:tr>
      <w:tr w:rsidR="00247723" w:rsidRPr="00247723" w14:paraId="3653A46E" w14:textId="77777777" w:rsidTr="008D752E">
        <w:trPr>
          <w:trHeight w:val="397"/>
          <w:jc w:val="center"/>
        </w:trPr>
        <w:tc>
          <w:tcPr>
            <w:tcW w:w="110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CBE276"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Ceiling</w:t>
            </w:r>
          </w:p>
        </w:tc>
        <w:tc>
          <w:tcPr>
            <w:tcW w:w="1208" w:type="dxa"/>
            <w:tcBorders>
              <w:top w:val="nil"/>
              <w:left w:val="nil"/>
              <w:bottom w:val="single" w:sz="4" w:space="0" w:color="auto"/>
              <w:right w:val="single" w:sz="4" w:space="0" w:color="auto"/>
            </w:tcBorders>
            <w:shd w:val="clear" w:color="auto" w:fill="auto"/>
            <w:noWrap/>
            <w:vAlign w:val="center"/>
            <w:hideMark/>
          </w:tcPr>
          <w:p w14:paraId="1EBBBDD5"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T.0.6</w:t>
            </w:r>
          </w:p>
        </w:tc>
        <w:tc>
          <w:tcPr>
            <w:tcW w:w="2616" w:type="dxa"/>
            <w:tcBorders>
              <w:top w:val="nil"/>
              <w:left w:val="nil"/>
              <w:bottom w:val="single" w:sz="4" w:space="0" w:color="auto"/>
              <w:right w:val="single" w:sz="4" w:space="0" w:color="auto"/>
            </w:tcBorders>
            <w:shd w:val="clear" w:color="auto" w:fill="auto"/>
            <w:noWrap/>
            <w:vAlign w:val="center"/>
            <w:hideMark/>
          </w:tcPr>
          <w:p w14:paraId="236E5CB0"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 2.496</w:t>
            </w:r>
          </w:p>
        </w:tc>
        <w:tc>
          <w:tcPr>
            <w:tcW w:w="2639" w:type="dxa"/>
            <w:tcBorders>
              <w:top w:val="nil"/>
              <w:left w:val="nil"/>
              <w:bottom w:val="single" w:sz="4" w:space="0" w:color="auto"/>
              <w:right w:val="single" w:sz="4" w:space="0" w:color="auto"/>
            </w:tcBorders>
            <w:shd w:val="clear" w:color="auto" w:fill="auto"/>
            <w:noWrap/>
            <w:vAlign w:val="center"/>
            <w:hideMark/>
          </w:tcPr>
          <w:p w14:paraId="5BE68A47"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 0.401</w:t>
            </w:r>
          </w:p>
        </w:tc>
      </w:tr>
      <w:tr w:rsidR="00247723" w:rsidRPr="00247723" w14:paraId="4DAE6FFE" w14:textId="77777777" w:rsidTr="008D752E">
        <w:trPr>
          <w:trHeight w:val="397"/>
          <w:jc w:val="center"/>
        </w:trPr>
        <w:tc>
          <w:tcPr>
            <w:tcW w:w="1103" w:type="dxa"/>
            <w:vMerge/>
            <w:tcBorders>
              <w:top w:val="nil"/>
              <w:left w:val="single" w:sz="4" w:space="0" w:color="auto"/>
              <w:bottom w:val="single" w:sz="4" w:space="0" w:color="auto"/>
              <w:right w:val="single" w:sz="4" w:space="0" w:color="auto"/>
            </w:tcBorders>
            <w:vAlign w:val="center"/>
            <w:hideMark/>
          </w:tcPr>
          <w:p w14:paraId="41D7D33F" w14:textId="77777777" w:rsidR="00247723" w:rsidRPr="00FA08BF" w:rsidRDefault="00247723" w:rsidP="008D752E">
            <w:pPr>
              <w:rPr>
                <w:rFonts w:asciiTheme="minorHAnsi" w:eastAsia="DengXian" w:hAnsiTheme="minorHAnsi"/>
                <w:color w:val="000000"/>
                <w:sz w:val="22"/>
                <w:szCs w:val="22"/>
              </w:rPr>
            </w:pPr>
          </w:p>
        </w:tc>
        <w:tc>
          <w:tcPr>
            <w:tcW w:w="1208" w:type="dxa"/>
            <w:tcBorders>
              <w:top w:val="nil"/>
              <w:left w:val="nil"/>
              <w:bottom w:val="single" w:sz="4" w:space="0" w:color="auto"/>
              <w:right w:val="single" w:sz="4" w:space="0" w:color="auto"/>
            </w:tcBorders>
            <w:shd w:val="clear" w:color="auto" w:fill="auto"/>
            <w:noWrap/>
            <w:vAlign w:val="center"/>
            <w:hideMark/>
          </w:tcPr>
          <w:p w14:paraId="0FCFF613"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MM.0.3</w:t>
            </w:r>
          </w:p>
        </w:tc>
        <w:tc>
          <w:tcPr>
            <w:tcW w:w="2616" w:type="dxa"/>
            <w:tcBorders>
              <w:top w:val="nil"/>
              <w:left w:val="nil"/>
              <w:bottom w:val="single" w:sz="4" w:space="0" w:color="auto"/>
              <w:right w:val="single" w:sz="4" w:space="0" w:color="auto"/>
            </w:tcBorders>
            <w:shd w:val="clear" w:color="auto" w:fill="auto"/>
            <w:noWrap/>
            <w:vAlign w:val="center"/>
            <w:hideMark/>
          </w:tcPr>
          <w:p w14:paraId="381FF6BE" w14:textId="77777777" w:rsidR="00247723" w:rsidRPr="00FA08BF" w:rsidRDefault="00247723" w:rsidP="008D752E">
            <w:pPr>
              <w:jc w:val="center"/>
              <w:rPr>
                <w:rFonts w:asciiTheme="minorHAnsi" w:hAnsiTheme="minorHAnsi"/>
                <w:color w:val="000000"/>
                <w:sz w:val="22"/>
                <w:szCs w:val="22"/>
              </w:rPr>
            </w:pPr>
            <w:r w:rsidRPr="00FA08BF">
              <w:rPr>
                <w:rFonts w:asciiTheme="minorHAnsi" w:eastAsia="DengXian" w:hAnsiTheme="minorHAnsi"/>
                <w:color w:val="000000"/>
                <w:sz w:val="22"/>
                <w:szCs w:val="22"/>
              </w:rPr>
              <w:t>0.588</w:t>
            </w:r>
          </w:p>
        </w:tc>
        <w:tc>
          <w:tcPr>
            <w:tcW w:w="2639" w:type="dxa"/>
            <w:tcBorders>
              <w:top w:val="nil"/>
              <w:left w:val="nil"/>
              <w:bottom w:val="single" w:sz="4" w:space="0" w:color="auto"/>
              <w:right w:val="single" w:sz="4" w:space="0" w:color="auto"/>
            </w:tcBorders>
            <w:shd w:val="clear" w:color="auto" w:fill="auto"/>
            <w:noWrap/>
            <w:vAlign w:val="center"/>
            <w:hideMark/>
          </w:tcPr>
          <w:p w14:paraId="3D49A792"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1.7</w:t>
            </w:r>
          </w:p>
        </w:tc>
      </w:tr>
      <w:tr w:rsidR="00247723" w:rsidRPr="00247723" w14:paraId="7A249533" w14:textId="77777777" w:rsidTr="008D752E">
        <w:trPr>
          <w:trHeight w:val="397"/>
          <w:jc w:val="center"/>
        </w:trPr>
        <w:tc>
          <w:tcPr>
            <w:tcW w:w="2311"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B48F4"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External Wall</w:t>
            </w:r>
          </w:p>
        </w:tc>
        <w:tc>
          <w:tcPr>
            <w:tcW w:w="2616" w:type="dxa"/>
            <w:tcBorders>
              <w:top w:val="nil"/>
              <w:left w:val="nil"/>
              <w:bottom w:val="single" w:sz="4" w:space="0" w:color="auto"/>
              <w:right w:val="single" w:sz="4" w:space="0" w:color="auto"/>
            </w:tcBorders>
            <w:shd w:val="clear" w:color="auto" w:fill="auto"/>
            <w:noWrap/>
            <w:vAlign w:val="center"/>
            <w:hideMark/>
          </w:tcPr>
          <w:p w14:paraId="23FA7EC7"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W: 0.5055</w:t>
            </w:r>
          </w:p>
        </w:tc>
        <w:tc>
          <w:tcPr>
            <w:tcW w:w="2639" w:type="dxa"/>
            <w:tcBorders>
              <w:top w:val="nil"/>
              <w:left w:val="nil"/>
              <w:bottom w:val="single" w:sz="4" w:space="0" w:color="auto"/>
              <w:right w:val="single" w:sz="4" w:space="0" w:color="auto"/>
            </w:tcBorders>
            <w:shd w:val="clear" w:color="auto" w:fill="auto"/>
            <w:noWrap/>
            <w:vAlign w:val="center"/>
            <w:hideMark/>
          </w:tcPr>
          <w:p w14:paraId="5BDE4C5E"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W: 1.978</w:t>
            </w:r>
          </w:p>
        </w:tc>
      </w:tr>
      <w:tr w:rsidR="00247723" w:rsidRPr="00247723" w14:paraId="602B4786" w14:textId="77777777" w:rsidTr="008D752E">
        <w:trPr>
          <w:trHeight w:val="397"/>
          <w:jc w:val="center"/>
        </w:trPr>
        <w:tc>
          <w:tcPr>
            <w:tcW w:w="2311" w:type="dxa"/>
            <w:gridSpan w:val="2"/>
            <w:vMerge/>
            <w:tcBorders>
              <w:top w:val="single" w:sz="4" w:space="0" w:color="auto"/>
              <w:left w:val="single" w:sz="4" w:space="0" w:color="auto"/>
              <w:bottom w:val="single" w:sz="4" w:space="0" w:color="auto"/>
              <w:right w:val="single" w:sz="4" w:space="0" w:color="auto"/>
            </w:tcBorders>
            <w:vAlign w:val="center"/>
            <w:hideMark/>
          </w:tcPr>
          <w:p w14:paraId="687CCAAC" w14:textId="77777777" w:rsidR="00247723" w:rsidRPr="00FA08BF" w:rsidRDefault="00247723" w:rsidP="008D752E">
            <w:pPr>
              <w:rPr>
                <w:rFonts w:asciiTheme="minorHAnsi" w:eastAsia="DengXian" w:hAnsiTheme="minorHAnsi"/>
                <w:color w:val="000000"/>
                <w:sz w:val="22"/>
                <w:szCs w:val="22"/>
              </w:rPr>
            </w:pPr>
          </w:p>
        </w:tc>
        <w:tc>
          <w:tcPr>
            <w:tcW w:w="2616" w:type="dxa"/>
            <w:tcBorders>
              <w:top w:val="nil"/>
              <w:left w:val="nil"/>
              <w:bottom w:val="single" w:sz="4" w:space="0" w:color="auto"/>
              <w:right w:val="single" w:sz="4" w:space="0" w:color="auto"/>
            </w:tcBorders>
            <w:shd w:val="clear" w:color="auto" w:fill="auto"/>
            <w:noWrap/>
            <w:vAlign w:val="center"/>
            <w:hideMark/>
          </w:tcPr>
          <w:p w14:paraId="16782026"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S: 0.5085</w:t>
            </w:r>
          </w:p>
        </w:tc>
        <w:tc>
          <w:tcPr>
            <w:tcW w:w="2639" w:type="dxa"/>
            <w:tcBorders>
              <w:top w:val="nil"/>
              <w:left w:val="nil"/>
              <w:bottom w:val="single" w:sz="4" w:space="0" w:color="auto"/>
              <w:right w:val="single" w:sz="4" w:space="0" w:color="auto"/>
            </w:tcBorders>
            <w:shd w:val="clear" w:color="auto" w:fill="auto"/>
            <w:noWrap/>
            <w:vAlign w:val="center"/>
            <w:hideMark/>
          </w:tcPr>
          <w:p w14:paraId="1976085B"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S: 1.967</w:t>
            </w:r>
          </w:p>
        </w:tc>
      </w:tr>
      <w:tr w:rsidR="00247723" w:rsidRPr="00247723" w14:paraId="12D34FB3" w14:textId="77777777" w:rsidTr="008D752E">
        <w:trPr>
          <w:trHeight w:val="397"/>
          <w:jc w:val="center"/>
        </w:trPr>
        <w:tc>
          <w:tcPr>
            <w:tcW w:w="231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3CFEB"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Internal Wall</w:t>
            </w:r>
          </w:p>
        </w:tc>
        <w:tc>
          <w:tcPr>
            <w:tcW w:w="2616" w:type="dxa"/>
            <w:tcBorders>
              <w:top w:val="nil"/>
              <w:left w:val="nil"/>
              <w:bottom w:val="single" w:sz="4" w:space="0" w:color="auto"/>
              <w:right w:val="single" w:sz="4" w:space="0" w:color="auto"/>
            </w:tcBorders>
            <w:shd w:val="clear" w:color="auto" w:fill="auto"/>
            <w:noWrap/>
            <w:vAlign w:val="center"/>
            <w:hideMark/>
          </w:tcPr>
          <w:p w14:paraId="4B2C6E52"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0.562</w:t>
            </w:r>
          </w:p>
        </w:tc>
        <w:tc>
          <w:tcPr>
            <w:tcW w:w="2639" w:type="dxa"/>
            <w:tcBorders>
              <w:top w:val="nil"/>
              <w:left w:val="nil"/>
              <w:bottom w:val="single" w:sz="4" w:space="0" w:color="auto"/>
              <w:right w:val="single" w:sz="4" w:space="0" w:color="auto"/>
            </w:tcBorders>
            <w:shd w:val="clear" w:color="auto" w:fill="auto"/>
            <w:noWrap/>
            <w:vAlign w:val="center"/>
            <w:hideMark/>
          </w:tcPr>
          <w:p w14:paraId="029114B0" w14:textId="77777777" w:rsidR="00247723" w:rsidRPr="00FA08BF" w:rsidRDefault="00247723" w:rsidP="008D752E">
            <w:pPr>
              <w:jc w:val="center"/>
              <w:rPr>
                <w:rFonts w:asciiTheme="minorHAnsi" w:hAnsiTheme="minorHAnsi"/>
                <w:color w:val="000000"/>
                <w:sz w:val="22"/>
                <w:szCs w:val="22"/>
              </w:rPr>
            </w:pPr>
            <w:r w:rsidRPr="00FA08BF">
              <w:rPr>
                <w:rFonts w:asciiTheme="minorHAnsi" w:hAnsiTheme="minorHAnsi"/>
                <w:color w:val="000000"/>
                <w:sz w:val="22"/>
                <w:szCs w:val="22"/>
              </w:rPr>
              <w:t>1.78</w:t>
            </w:r>
          </w:p>
        </w:tc>
      </w:tr>
    </w:tbl>
    <w:p w14:paraId="4FA53C80" w14:textId="77777777" w:rsidR="00247723" w:rsidRDefault="00247723" w:rsidP="003C3D17"/>
    <w:p w14:paraId="110EED5E" w14:textId="77777777" w:rsidR="001B1F71" w:rsidRDefault="00787E69" w:rsidP="00247723">
      <w:pPr>
        <w:pStyle w:val="Heading3"/>
        <w:spacing w:after="120"/>
        <w:rPr>
          <w:lang w:eastAsia="zh-CN"/>
        </w:rPr>
      </w:pPr>
      <w:bookmarkStart w:id="16" w:name="OLE_LINK10"/>
      <w:bookmarkStart w:id="17" w:name="_Toc493192736"/>
      <w:r>
        <w:lastRenderedPageBreak/>
        <w:t>3.1.5 Correction</w:t>
      </w:r>
      <w:bookmarkEnd w:id="17"/>
    </w:p>
    <w:bookmarkEnd w:id="16"/>
    <w:p w14:paraId="04B4F416" w14:textId="77777777" w:rsidR="00981566" w:rsidRPr="005C49F4" w:rsidRDefault="006B0839" w:rsidP="005C49F4">
      <w:pPr>
        <w:spacing w:after="120"/>
        <w:rPr>
          <w:rFonts w:asciiTheme="minorHAnsi" w:hAnsiTheme="minorHAnsi"/>
        </w:rPr>
      </w:pPr>
      <w:r w:rsidRPr="005C49F4">
        <w:rPr>
          <w:rFonts w:asciiTheme="minorHAnsi" w:hAnsiTheme="minorHAnsi" w:hint="eastAsia"/>
        </w:rPr>
        <w:t>To save energy efficiency, BCA provide</w:t>
      </w:r>
      <w:r w:rsidR="001B11DB" w:rsidRPr="005C49F4">
        <w:rPr>
          <w:rFonts w:asciiTheme="minorHAnsi" w:hAnsiTheme="minorHAnsi" w:hint="eastAsia"/>
        </w:rPr>
        <w:t xml:space="preserve"> a minimum R-value for each structure. </w:t>
      </w:r>
      <w:r w:rsidR="00477951" w:rsidRPr="005C49F4">
        <w:rPr>
          <w:rFonts w:asciiTheme="minorHAnsi" w:hAnsiTheme="minorHAnsi" w:hint="eastAsia"/>
        </w:rPr>
        <w:t>According to NCC</w:t>
      </w:r>
      <w:r w:rsidR="009E5E99" w:rsidRPr="005C49F4">
        <w:rPr>
          <w:rFonts w:asciiTheme="minorHAnsi" w:hAnsiTheme="minorHAnsi" w:hint="eastAsia"/>
        </w:rPr>
        <w:t>,</w:t>
      </w:r>
      <w:r w:rsidR="00580422" w:rsidRPr="005C49F4">
        <w:rPr>
          <w:rFonts w:asciiTheme="minorHAnsi" w:hAnsiTheme="minorHAnsi" w:hint="eastAsia"/>
        </w:rPr>
        <w:t xml:space="preserve"> </w:t>
      </w:r>
      <w:r w:rsidR="00981566" w:rsidRPr="005C49F4">
        <w:rPr>
          <w:rFonts w:asciiTheme="minorHAnsi" w:hAnsiTheme="minorHAnsi" w:hint="eastAsia"/>
        </w:rPr>
        <w:t xml:space="preserve">Table J1.6, the minimum R-value requirement of floor is </w:t>
      </w:r>
      <w:r w:rsidR="00846C7E" w:rsidRPr="005C49F4">
        <w:rPr>
          <w:rFonts w:asciiTheme="minorHAnsi" w:hAnsiTheme="minorHAnsi" w:hint="eastAsia"/>
        </w:rPr>
        <w:t>1.25</w:t>
      </w:r>
      <w:r w:rsidR="00846C7E" w:rsidRPr="005C49F4">
        <w:rPr>
          <w:rFonts w:asciiTheme="minorHAnsi" w:hAnsiTheme="minorHAnsi"/>
        </w:rPr>
        <w:t xml:space="preserve"> </w:t>
      </w:r>
      <w:bookmarkStart w:id="18" w:name="OLE_LINK9"/>
      <w:r w:rsidR="00846C7E" w:rsidRPr="005C49F4">
        <w:rPr>
          <w:rFonts w:asciiTheme="minorHAnsi" w:hAnsiTheme="minorHAnsi"/>
        </w:rPr>
        <w:t>m2°C /W</w:t>
      </w:r>
      <w:bookmarkEnd w:id="18"/>
      <w:r w:rsidR="00846C7E" w:rsidRPr="005C49F4">
        <w:rPr>
          <w:rFonts w:asciiTheme="minorHAnsi" w:hAnsiTheme="minorHAnsi" w:hint="eastAsia"/>
        </w:rPr>
        <w:t>. As seen from Table 5</w:t>
      </w:r>
      <w:r w:rsidR="00B61128" w:rsidRPr="005C49F4">
        <w:rPr>
          <w:rFonts w:asciiTheme="minorHAnsi" w:hAnsiTheme="minorHAnsi" w:hint="eastAsia"/>
        </w:rPr>
        <w:t>, the R-value for floor</w:t>
      </w:r>
      <w:r w:rsidR="0009795B" w:rsidRPr="005C49F4">
        <w:rPr>
          <w:rFonts w:asciiTheme="minorHAnsi" w:hAnsiTheme="minorHAnsi" w:hint="eastAsia"/>
        </w:rPr>
        <w:t>s</w:t>
      </w:r>
      <w:r w:rsidR="00B61128" w:rsidRPr="005C49F4">
        <w:rPr>
          <w:rFonts w:asciiTheme="minorHAnsi" w:hAnsiTheme="minorHAnsi" w:hint="eastAsia"/>
        </w:rPr>
        <w:t xml:space="preserve"> of these two rooms </w:t>
      </w:r>
      <w:r w:rsidR="0009795B" w:rsidRPr="005C49F4">
        <w:rPr>
          <w:rFonts w:asciiTheme="minorHAnsi" w:hAnsiTheme="minorHAnsi" w:hint="eastAsia"/>
        </w:rPr>
        <w:t>is 0.725</w:t>
      </w:r>
      <w:r w:rsidR="008F213E" w:rsidRPr="005C49F4">
        <w:rPr>
          <w:rFonts w:asciiTheme="minorHAnsi" w:hAnsiTheme="minorHAnsi" w:hint="eastAsia"/>
        </w:rPr>
        <w:t xml:space="preserve"> </w:t>
      </w:r>
      <w:r w:rsidR="008F213E" w:rsidRPr="005C49F4">
        <w:rPr>
          <w:rFonts w:asciiTheme="minorHAnsi" w:hAnsiTheme="minorHAnsi"/>
        </w:rPr>
        <w:t>m2°C /W</w:t>
      </w:r>
      <w:r w:rsidR="0009795B" w:rsidRPr="005C49F4">
        <w:rPr>
          <w:rFonts w:asciiTheme="minorHAnsi" w:hAnsiTheme="minorHAnsi" w:hint="eastAsia"/>
        </w:rPr>
        <w:t xml:space="preserve">. Two piece of insulations whose R-value equals 0.5 are needed to fulfil the minimum </w:t>
      </w:r>
      <w:r w:rsidR="0009795B" w:rsidRPr="005C49F4">
        <w:rPr>
          <w:rFonts w:asciiTheme="minorHAnsi" w:hAnsiTheme="minorHAnsi"/>
        </w:rPr>
        <w:t>requirement</w:t>
      </w:r>
      <w:r w:rsidR="0009795B" w:rsidRPr="005C49F4">
        <w:rPr>
          <w:rFonts w:asciiTheme="minorHAnsi" w:hAnsiTheme="minorHAnsi" w:hint="eastAsia"/>
        </w:rPr>
        <w:t>.</w:t>
      </w:r>
      <w:r w:rsidR="008F213E" w:rsidRPr="005C49F4">
        <w:rPr>
          <w:rFonts w:asciiTheme="minorHAnsi" w:hAnsiTheme="minorHAnsi" w:hint="eastAsia"/>
        </w:rPr>
        <w:t xml:space="preserve"> The corrected R-value is 1.725</w:t>
      </w:r>
      <w:r w:rsidR="008F213E" w:rsidRPr="005C49F4">
        <w:rPr>
          <w:rFonts w:asciiTheme="minorHAnsi" w:hAnsiTheme="minorHAnsi"/>
        </w:rPr>
        <w:t xml:space="preserve"> m2°C /W</w:t>
      </w:r>
      <w:r w:rsidR="008F213E" w:rsidRPr="005C49F4">
        <w:rPr>
          <w:rFonts w:asciiTheme="minorHAnsi" w:hAnsiTheme="minorHAnsi" w:hint="eastAsia"/>
        </w:rPr>
        <w:t>.</w:t>
      </w:r>
    </w:p>
    <w:p w14:paraId="2D04A7AA" w14:textId="6C9FD3D8" w:rsidR="00B61128" w:rsidRPr="00B5355A" w:rsidRDefault="00B61128" w:rsidP="00B61128">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7</w:t>
      </w:r>
      <w:r w:rsidRPr="00B5355A">
        <w:rPr>
          <w:rFonts w:asciiTheme="minorHAnsi" w:eastAsiaTheme="minorHAnsi" w:hAnsiTheme="minorHAnsi" w:cs="CIDFont+F2"/>
          <w:i/>
          <w:sz w:val="21"/>
          <w:szCs w:val="21"/>
        </w:rPr>
        <w:t xml:space="preserve">: Minimum R-value Requirement of </w:t>
      </w:r>
      <w:r w:rsidRPr="00B5355A">
        <w:rPr>
          <w:rFonts w:asciiTheme="minorHAnsi" w:eastAsiaTheme="minorHAnsi" w:hAnsiTheme="minorHAnsi" w:cs="CIDFont+F2" w:hint="eastAsia"/>
          <w:i/>
          <w:sz w:val="21"/>
          <w:szCs w:val="21"/>
        </w:rPr>
        <w:t>Floor</w:t>
      </w:r>
    </w:p>
    <w:p w14:paraId="26A0FD06" w14:textId="77777777" w:rsidR="00846C7E" w:rsidRDefault="00B61128" w:rsidP="00B61128">
      <w:pPr>
        <w:jc w:val="center"/>
      </w:pPr>
      <w:r>
        <w:rPr>
          <w:rFonts w:hint="eastAsia"/>
          <w:noProof/>
          <w:lang w:val="en-AU" w:eastAsia="en-AU"/>
        </w:rPr>
        <w:drawing>
          <wp:inline distT="0" distB="0" distL="0" distR="0" wp14:anchorId="27015577" wp14:editId="176BDA06">
            <wp:extent cx="4153256" cy="2528429"/>
            <wp:effectExtent l="0" t="0" r="0" b="5715"/>
            <wp:docPr id="9" name="图片 9" descr="../../albertzhc.github.io/images/Snip2017091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bertzhc.github.io/images/Snip20170910_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9150" cy="2538105"/>
                    </a:xfrm>
                    <a:prstGeom prst="rect">
                      <a:avLst/>
                    </a:prstGeom>
                    <a:noFill/>
                    <a:ln>
                      <a:noFill/>
                    </a:ln>
                  </pic:spPr>
                </pic:pic>
              </a:graphicData>
            </a:graphic>
          </wp:inline>
        </w:drawing>
      </w:r>
    </w:p>
    <w:p w14:paraId="0917A7F9" w14:textId="77777777" w:rsidR="00477951" w:rsidRPr="005C49F4" w:rsidRDefault="00981566" w:rsidP="005C49F4">
      <w:pPr>
        <w:spacing w:after="120"/>
        <w:rPr>
          <w:rFonts w:asciiTheme="minorHAnsi" w:hAnsiTheme="minorHAnsi"/>
        </w:rPr>
      </w:pPr>
      <w:r w:rsidRPr="005C49F4">
        <w:rPr>
          <w:rFonts w:asciiTheme="minorHAnsi" w:hAnsiTheme="minorHAnsi" w:hint="eastAsia"/>
        </w:rPr>
        <w:t>A</w:t>
      </w:r>
      <w:r w:rsidR="001B11DB" w:rsidRPr="005C49F4">
        <w:rPr>
          <w:rFonts w:asciiTheme="minorHAnsi" w:hAnsiTheme="minorHAnsi" w:hint="eastAsia"/>
        </w:rPr>
        <w:t xml:space="preserve">s shown in Table 6, </w:t>
      </w:r>
      <w:r w:rsidR="009E5E99" w:rsidRPr="005C49F4">
        <w:rPr>
          <w:rFonts w:asciiTheme="minorHAnsi" w:hAnsiTheme="minorHAnsi" w:hint="eastAsia"/>
        </w:rPr>
        <w:t>t</w:t>
      </w:r>
      <w:r w:rsidR="00477951" w:rsidRPr="005C49F4">
        <w:rPr>
          <w:rFonts w:asciiTheme="minorHAnsi" w:hAnsiTheme="minorHAnsi" w:hint="eastAsia"/>
        </w:rPr>
        <w:t xml:space="preserve">he minimum R-value requirement of the ceiling </w:t>
      </w:r>
      <w:r w:rsidR="00B65DD2" w:rsidRPr="005C49F4">
        <w:rPr>
          <w:rFonts w:asciiTheme="minorHAnsi" w:hAnsiTheme="minorHAnsi" w:hint="eastAsia"/>
        </w:rPr>
        <w:t>in zone 6</w:t>
      </w:r>
      <w:r w:rsidR="00B03F0E" w:rsidRPr="005C49F4">
        <w:rPr>
          <w:rFonts w:asciiTheme="minorHAnsi" w:hAnsiTheme="minorHAnsi" w:hint="eastAsia"/>
        </w:rPr>
        <w:t xml:space="preserve"> is 3.2</w:t>
      </w:r>
      <w:r w:rsidR="00B03F0E" w:rsidRPr="005C49F4">
        <w:rPr>
          <w:rFonts w:asciiTheme="minorHAnsi" w:hAnsiTheme="minorHAnsi"/>
        </w:rPr>
        <w:t xml:space="preserve"> </w:t>
      </w:r>
      <w:bookmarkStart w:id="19" w:name="OLE_LINK5"/>
      <w:bookmarkStart w:id="20" w:name="OLE_LINK6"/>
      <w:r w:rsidR="00B03F0E" w:rsidRPr="005C49F4">
        <w:rPr>
          <w:rFonts w:asciiTheme="minorHAnsi" w:hAnsiTheme="minorHAnsi"/>
        </w:rPr>
        <w:t>m2°C /W</w:t>
      </w:r>
      <w:bookmarkEnd w:id="19"/>
      <w:bookmarkEnd w:id="20"/>
      <w:r w:rsidR="001B11DB" w:rsidRPr="005C49F4">
        <w:rPr>
          <w:rFonts w:asciiTheme="minorHAnsi" w:hAnsiTheme="minorHAnsi" w:hint="eastAsia"/>
        </w:rPr>
        <w:t xml:space="preserve">. </w:t>
      </w:r>
      <w:r w:rsidR="00720D16" w:rsidRPr="005C49F4">
        <w:rPr>
          <w:rFonts w:asciiTheme="minorHAnsi" w:hAnsiTheme="minorHAnsi" w:hint="eastAsia"/>
        </w:rPr>
        <w:t xml:space="preserve">As calculated </w:t>
      </w:r>
      <w:r w:rsidR="008C4DA0" w:rsidRPr="005C49F4">
        <w:rPr>
          <w:rFonts w:asciiTheme="minorHAnsi" w:hAnsiTheme="minorHAnsi" w:hint="eastAsia"/>
        </w:rPr>
        <w:t>in the former part, which is also shown</w:t>
      </w:r>
      <w:r w:rsidR="00247723" w:rsidRPr="005C49F4">
        <w:rPr>
          <w:rFonts w:asciiTheme="minorHAnsi" w:hAnsiTheme="minorHAnsi" w:hint="eastAsia"/>
        </w:rPr>
        <w:t xml:space="preserve"> in Table 5, the R-value </w:t>
      </w:r>
      <w:r w:rsidR="00B60F23" w:rsidRPr="005C49F4">
        <w:rPr>
          <w:rFonts w:asciiTheme="minorHAnsi" w:hAnsiTheme="minorHAnsi" w:hint="eastAsia"/>
        </w:rPr>
        <w:t>of T.0.6</w:t>
      </w:r>
      <w:r w:rsidR="00247723" w:rsidRPr="005C49F4">
        <w:rPr>
          <w:rFonts w:asciiTheme="minorHAnsi" w:hAnsiTheme="minorHAnsi"/>
        </w:rPr>
        <w:t xml:space="preserve"> ceiling</w:t>
      </w:r>
      <w:r w:rsidR="008C4DA0" w:rsidRPr="005C49F4">
        <w:rPr>
          <w:rFonts w:asciiTheme="minorHAnsi" w:hAnsiTheme="minorHAnsi" w:hint="eastAsia"/>
        </w:rPr>
        <w:t xml:space="preserve"> is 2.</w:t>
      </w:r>
      <w:r w:rsidR="00B60F23" w:rsidRPr="005C49F4">
        <w:rPr>
          <w:rFonts w:asciiTheme="minorHAnsi" w:hAnsiTheme="minorHAnsi" w:hint="eastAsia"/>
        </w:rPr>
        <w:t xml:space="preserve">496. The </w:t>
      </w:r>
      <w:r w:rsidR="008F4FCB" w:rsidRPr="005C49F4">
        <w:rPr>
          <w:rFonts w:asciiTheme="minorHAnsi" w:hAnsiTheme="minorHAnsi" w:hint="eastAsia"/>
        </w:rPr>
        <w:t xml:space="preserve">R-value of MM.0.3 ceiling is 0.588. They are all smaller than the requirement. </w:t>
      </w:r>
      <w:r w:rsidR="004F6AAE" w:rsidRPr="005C49F4">
        <w:rPr>
          <w:rFonts w:asciiTheme="minorHAnsi" w:hAnsiTheme="minorHAnsi" w:hint="eastAsia"/>
        </w:rPr>
        <w:t>In this case, insulations with R-value of 0.5 need to be added. For T.0.6, 2 insulations are needed, while for MM.0.3, six insulations are required.</w:t>
      </w:r>
      <w:r w:rsidRPr="005C49F4">
        <w:rPr>
          <w:rFonts w:asciiTheme="minorHAnsi" w:hAnsiTheme="minorHAnsi" w:hint="eastAsia"/>
        </w:rPr>
        <w:t xml:space="preserve"> Their new R-values are 3.496 and 3.588</w:t>
      </w:r>
      <w:r w:rsidR="00486DA9" w:rsidRPr="005C49F4">
        <w:rPr>
          <w:rFonts w:asciiTheme="minorHAnsi" w:hAnsiTheme="minorHAnsi"/>
        </w:rPr>
        <w:t xml:space="preserve"> m2°C /W</w:t>
      </w:r>
      <w:r w:rsidRPr="005C49F4">
        <w:rPr>
          <w:rFonts w:asciiTheme="minorHAnsi" w:hAnsiTheme="minorHAnsi" w:hint="eastAsia"/>
        </w:rPr>
        <w:t xml:space="preserve"> </w:t>
      </w:r>
      <w:r w:rsidRPr="005C49F4">
        <w:rPr>
          <w:rFonts w:asciiTheme="minorHAnsi" w:hAnsiTheme="minorHAnsi"/>
        </w:rPr>
        <w:t>respectively</w:t>
      </w:r>
      <w:r w:rsidRPr="005C49F4">
        <w:rPr>
          <w:rFonts w:asciiTheme="minorHAnsi" w:hAnsiTheme="minorHAnsi" w:hint="eastAsia"/>
        </w:rPr>
        <w:t>.</w:t>
      </w:r>
    </w:p>
    <w:p w14:paraId="6B93B84C" w14:textId="1F04EB57" w:rsidR="00477951" w:rsidRPr="00B5355A" w:rsidRDefault="00B61128" w:rsidP="00B65DD2">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8</w:t>
      </w:r>
      <w:r w:rsidR="00B65DD2" w:rsidRPr="00B5355A">
        <w:rPr>
          <w:rFonts w:asciiTheme="minorHAnsi" w:eastAsiaTheme="minorHAnsi" w:hAnsiTheme="minorHAnsi" w:cs="CIDFont+F2"/>
          <w:i/>
          <w:sz w:val="21"/>
          <w:szCs w:val="21"/>
        </w:rPr>
        <w:t xml:space="preserve">: </w:t>
      </w:r>
      <w:r w:rsidR="00C73767" w:rsidRPr="00B5355A">
        <w:rPr>
          <w:rFonts w:asciiTheme="minorHAnsi" w:eastAsiaTheme="minorHAnsi" w:hAnsiTheme="minorHAnsi" w:cs="CIDFont+F2"/>
          <w:i/>
          <w:sz w:val="21"/>
          <w:szCs w:val="21"/>
        </w:rPr>
        <w:t>Minimum R-value Requirement of Ceiling/R</w:t>
      </w:r>
      <w:r w:rsidR="00B65DD2" w:rsidRPr="00B5355A">
        <w:rPr>
          <w:rFonts w:asciiTheme="minorHAnsi" w:eastAsiaTheme="minorHAnsi" w:hAnsiTheme="minorHAnsi" w:cs="CIDFont+F2"/>
          <w:i/>
          <w:sz w:val="21"/>
          <w:szCs w:val="21"/>
        </w:rPr>
        <w:t>oof</w:t>
      </w:r>
    </w:p>
    <w:p w14:paraId="1D122855" w14:textId="77777777" w:rsidR="00787E69" w:rsidRPr="001B1F71" w:rsidRDefault="00477951" w:rsidP="00AE62CC">
      <w:pPr>
        <w:jc w:val="center"/>
      </w:pPr>
      <w:r w:rsidRPr="00477951">
        <w:rPr>
          <w:noProof/>
          <w:lang w:val="en-AU" w:eastAsia="en-AU"/>
        </w:rPr>
        <w:drawing>
          <wp:inline distT="0" distB="0" distL="0" distR="0" wp14:anchorId="0749F341" wp14:editId="284F8EA5">
            <wp:extent cx="5332576" cy="2851800"/>
            <wp:effectExtent l="0" t="0" r="190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0048" cy="2850448"/>
                    </a:xfrm>
                    <a:prstGeom prst="rect">
                      <a:avLst/>
                    </a:prstGeom>
                  </pic:spPr>
                </pic:pic>
              </a:graphicData>
            </a:graphic>
          </wp:inline>
        </w:drawing>
      </w:r>
    </w:p>
    <w:p w14:paraId="5CA20DEF" w14:textId="77777777" w:rsidR="00C73767" w:rsidRPr="005C49F4" w:rsidRDefault="001553D6" w:rsidP="005C49F4">
      <w:pPr>
        <w:spacing w:after="120"/>
        <w:rPr>
          <w:rFonts w:asciiTheme="minorHAnsi" w:hAnsiTheme="minorHAnsi"/>
        </w:rPr>
      </w:pPr>
      <w:r w:rsidRPr="005C49F4">
        <w:rPr>
          <w:rFonts w:asciiTheme="minorHAnsi" w:hAnsiTheme="minorHAnsi" w:hint="eastAsia"/>
        </w:rPr>
        <w:t xml:space="preserve">For the external walls. Density is need to be calculated to determine the </w:t>
      </w:r>
      <w:r w:rsidR="002E2A62" w:rsidRPr="005C49F4">
        <w:rPr>
          <w:rFonts w:asciiTheme="minorHAnsi" w:hAnsiTheme="minorHAnsi" w:hint="eastAsia"/>
        </w:rPr>
        <w:t xml:space="preserve">minimum requirement. </w:t>
      </w:r>
      <w:r w:rsidR="004F5D28" w:rsidRPr="005C49F4">
        <w:rPr>
          <w:rFonts w:asciiTheme="minorHAnsi" w:hAnsiTheme="minorHAnsi" w:hint="eastAsia"/>
        </w:rPr>
        <w:t xml:space="preserve">The double </w:t>
      </w:r>
      <w:r w:rsidR="004F5D28" w:rsidRPr="005C49F4">
        <w:rPr>
          <w:rFonts w:asciiTheme="minorHAnsi" w:hAnsiTheme="minorHAnsi"/>
        </w:rPr>
        <w:t>clay brick</w:t>
      </w:r>
      <w:r w:rsidR="004F5D28" w:rsidRPr="005C49F4">
        <w:rPr>
          <w:rFonts w:asciiTheme="minorHAnsi" w:hAnsiTheme="minorHAnsi" w:hint="eastAsia"/>
        </w:rPr>
        <w:t xml:space="preserve"> </w:t>
      </w:r>
      <w:r w:rsidR="004F5D28" w:rsidRPr="005C49F4">
        <w:rPr>
          <w:rFonts w:asciiTheme="minorHAnsi" w:hAnsiTheme="minorHAnsi"/>
        </w:rPr>
        <w:t>structure</w:t>
      </w:r>
      <w:r w:rsidR="004F5D28" w:rsidRPr="005C49F4">
        <w:rPr>
          <w:rFonts w:asciiTheme="minorHAnsi" w:hAnsiTheme="minorHAnsi" w:hint="eastAsia"/>
        </w:rPr>
        <w:t xml:space="preserve"> of this external wall has a density </w:t>
      </w:r>
      <w:bookmarkStart w:id="21" w:name="OLE_LINK7"/>
      <w:bookmarkStart w:id="22" w:name="OLE_LINK8"/>
      <w:r w:rsidR="00D6732E" w:rsidRPr="005C49F4">
        <w:rPr>
          <w:rFonts w:asciiTheme="minorHAnsi" w:hAnsiTheme="minorHAnsi" w:hint="eastAsia"/>
        </w:rPr>
        <w:t xml:space="preserve">346 </w:t>
      </w:r>
      <w:r w:rsidR="00486DA9" w:rsidRPr="005C49F4">
        <w:rPr>
          <w:rFonts w:asciiTheme="minorHAnsi" w:hAnsiTheme="minorHAnsi" w:hint="eastAsia"/>
        </w:rPr>
        <w:t>kg/m</w:t>
      </w:r>
      <w:r w:rsidR="00D6732E" w:rsidRPr="005C49F4">
        <w:rPr>
          <w:rFonts w:asciiTheme="minorHAnsi" w:hAnsiTheme="minorHAnsi" w:hint="eastAsia"/>
        </w:rPr>
        <w:t>2</w:t>
      </w:r>
      <w:bookmarkEnd w:id="21"/>
      <w:bookmarkEnd w:id="22"/>
      <w:r w:rsidR="00D6732E" w:rsidRPr="005C49F4">
        <w:rPr>
          <w:rFonts w:asciiTheme="minorHAnsi" w:hAnsiTheme="minorHAnsi" w:hint="eastAsia"/>
        </w:rPr>
        <w:t>.</w:t>
      </w:r>
      <w:r w:rsidR="003F29F5" w:rsidRPr="005C49F4">
        <w:rPr>
          <w:rFonts w:asciiTheme="minorHAnsi" w:hAnsiTheme="minorHAnsi" w:hint="eastAsia"/>
        </w:rPr>
        <w:t xml:space="preserve"> </w:t>
      </w:r>
      <w:r w:rsidR="00486DA9" w:rsidRPr="005C49F4">
        <w:rPr>
          <w:rFonts w:asciiTheme="minorHAnsi" w:hAnsiTheme="minorHAnsi" w:hint="eastAsia"/>
        </w:rPr>
        <w:t>A</w:t>
      </w:r>
      <w:r w:rsidR="002E2A62" w:rsidRPr="005C49F4">
        <w:rPr>
          <w:rFonts w:asciiTheme="minorHAnsi" w:hAnsiTheme="minorHAnsi" w:hint="eastAsia"/>
        </w:rPr>
        <w:t xml:space="preserve">s shown in Table 8, which is </w:t>
      </w:r>
      <w:r w:rsidR="00331B5C" w:rsidRPr="005C49F4">
        <w:rPr>
          <w:rFonts w:asciiTheme="minorHAnsi" w:hAnsiTheme="minorHAnsi" w:hint="eastAsia"/>
        </w:rPr>
        <w:t xml:space="preserve">a copy of </w:t>
      </w:r>
      <w:r w:rsidR="00D6732E" w:rsidRPr="005C49F4">
        <w:rPr>
          <w:rFonts w:asciiTheme="minorHAnsi" w:hAnsiTheme="minorHAnsi" w:hint="eastAsia"/>
        </w:rPr>
        <w:t xml:space="preserve">Table J1.5a from NCC 2016 BCA, for a surface density </w:t>
      </w:r>
      <w:r w:rsidR="00D6732E" w:rsidRPr="005C49F4">
        <w:rPr>
          <w:rFonts w:asciiTheme="minorHAnsi" w:hAnsiTheme="minorHAnsi" w:hint="eastAsia"/>
        </w:rPr>
        <w:lastRenderedPageBreak/>
        <w:t>larger than 220 kg/m2, the minimum R-value is 2.3</w:t>
      </w:r>
      <w:r w:rsidR="00D6732E" w:rsidRPr="005C49F4">
        <w:rPr>
          <w:rFonts w:asciiTheme="minorHAnsi" w:hAnsiTheme="minorHAnsi"/>
        </w:rPr>
        <w:t xml:space="preserve"> m</w:t>
      </w:r>
      <w:r w:rsidR="00D6732E" w:rsidRPr="00290A19">
        <w:rPr>
          <w:rFonts w:asciiTheme="minorHAnsi" w:hAnsiTheme="minorHAnsi"/>
          <w:vertAlign w:val="superscript"/>
        </w:rPr>
        <w:t>2</w:t>
      </w:r>
      <w:r w:rsidR="00D6732E" w:rsidRPr="005C49F4">
        <w:rPr>
          <w:rFonts w:asciiTheme="minorHAnsi" w:hAnsiTheme="minorHAnsi"/>
        </w:rPr>
        <w:t>°C /W</w:t>
      </w:r>
      <w:r w:rsidR="00D6732E" w:rsidRPr="005C49F4">
        <w:rPr>
          <w:rFonts w:asciiTheme="minorHAnsi" w:hAnsiTheme="minorHAnsi" w:hint="eastAsia"/>
        </w:rPr>
        <w:t>.</w:t>
      </w:r>
      <w:r w:rsidR="00C73767" w:rsidRPr="005C49F4">
        <w:rPr>
          <w:rFonts w:asciiTheme="minorHAnsi" w:hAnsiTheme="minorHAnsi" w:hint="eastAsia"/>
        </w:rPr>
        <w:t xml:space="preserve"> So two pieces of insulation are required for the external wall. </w:t>
      </w:r>
    </w:p>
    <w:p w14:paraId="4FFD677C" w14:textId="1B0BF2AD" w:rsidR="00C73767" w:rsidRPr="00B5355A" w:rsidRDefault="00C73767" w:rsidP="00C73767">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9</w:t>
      </w:r>
      <w:r w:rsidRPr="00B5355A">
        <w:rPr>
          <w:rFonts w:asciiTheme="minorHAnsi" w:eastAsiaTheme="minorHAnsi" w:hAnsiTheme="minorHAnsi" w:cs="CIDFont+F2"/>
          <w:i/>
          <w:sz w:val="21"/>
          <w:szCs w:val="21"/>
        </w:rPr>
        <w:t xml:space="preserve">: Minimum R-value Requirement of </w:t>
      </w:r>
      <w:r w:rsidRPr="00B5355A">
        <w:rPr>
          <w:rFonts w:asciiTheme="minorHAnsi" w:eastAsiaTheme="minorHAnsi" w:hAnsiTheme="minorHAnsi" w:cs="CIDFont+F2" w:hint="eastAsia"/>
          <w:i/>
          <w:sz w:val="21"/>
          <w:szCs w:val="21"/>
        </w:rPr>
        <w:t>External Walls</w:t>
      </w:r>
    </w:p>
    <w:p w14:paraId="4777DBD5" w14:textId="77777777" w:rsidR="00343F4B" w:rsidRDefault="00D6732E">
      <w:r w:rsidRPr="00D6732E">
        <w:rPr>
          <w:noProof/>
          <w:lang w:val="en-AU" w:eastAsia="en-AU"/>
        </w:rPr>
        <w:drawing>
          <wp:inline distT="0" distB="0" distL="0" distR="0" wp14:anchorId="6426AB07" wp14:editId="3A7C169E">
            <wp:extent cx="5731510" cy="3194050"/>
            <wp:effectExtent l="0" t="0" r="889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4050"/>
                    </a:xfrm>
                    <a:prstGeom prst="rect">
                      <a:avLst/>
                    </a:prstGeom>
                  </pic:spPr>
                </pic:pic>
              </a:graphicData>
            </a:graphic>
          </wp:inline>
        </w:drawing>
      </w:r>
    </w:p>
    <w:p w14:paraId="5C3967C6" w14:textId="77777777" w:rsidR="00C73767" w:rsidRPr="005C49F4" w:rsidRDefault="00C73767" w:rsidP="005C49F4">
      <w:pPr>
        <w:spacing w:after="120"/>
        <w:rPr>
          <w:rFonts w:asciiTheme="minorHAnsi" w:hAnsiTheme="minorHAnsi"/>
        </w:rPr>
      </w:pPr>
      <w:r w:rsidRPr="005C49F4">
        <w:rPr>
          <w:rFonts w:asciiTheme="minorHAnsi" w:hAnsiTheme="minorHAnsi" w:hint="eastAsia"/>
        </w:rPr>
        <w:t>Seen from Table J1.5b, the minimum requirement for internal wall is 1</w:t>
      </w:r>
      <w:r w:rsidRPr="005C49F4">
        <w:rPr>
          <w:rFonts w:asciiTheme="minorHAnsi" w:hAnsiTheme="minorHAnsi"/>
        </w:rPr>
        <w:t xml:space="preserve"> m2°C /W</w:t>
      </w:r>
      <w:r w:rsidRPr="005C49F4">
        <w:rPr>
          <w:rFonts w:asciiTheme="minorHAnsi" w:hAnsiTheme="minorHAnsi" w:hint="eastAsia"/>
        </w:rPr>
        <w:t>. So 1 piece of insulation is required for of internal wall.</w:t>
      </w:r>
    </w:p>
    <w:p w14:paraId="0D6013EC" w14:textId="0AD2F70E" w:rsidR="00D61041" w:rsidRPr="00AE62CC" w:rsidRDefault="00C73767" w:rsidP="00AE62CC">
      <w:pPr>
        <w:spacing w:after="120"/>
        <w:rPr>
          <w:rFonts w:asciiTheme="minorHAnsi" w:hAnsiTheme="minorHAnsi"/>
        </w:rPr>
      </w:pPr>
      <w:r w:rsidRPr="005C49F4">
        <w:rPr>
          <w:rFonts w:asciiTheme="minorHAnsi" w:hAnsiTheme="minorHAnsi" w:hint="eastAsia"/>
        </w:rPr>
        <w:t xml:space="preserve">In summary, the </w:t>
      </w:r>
      <w:r w:rsidR="00AE62CC" w:rsidRPr="005C49F4">
        <w:rPr>
          <w:rFonts w:asciiTheme="minorHAnsi" w:hAnsiTheme="minorHAnsi"/>
        </w:rPr>
        <w:t>correction for all surfaces is</w:t>
      </w:r>
      <w:r w:rsidRPr="005C49F4">
        <w:rPr>
          <w:rFonts w:asciiTheme="minorHAnsi" w:hAnsiTheme="minorHAnsi" w:hint="eastAsia"/>
        </w:rPr>
        <w:t xml:space="preserve"> listed below in </w:t>
      </w:r>
      <w:r w:rsidR="00257BD9" w:rsidRPr="005C49F4">
        <w:rPr>
          <w:rFonts w:asciiTheme="minorHAnsi" w:hAnsiTheme="minorHAnsi" w:hint="eastAsia"/>
        </w:rPr>
        <w:t xml:space="preserve">Table </w:t>
      </w:r>
      <w:r w:rsidR="00B5355A">
        <w:rPr>
          <w:rFonts w:asciiTheme="minorHAnsi" w:hAnsiTheme="minorHAnsi"/>
        </w:rPr>
        <w:t>10</w:t>
      </w:r>
      <w:r w:rsidR="00CB7C51" w:rsidRPr="005C49F4">
        <w:rPr>
          <w:rFonts w:asciiTheme="minorHAnsi" w:hAnsiTheme="minorHAnsi" w:hint="eastAsia"/>
        </w:rPr>
        <w:t>.</w:t>
      </w:r>
    </w:p>
    <w:p w14:paraId="39E8FB22" w14:textId="2A71A99E" w:rsidR="00FB7234" w:rsidRPr="00B5355A" w:rsidRDefault="00D61041" w:rsidP="00D61041">
      <w:pPr>
        <w:jc w:val="center"/>
        <w:rPr>
          <w:rFonts w:asciiTheme="minorHAnsi" w:eastAsiaTheme="minorHAnsi" w:hAnsiTheme="minorHAnsi" w:cs="CIDFont+F2"/>
          <w:i/>
          <w:sz w:val="21"/>
          <w:szCs w:val="21"/>
        </w:rPr>
      </w:pPr>
      <w:bookmarkStart w:id="23" w:name="OLE_LINK11"/>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i/>
          <w:sz w:val="21"/>
          <w:szCs w:val="21"/>
        </w:rPr>
        <w:t>10</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Correction of R-values and U-values</w:t>
      </w:r>
    </w:p>
    <w:tbl>
      <w:tblPr>
        <w:tblW w:w="8705" w:type="dxa"/>
        <w:jc w:val="center"/>
        <w:tblLook w:val="04A0" w:firstRow="1" w:lastRow="0" w:firstColumn="1" w:lastColumn="0" w:noHBand="0" w:noVBand="1"/>
      </w:tblPr>
      <w:tblGrid>
        <w:gridCol w:w="920"/>
        <w:gridCol w:w="993"/>
        <w:gridCol w:w="2227"/>
        <w:gridCol w:w="1957"/>
        <w:gridCol w:w="1282"/>
        <w:gridCol w:w="1326"/>
      </w:tblGrid>
      <w:tr w:rsidR="00D61041" w14:paraId="59766B8B" w14:textId="77777777" w:rsidTr="00D61041">
        <w:trPr>
          <w:trHeight w:val="1376"/>
          <w:jc w:val="center"/>
        </w:trPr>
        <w:tc>
          <w:tcPr>
            <w:tcW w:w="1913" w:type="dxa"/>
            <w:gridSpan w:val="2"/>
            <w:tcBorders>
              <w:top w:val="single" w:sz="4" w:space="0" w:color="auto"/>
              <w:left w:val="single" w:sz="4" w:space="0" w:color="auto"/>
              <w:bottom w:val="single" w:sz="4" w:space="0" w:color="auto"/>
              <w:right w:val="single" w:sz="4" w:space="0" w:color="000000"/>
            </w:tcBorders>
            <w:shd w:val="clear" w:color="000000" w:fill="95B3D7"/>
            <w:vAlign w:val="center"/>
            <w:hideMark/>
          </w:tcPr>
          <w:bookmarkEnd w:id="23"/>
          <w:p w14:paraId="39F71C3F"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Surfaces</w:t>
            </w:r>
          </w:p>
        </w:tc>
        <w:tc>
          <w:tcPr>
            <w:tcW w:w="2227" w:type="dxa"/>
            <w:tcBorders>
              <w:top w:val="single" w:sz="4" w:space="0" w:color="auto"/>
              <w:left w:val="nil"/>
              <w:bottom w:val="single" w:sz="4" w:space="0" w:color="auto"/>
              <w:right w:val="single" w:sz="4" w:space="0" w:color="auto"/>
            </w:tcBorders>
            <w:shd w:val="clear" w:color="000000" w:fill="95B3D7"/>
            <w:vAlign w:val="center"/>
            <w:hideMark/>
          </w:tcPr>
          <w:p w14:paraId="58036F02"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R-values(m^2°C/W)</w:t>
            </w:r>
          </w:p>
        </w:tc>
        <w:tc>
          <w:tcPr>
            <w:tcW w:w="1957" w:type="dxa"/>
            <w:tcBorders>
              <w:top w:val="single" w:sz="4" w:space="0" w:color="auto"/>
              <w:left w:val="nil"/>
              <w:bottom w:val="single" w:sz="4" w:space="0" w:color="auto"/>
              <w:right w:val="single" w:sz="4" w:space="0" w:color="auto"/>
            </w:tcBorders>
            <w:shd w:val="clear" w:color="000000" w:fill="95B3D7"/>
            <w:vAlign w:val="center"/>
            <w:hideMark/>
          </w:tcPr>
          <w:p w14:paraId="16C67C91"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Increment of Insulation(m^2°C/W)</w:t>
            </w:r>
          </w:p>
        </w:tc>
        <w:tc>
          <w:tcPr>
            <w:tcW w:w="1282" w:type="dxa"/>
            <w:tcBorders>
              <w:top w:val="single" w:sz="4" w:space="0" w:color="auto"/>
              <w:left w:val="nil"/>
              <w:bottom w:val="single" w:sz="4" w:space="0" w:color="auto"/>
              <w:right w:val="single" w:sz="4" w:space="0" w:color="auto"/>
            </w:tcBorders>
            <w:shd w:val="clear" w:color="000000" w:fill="95B3D7"/>
            <w:vAlign w:val="center"/>
            <w:hideMark/>
          </w:tcPr>
          <w:p w14:paraId="57A57C2C"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R-values</w:t>
            </w:r>
          </w:p>
        </w:tc>
        <w:tc>
          <w:tcPr>
            <w:tcW w:w="1326" w:type="dxa"/>
            <w:tcBorders>
              <w:top w:val="single" w:sz="4" w:space="0" w:color="auto"/>
              <w:left w:val="nil"/>
              <w:bottom w:val="single" w:sz="4" w:space="0" w:color="auto"/>
              <w:right w:val="single" w:sz="4" w:space="0" w:color="auto"/>
            </w:tcBorders>
            <w:shd w:val="clear" w:color="000000" w:fill="95B3D7"/>
            <w:vAlign w:val="center"/>
            <w:hideMark/>
          </w:tcPr>
          <w:p w14:paraId="0299985A" w14:textId="77777777" w:rsidR="00C61541" w:rsidRDefault="00C61541">
            <w:pPr>
              <w:jc w:val="center"/>
              <w:rPr>
                <w:rFonts w:ascii="DengXian" w:eastAsia="DengXian" w:hAnsi="DengXian"/>
                <w:b/>
                <w:bCs/>
                <w:color w:val="000000"/>
                <w:sz w:val="22"/>
                <w:szCs w:val="22"/>
              </w:rPr>
            </w:pPr>
            <w:r>
              <w:rPr>
                <w:rFonts w:ascii="DengXian" w:eastAsia="DengXian" w:hAnsi="DengXian" w:hint="eastAsia"/>
                <w:b/>
                <w:bCs/>
                <w:color w:val="000000"/>
                <w:sz w:val="22"/>
                <w:szCs w:val="22"/>
              </w:rPr>
              <w:t>Corrected U-values</w:t>
            </w:r>
          </w:p>
        </w:tc>
      </w:tr>
      <w:tr w:rsidR="00D61041" w14:paraId="616B01EC" w14:textId="77777777" w:rsidTr="00D61041">
        <w:trPr>
          <w:trHeight w:val="343"/>
          <w:jc w:val="center"/>
        </w:trPr>
        <w:tc>
          <w:tcPr>
            <w:tcW w:w="191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088BD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Floor</w:t>
            </w:r>
          </w:p>
        </w:tc>
        <w:tc>
          <w:tcPr>
            <w:tcW w:w="2227" w:type="dxa"/>
            <w:tcBorders>
              <w:top w:val="nil"/>
              <w:left w:val="nil"/>
              <w:bottom w:val="single" w:sz="4" w:space="0" w:color="auto"/>
              <w:right w:val="single" w:sz="4" w:space="0" w:color="auto"/>
            </w:tcBorders>
            <w:shd w:val="clear" w:color="auto" w:fill="auto"/>
            <w:noWrap/>
            <w:vAlign w:val="center"/>
            <w:hideMark/>
          </w:tcPr>
          <w:p w14:paraId="75E98780"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0.725</w:t>
            </w:r>
          </w:p>
        </w:tc>
        <w:tc>
          <w:tcPr>
            <w:tcW w:w="1957" w:type="dxa"/>
            <w:tcBorders>
              <w:top w:val="nil"/>
              <w:left w:val="nil"/>
              <w:bottom w:val="single" w:sz="4" w:space="0" w:color="auto"/>
              <w:right w:val="single" w:sz="4" w:space="0" w:color="auto"/>
            </w:tcBorders>
            <w:shd w:val="clear" w:color="auto" w:fill="auto"/>
            <w:noWrap/>
            <w:vAlign w:val="center"/>
            <w:hideMark/>
          </w:tcPr>
          <w:p w14:paraId="1B0035E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w:t>
            </w:r>
          </w:p>
        </w:tc>
        <w:tc>
          <w:tcPr>
            <w:tcW w:w="1282" w:type="dxa"/>
            <w:tcBorders>
              <w:top w:val="nil"/>
              <w:left w:val="nil"/>
              <w:bottom w:val="single" w:sz="4" w:space="0" w:color="auto"/>
              <w:right w:val="single" w:sz="4" w:space="0" w:color="auto"/>
            </w:tcBorders>
            <w:shd w:val="clear" w:color="auto" w:fill="auto"/>
            <w:noWrap/>
            <w:vAlign w:val="center"/>
            <w:hideMark/>
          </w:tcPr>
          <w:p w14:paraId="721FE6A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1.725</w:t>
            </w:r>
          </w:p>
        </w:tc>
        <w:tc>
          <w:tcPr>
            <w:tcW w:w="1326" w:type="dxa"/>
            <w:tcBorders>
              <w:top w:val="nil"/>
              <w:left w:val="nil"/>
              <w:bottom w:val="single" w:sz="4" w:space="0" w:color="auto"/>
              <w:right w:val="single" w:sz="4" w:space="0" w:color="auto"/>
            </w:tcBorders>
            <w:shd w:val="clear" w:color="auto" w:fill="auto"/>
            <w:noWrap/>
            <w:vAlign w:val="center"/>
            <w:hideMark/>
          </w:tcPr>
          <w:p w14:paraId="4CE0A6C7"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0.5</w:t>
            </w:r>
            <w:r w:rsidR="00D61041">
              <w:rPr>
                <w:rFonts w:ascii="DengXian" w:eastAsia="DengXian" w:hAnsi="DengXian" w:hint="eastAsia"/>
                <w:color w:val="000000"/>
                <w:sz w:val="22"/>
                <w:szCs w:val="22"/>
              </w:rPr>
              <w:t>80</w:t>
            </w:r>
          </w:p>
        </w:tc>
      </w:tr>
      <w:tr w:rsidR="00D61041" w14:paraId="5C457032" w14:textId="77777777" w:rsidTr="00D61041">
        <w:trPr>
          <w:trHeight w:val="343"/>
          <w:jc w:val="center"/>
        </w:trPr>
        <w:tc>
          <w:tcPr>
            <w:tcW w:w="9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35AE9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Ceiling</w:t>
            </w:r>
          </w:p>
        </w:tc>
        <w:tc>
          <w:tcPr>
            <w:tcW w:w="993" w:type="dxa"/>
            <w:tcBorders>
              <w:top w:val="nil"/>
              <w:left w:val="nil"/>
              <w:bottom w:val="single" w:sz="4" w:space="0" w:color="auto"/>
              <w:right w:val="single" w:sz="4" w:space="0" w:color="auto"/>
            </w:tcBorders>
            <w:shd w:val="clear" w:color="auto" w:fill="auto"/>
            <w:noWrap/>
            <w:vAlign w:val="center"/>
            <w:hideMark/>
          </w:tcPr>
          <w:p w14:paraId="63771032"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T.0.6</w:t>
            </w:r>
          </w:p>
        </w:tc>
        <w:tc>
          <w:tcPr>
            <w:tcW w:w="2227" w:type="dxa"/>
            <w:tcBorders>
              <w:top w:val="nil"/>
              <w:left w:val="nil"/>
              <w:bottom w:val="single" w:sz="4" w:space="0" w:color="auto"/>
              <w:right w:val="single" w:sz="4" w:space="0" w:color="auto"/>
            </w:tcBorders>
            <w:shd w:val="clear" w:color="auto" w:fill="auto"/>
            <w:noWrap/>
            <w:vAlign w:val="center"/>
            <w:hideMark/>
          </w:tcPr>
          <w:p w14:paraId="69B5435A"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lang w:val="en-AU"/>
              </w:rPr>
              <w:t> 2.496</w:t>
            </w:r>
          </w:p>
        </w:tc>
        <w:tc>
          <w:tcPr>
            <w:tcW w:w="1957" w:type="dxa"/>
            <w:tcBorders>
              <w:top w:val="nil"/>
              <w:left w:val="nil"/>
              <w:bottom w:val="single" w:sz="4" w:space="0" w:color="auto"/>
              <w:right w:val="single" w:sz="4" w:space="0" w:color="auto"/>
            </w:tcBorders>
            <w:shd w:val="clear" w:color="auto" w:fill="auto"/>
            <w:noWrap/>
            <w:vAlign w:val="center"/>
            <w:hideMark/>
          </w:tcPr>
          <w:p w14:paraId="69E5B0D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w:t>
            </w:r>
          </w:p>
        </w:tc>
        <w:tc>
          <w:tcPr>
            <w:tcW w:w="1282" w:type="dxa"/>
            <w:tcBorders>
              <w:top w:val="nil"/>
              <w:left w:val="nil"/>
              <w:bottom w:val="single" w:sz="4" w:space="0" w:color="auto"/>
              <w:right w:val="single" w:sz="4" w:space="0" w:color="auto"/>
            </w:tcBorders>
            <w:shd w:val="clear" w:color="auto" w:fill="auto"/>
            <w:noWrap/>
            <w:vAlign w:val="center"/>
            <w:hideMark/>
          </w:tcPr>
          <w:p w14:paraId="2BBDACC1"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3.496</w:t>
            </w:r>
          </w:p>
        </w:tc>
        <w:tc>
          <w:tcPr>
            <w:tcW w:w="1326" w:type="dxa"/>
            <w:tcBorders>
              <w:top w:val="nil"/>
              <w:left w:val="nil"/>
              <w:bottom w:val="single" w:sz="4" w:space="0" w:color="auto"/>
              <w:right w:val="single" w:sz="4" w:space="0" w:color="auto"/>
            </w:tcBorders>
            <w:shd w:val="clear" w:color="auto" w:fill="auto"/>
            <w:noWrap/>
            <w:vAlign w:val="center"/>
            <w:hideMark/>
          </w:tcPr>
          <w:p w14:paraId="269925A2"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0.286</w:t>
            </w:r>
          </w:p>
        </w:tc>
      </w:tr>
      <w:tr w:rsidR="00D61041" w14:paraId="11FD7E0A" w14:textId="77777777" w:rsidTr="00D61041">
        <w:trPr>
          <w:trHeight w:val="343"/>
          <w:jc w:val="center"/>
        </w:trPr>
        <w:tc>
          <w:tcPr>
            <w:tcW w:w="920" w:type="dxa"/>
            <w:vMerge/>
            <w:tcBorders>
              <w:top w:val="nil"/>
              <w:left w:val="single" w:sz="4" w:space="0" w:color="auto"/>
              <w:bottom w:val="single" w:sz="4" w:space="0" w:color="auto"/>
              <w:right w:val="single" w:sz="4" w:space="0" w:color="auto"/>
            </w:tcBorders>
            <w:vAlign w:val="center"/>
            <w:hideMark/>
          </w:tcPr>
          <w:p w14:paraId="6EEE1EC7" w14:textId="77777777" w:rsidR="00C61541" w:rsidRDefault="00C61541">
            <w:pPr>
              <w:rPr>
                <w:rFonts w:ascii="DengXian" w:eastAsia="DengXian" w:hAnsi="DengXian"/>
                <w:color w:val="000000"/>
                <w:sz w:val="22"/>
                <w:szCs w:val="22"/>
              </w:rPr>
            </w:pPr>
          </w:p>
        </w:tc>
        <w:tc>
          <w:tcPr>
            <w:tcW w:w="993" w:type="dxa"/>
            <w:tcBorders>
              <w:top w:val="nil"/>
              <w:left w:val="nil"/>
              <w:bottom w:val="single" w:sz="4" w:space="0" w:color="auto"/>
              <w:right w:val="single" w:sz="4" w:space="0" w:color="auto"/>
            </w:tcBorders>
            <w:shd w:val="clear" w:color="auto" w:fill="auto"/>
            <w:noWrap/>
            <w:vAlign w:val="center"/>
            <w:hideMark/>
          </w:tcPr>
          <w:p w14:paraId="401FB8B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MM.0.3</w:t>
            </w:r>
          </w:p>
        </w:tc>
        <w:tc>
          <w:tcPr>
            <w:tcW w:w="2227" w:type="dxa"/>
            <w:tcBorders>
              <w:top w:val="nil"/>
              <w:left w:val="nil"/>
              <w:bottom w:val="single" w:sz="4" w:space="0" w:color="auto"/>
              <w:right w:val="single" w:sz="4" w:space="0" w:color="auto"/>
            </w:tcBorders>
            <w:shd w:val="clear" w:color="auto" w:fill="auto"/>
            <w:noWrap/>
            <w:vAlign w:val="center"/>
            <w:hideMark/>
          </w:tcPr>
          <w:p w14:paraId="1BFE5193"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0.588</w:t>
            </w:r>
          </w:p>
        </w:tc>
        <w:tc>
          <w:tcPr>
            <w:tcW w:w="1957" w:type="dxa"/>
            <w:tcBorders>
              <w:top w:val="nil"/>
              <w:left w:val="nil"/>
              <w:bottom w:val="single" w:sz="4" w:space="0" w:color="auto"/>
              <w:right w:val="single" w:sz="4" w:space="0" w:color="auto"/>
            </w:tcBorders>
            <w:shd w:val="clear" w:color="auto" w:fill="auto"/>
            <w:noWrap/>
            <w:vAlign w:val="center"/>
            <w:hideMark/>
          </w:tcPr>
          <w:p w14:paraId="068C2901"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w:t>
            </w:r>
          </w:p>
        </w:tc>
        <w:tc>
          <w:tcPr>
            <w:tcW w:w="1282" w:type="dxa"/>
            <w:tcBorders>
              <w:top w:val="nil"/>
              <w:left w:val="nil"/>
              <w:bottom w:val="single" w:sz="4" w:space="0" w:color="auto"/>
              <w:right w:val="single" w:sz="4" w:space="0" w:color="auto"/>
            </w:tcBorders>
            <w:shd w:val="clear" w:color="auto" w:fill="auto"/>
            <w:noWrap/>
            <w:vAlign w:val="center"/>
            <w:hideMark/>
          </w:tcPr>
          <w:p w14:paraId="4A0DD27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3.588</w:t>
            </w:r>
          </w:p>
        </w:tc>
        <w:tc>
          <w:tcPr>
            <w:tcW w:w="1326" w:type="dxa"/>
            <w:tcBorders>
              <w:top w:val="nil"/>
              <w:left w:val="nil"/>
              <w:bottom w:val="single" w:sz="4" w:space="0" w:color="auto"/>
              <w:right w:val="single" w:sz="4" w:space="0" w:color="auto"/>
            </w:tcBorders>
            <w:shd w:val="clear" w:color="auto" w:fill="auto"/>
            <w:noWrap/>
            <w:vAlign w:val="center"/>
            <w:hideMark/>
          </w:tcPr>
          <w:p w14:paraId="0F502DE6"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0.27</w:t>
            </w:r>
            <w:r w:rsidR="00D61041">
              <w:rPr>
                <w:rFonts w:ascii="DengXian" w:eastAsia="DengXian" w:hAnsi="DengXian" w:hint="eastAsia"/>
                <w:color w:val="000000"/>
                <w:sz w:val="22"/>
                <w:szCs w:val="22"/>
              </w:rPr>
              <w:t>9</w:t>
            </w:r>
          </w:p>
        </w:tc>
      </w:tr>
      <w:tr w:rsidR="00D61041" w14:paraId="6A8760AC" w14:textId="77777777" w:rsidTr="00D61041">
        <w:trPr>
          <w:trHeight w:val="343"/>
          <w:jc w:val="center"/>
        </w:trPr>
        <w:tc>
          <w:tcPr>
            <w:tcW w:w="1913"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D902E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External Wall</w:t>
            </w:r>
          </w:p>
        </w:tc>
        <w:tc>
          <w:tcPr>
            <w:tcW w:w="2227" w:type="dxa"/>
            <w:tcBorders>
              <w:top w:val="nil"/>
              <w:left w:val="nil"/>
              <w:bottom w:val="single" w:sz="4" w:space="0" w:color="auto"/>
              <w:right w:val="single" w:sz="4" w:space="0" w:color="auto"/>
            </w:tcBorders>
            <w:shd w:val="clear" w:color="auto" w:fill="auto"/>
            <w:noWrap/>
            <w:vAlign w:val="center"/>
            <w:hideMark/>
          </w:tcPr>
          <w:p w14:paraId="545207E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W: 0.5055</w:t>
            </w:r>
          </w:p>
        </w:tc>
        <w:tc>
          <w:tcPr>
            <w:tcW w:w="1957" w:type="dxa"/>
            <w:tcBorders>
              <w:top w:val="nil"/>
              <w:left w:val="nil"/>
              <w:bottom w:val="single" w:sz="4" w:space="0" w:color="auto"/>
              <w:right w:val="single" w:sz="4" w:space="0" w:color="auto"/>
            </w:tcBorders>
            <w:shd w:val="clear" w:color="auto" w:fill="auto"/>
            <w:noWrap/>
            <w:vAlign w:val="center"/>
            <w:hideMark/>
          </w:tcPr>
          <w:p w14:paraId="6A05FF88"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w:t>
            </w:r>
          </w:p>
        </w:tc>
        <w:tc>
          <w:tcPr>
            <w:tcW w:w="1282" w:type="dxa"/>
            <w:tcBorders>
              <w:top w:val="nil"/>
              <w:left w:val="nil"/>
              <w:bottom w:val="single" w:sz="4" w:space="0" w:color="auto"/>
              <w:right w:val="single" w:sz="4" w:space="0" w:color="auto"/>
            </w:tcBorders>
            <w:shd w:val="clear" w:color="auto" w:fill="auto"/>
            <w:noWrap/>
            <w:vAlign w:val="center"/>
            <w:hideMark/>
          </w:tcPr>
          <w:p w14:paraId="032903B7"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2.5055</w:t>
            </w:r>
          </w:p>
        </w:tc>
        <w:tc>
          <w:tcPr>
            <w:tcW w:w="1326" w:type="dxa"/>
            <w:tcBorders>
              <w:top w:val="nil"/>
              <w:left w:val="nil"/>
              <w:bottom w:val="single" w:sz="4" w:space="0" w:color="auto"/>
              <w:right w:val="single" w:sz="4" w:space="0" w:color="auto"/>
            </w:tcBorders>
            <w:shd w:val="clear" w:color="auto" w:fill="auto"/>
            <w:noWrap/>
            <w:vAlign w:val="center"/>
            <w:hideMark/>
          </w:tcPr>
          <w:p w14:paraId="578027E5"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0.399</w:t>
            </w:r>
          </w:p>
        </w:tc>
      </w:tr>
      <w:tr w:rsidR="00D61041" w14:paraId="218436A2" w14:textId="77777777" w:rsidTr="00D61041">
        <w:trPr>
          <w:trHeight w:val="343"/>
          <w:jc w:val="center"/>
        </w:trPr>
        <w:tc>
          <w:tcPr>
            <w:tcW w:w="1913" w:type="dxa"/>
            <w:gridSpan w:val="2"/>
            <w:vMerge/>
            <w:tcBorders>
              <w:top w:val="single" w:sz="4" w:space="0" w:color="auto"/>
              <w:left w:val="single" w:sz="4" w:space="0" w:color="auto"/>
              <w:bottom w:val="single" w:sz="4" w:space="0" w:color="auto"/>
              <w:right w:val="single" w:sz="4" w:space="0" w:color="auto"/>
            </w:tcBorders>
            <w:vAlign w:val="center"/>
            <w:hideMark/>
          </w:tcPr>
          <w:p w14:paraId="66948737" w14:textId="77777777" w:rsidR="00C61541" w:rsidRDefault="00C61541">
            <w:pPr>
              <w:rPr>
                <w:rFonts w:ascii="DengXian" w:eastAsia="DengXian" w:hAnsi="DengXian"/>
                <w:color w:val="000000"/>
                <w:sz w:val="22"/>
                <w:szCs w:val="22"/>
              </w:rPr>
            </w:pPr>
          </w:p>
        </w:tc>
        <w:tc>
          <w:tcPr>
            <w:tcW w:w="2227" w:type="dxa"/>
            <w:tcBorders>
              <w:top w:val="nil"/>
              <w:left w:val="nil"/>
              <w:bottom w:val="single" w:sz="4" w:space="0" w:color="auto"/>
              <w:right w:val="single" w:sz="4" w:space="0" w:color="auto"/>
            </w:tcBorders>
            <w:shd w:val="clear" w:color="auto" w:fill="auto"/>
            <w:noWrap/>
            <w:vAlign w:val="center"/>
            <w:hideMark/>
          </w:tcPr>
          <w:p w14:paraId="6B1435E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S: 0.5085</w:t>
            </w:r>
          </w:p>
        </w:tc>
        <w:tc>
          <w:tcPr>
            <w:tcW w:w="1957" w:type="dxa"/>
            <w:tcBorders>
              <w:top w:val="nil"/>
              <w:left w:val="nil"/>
              <w:bottom w:val="single" w:sz="4" w:space="0" w:color="auto"/>
              <w:right w:val="single" w:sz="4" w:space="0" w:color="auto"/>
            </w:tcBorders>
            <w:shd w:val="clear" w:color="auto" w:fill="auto"/>
            <w:noWrap/>
            <w:vAlign w:val="center"/>
            <w:hideMark/>
          </w:tcPr>
          <w:p w14:paraId="0165A2FD"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w:t>
            </w:r>
          </w:p>
        </w:tc>
        <w:tc>
          <w:tcPr>
            <w:tcW w:w="1282" w:type="dxa"/>
            <w:tcBorders>
              <w:top w:val="nil"/>
              <w:left w:val="nil"/>
              <w:bottom w:val="single" w:sz="4" w:space="0" w:color="auto"/>
              <w:right w:val="single" w:sz="4" w:space="0" w:color="auto"/>
            </w:tcBorders>
            <w:shd w:val="clear" w:color="auto" w:fill="auto"/>
            <w:noWrap/>
            <w:vAlign w:val="center"/>
            <w:hideMark/>
          </w:tcPr>
          <w:p w14:paraId="332A67F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2.5085</w:t>
            </w:r>
          </w:p>
        </w:tc>
        <w:tc>
          <w:tcPr>
            <w:tcW w:w="1326" w:type="dxa"/>
            <w:tcBorders>
              <w:top w:val="nil"/>
              <w:left w:val="nil"/>
              <w:bottom w:val="single" w:sz="4" w:space="0" w:color="auto"/>
              <w:right w:val="single" w:sz="4" w:space="0" w:color="auto"/>
            </w:tcBorders>
            <w:shd w:val="clear" w:color="auto" w:fill="auto"/>
            <w:noWrap/>
            <w:vAlign w:val="center"/>
            <w:hideMark/>
          </w:tcPr>
          <w:p w14:paraId="7CE2BD47"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0.39</w:t>
            </w:r>
            <w:r w:rsidR="00D61041">
              <w:rPr>
                <w:rFonts w:ascii="DengXian" w:eastAsia="DengXian" w:hAnsi="DengXian" w:hint="eastAsia"/>
                <w:color w:val="000000"/>
                <w:sz w:val="22"/>
                <w:szCs w:val="22"/>
              </w:rPr>
              <w:t>9</w:t>
            </w:r>
          </w:p>
        </w:tc>
      </w:tr>
      <w:tr w:rsidR="00D61041" w14:paraId="0DB01368" w14:textId="77777777" w:rsidTr="00D61041">
        <w:trPr>
          <w:trHeight w:val="343"/>
          <w:jc w:val="center"/>
        </w:trPr>
        <w:tc>
          <w:tcPr>
            <w:tcW w:w="191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09B06"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Internal Wall</w:t>
            </w:r>
          </w:p>
        </w:tc>
        <w:tc>
          <w:tcPr>
            <w:tcW w:w="2227" w:type="dxa"/>
            <w:tcBorders>
              <w:top w:val="nil"/>
              <w:left w:val="nil"/>
              <w:bottom w:val="single" w:sz="4" w:space="0" w:color="auto"/>
              <w:right w:val="single" w:sz="4" w:space="0" w:color="auto"/>
            </w:tcBorders>
            <w:shd w:val="clear" w:color="auto" w:fill="auto"/>
            <w:noWrap/>
            <w:vAlign w:val="center"/>
            <w:hideMark/>
          </w:tcPr>
          <w:p w14:paraId="2BB81B89"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0.562</w:t>
            </w:r>
          </w:p>
        </w:tc>
        <w:tc>
          <w:tcPr>
            <w:tcW w:w="1957" w:type="dxa"/>
            <w:tcBorders>
              <w:top w:val="nil"/>
              <w:left w:val="nil"/>
              <w:bottom w:val="single" w:sz="4" w:space="0" w:color="auto"/>
              <w:right w:val="single" w:sz="4" w:space="0" w:color="auto"/>
            </w:tcBorders>
            <w:shd w:val="clear" w:color="auto" w:fill="auto"/>
            <w:noWrap/>
            <w:vAlign w:val="center"/>
            <w:hideMark/>
          </w:tcPr>
          <w:p w14:paraId="51050EE4"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0.5</w:t>
            </w:r>
          </w:p>
        </w:tc>
        <w:tc>
          <w:tcPr>
            <w:tcW w:w="1282" w:type="dxa"/>
            <w:tcBorders>
              <w:top w:val="nil"/>
              <w:left w:val="nil"/>
              <w:bottom w:val="single" w:sz="4" w:space="0" w:color="auto"/>
              <w:right w:val="single" w:sz="4" w:space="0" w:color="auto"/>
            </w:tcBorders>
            <w:shd w:val="clear" w:color="auto" w:fill="auto"/>
            <w:noWrap/>
            <w:vAlign w:val="center"/>
            <w:hideMark/>
          </w:tcPr>
          <w:p w14:paraId="4A191C8A" w14:textId="77777777" w:rsidR="00C61541" w:rsidRDefault="00C61541">
            <w:pPr>
              <w:jc w:val="center"/>
              <w:rPr>
                <w:rFonts w:ascii="DengXian" w:eastAsia="DengXian" w:hAnsi="DengXian"/>
                <w:color w:val="000000"/>
                <w:sz w:val="22"/>
                <w:szCs w:val="22"/>
              </w:rPr>
            </w:pPr>
            <w:r>
              <w:rPr>
                <w:rFonts w:ascii="DengXian" w:eastAsia="DengXian" w:hAnsi="DengXian" w:hint="eastAsia"/>
                <w:color w:val="000000"/>
                <w:sz w:val="22"/>
                <w:szCs w:val="22"/>
              </w:rPr>
              <w:t>1.062</w:t>
            </w:r>
          </w:p>
        </w:tc>
        <w:tc>
          <w:tcPr>
            <w:tcW w:w="1326" w:type="dxa"/>
            <w:tcBorders>
              <w:top w:val="nil"/>
              <w:left w:val="nil"/>
              <w:bottom w:val="single" w:sz="4" w:space="0" w:color="auto"/>
              <w:right w:val="single" w:sz="4" w:space="0" w:color="auto"/>
            </w:tcBorders>
            <w:shd w:val="clear" w:color="auto" w:fill="auto"/>
            <w:noWrap/>
            <w:vAlign w:val="center"/>
            <w:hideMark/>
          </w:tcPr>
          <w:p w14:paraId="4068C08F" w14:textId="77777777" w:rsidR="00C61541" w:rsidRDefault="00C61541" w:rsidP="00D61041">
            <w:pPr>
              <w:jc w:val="center"/>
              <w:rPr>
                <w:rFonts w:ascii="DengXian" w:eastAsia="DengXian" w:hAnsi="DengXian"/>
                <w:color w:val="000000"/>
                <w:sz w:val="22"/>
                <w:szCs w:val="22"/>
              </w:rPr>
            </w:pPr>
            <w:r>
              <w:rPr>
                <w:rFonts w:ascii="DengXian" w:eastAsia="DengXian" w:hAnsi="DengXian" w:hint="eastAsia"/>
                <w:color w:val="000000"/>
                <w:sz w:val="22"/>
                <w:szCs w:val="22"/>
              </w:rPr>
              <w:t>0.94</w:t>
            </w:r>
            <w:r w:rsidR="00D61041">
              <w:rPr>
                <w:rFonts w:ascii="DengXian" w:eastAsia="DengXian" w:hAnsi="DengXian" w:hint="eastAsia"/>
                <w:color w:val="000000"/>
                <w:sz w:val="22"/>
                <w:szCs w:val="22"/>
              </w:rPr>
              <w:t>2</w:t>
            </w:r>
          </w:p>
        </w:tc>
      </w:tr>
    </w:tbl>
    <w:p w14:paraId="1122E988" w14:textId="77777777" w:rsidR="00FB7234" w:rsidRDefault="00FB7234"/>
    <w:p w14:paraId="0365C1FA" w14:textId="77777777" w:rsidR="005D1E6A" w:rsidRDefault="005D1E6A" w:rsidP="005D1E6A">
      <w:pPr>
        <w:pStyle w:val="Heading3"/>
        <w:spacing w:after="120"/>
        <w:rPr>
          <w:lang w:eastAsia="zh-CN"/>
        </w:rPr>
      </w:pPr>
      <w:bookmarkStart w:id="24" w:name="_Toc493192737"/>
      <w:r>
        <w:t xml:space="preserve">3.1.6 </w:t>
      </w:r>
      <w:r w:rsidR="001971F4">
        <w:rPr>
          <w:rFonts w:hint="eastAsia"/>
        </w:rPr>
        <w:t xml:space="preserve">Calculation of </w:t>
      </w:r>
      <w:r w:rsidR="00C62F30">
        <w:rPr>
          <w:rFonts w:hint="eastAsia"/>
        </w:rPr>
        <w:t>Storage Mass</w:t>
      </w:r>
      <w:bookmarkEnd w:id="24"/>
    </w:p>
    <w:p w14:paraId="71CF56CE" w14:textId="77777777" w:rsidR="00FB7234" w:rsidRPr="005C49F4" w:rsidRDefault="00B670BF" w:rsidP="005C49F4">
      <w:pPr>
        <w:spacing w:after="120"/>
        <w:rPr>
          <w:rFonts w:asciiTheme="minorHAnsi" w:hAnsiTheme="minorHAnsi"/>
        </w:rPr>
      </w:pPr>
      <w:r w:rsidRPr="005C49F4">
        <w:rPr>
          <w:rFonts w:asciiTheme="minorHAnsi" w:hAnsiTheme="minorHAnsi" w:hint="eastAsia"/>
        </w:rPr>
        <w:t xml:space="preserve">Storage mass </w:t>
      </w:r>
      <w:r w:rsidR="000906DD" w:rsidRPr="005C49F4">
        <w:rPr>
          <w:rFonts w:asciiTheme="minorHAnsi" w:hAnsiTheme="minorHAnsi" w:hint="eastAsia"/>
        </w:rPr>
        <w:t>for shop T.0.6 and MM.0.3 is calculated below</w:t>
      </w:r>
      <w:r w:rsidR="005E5304" w:rsidRPr="005C49F4">
        <w:rPr>
          <w:rFonts w:asciiTheme="minorHAnsi" w:hAnsiTheme="minorHAnsi" w:hint="eastAsia"/>
        </w:rPr>
        <w:t xml:space="preserve"> </w:t>
      </w:r>
      <w:r w:rsidR="005E5304" w:rsidRPr="005C49F4">
        <w:rPr>
          <w:rFonts w:asciiTheme="minorHAnsi" w:hAnsiTheme="minorHAnsi"/>
        </w:rPr>
        <w:t>separately</w:t>
      </w:r>
      <w:r w:rsidR="000906DD" w:rsidRPr="005C49F4">
        <w:rPr>
          <w:rFonts w:asciiTheme="minorHAnsi" w:hAnsiTheme="minorHAnsi" w:hint="eastAsia"/>
        </w:rPr>
        <w:t>.</w:t>
      </w:r>
    </w:p>
    <w:p w14:paraId="3A420583" w14:textId="77777777" w:rsidR="00FB7234" w:rsidRDefault="005E5304" w:rsidP="005C49F4">
      <w:pPr>
        <w:spacing w:after="120"/>
        <w:rPr>
          <w:rFonts w:asciiTheme="minorHAnsi" w:hAnsiTheme="minorHAnsi"/>
        </w:rPr>
      </w:pPr>
      <w:r w:rsidRPr="005C49F4">
        <w:rPr>
          <w:rFonts w:asciiTheme="minorHAnsi" w:hAnsiTheme="minorHAnsi" w:hint="eastAsia"/>
        </w:rPr>
        <w:t>For shop T.0.6</w:t>
      </w:r>
      <w:r w:rsidR="008D752E" w:rsidRPr="005C49F4">
        <w:rPr>
          <w:rFonts w:asciiTheme="minorHAnsi" w:hAnsiTheme="minorHAnsi" w:hint="eastAsia"/>
        </w:rPr>
        <w:t>, floor mass is calculated in Table 10. The area of floor is given in the specification.</w:t>
      </w:r>
    </w:p>
    <w:p w14:paraId="1FDE0060" w14:textId="77777777" w:rsidR="00AE62CC" w:rsidRDefault="00AE62CC" w:rsidP="005C49F4">
      <w:pPr>
        <w:spacing w:after="120"/>
        <w:rPr>
          <w:rFonts w:asciiTheme="minorHAnsi" w:hAnsiTheme="minorHAnsi"/>
        </w:rPr>
      </w:pPr>
    </w:p>
    <w:p w14:paraId="22C115AE" w14:textId="77777777" w:rsidR="00AE62CC" w:rsidRPr="005C49F4" w:rsidRDefault="00AE62CC" w:rsidP="005C49F4">
      <w:pPr>
        <w:spacing w:after="120"/>
        <w:rPr>
          <w:rFonts w:asciiTheme="minorHAnsi" w:hAnsiTheme="minorHAnsi"/>
        </w:rPr>
      </w:pPr>
    </w:p>
    <w:p w14:paraId="11DA42FE" w14:textId="53927502" w:rsidR="005E5304" w:rsidRPr="00B5355A" w:rsidRDefault="008D752E" w:rsidP="008D752E">
      <w:pPr>
        <w:jc w:val="center"/>
        <w:rPr>
          <w:rFonts w:asciiTheme="minorHAnsi" w:eastAsiaTheme="minorHAnsi" w:hAnsiTheme="minorHAnsi" w:cs="CIDFont+F2"/>
          <w:i/>
          <w:sz w:val="21"/>
          <w:szCs w:val="21"/>
        </w:rPr>
      </w:pPr>
      <w:bookmarkStart w:id="25" w:name="OLE_LINK12"/>
      <w:bookmarkStart w:id="26" w:name="OLE_LINK13"/>
      <w:r w:rsidRPr="00B5355A">
        <w:rPr>
          <w:rFonts w:asciiTheme="minorHAnsi" w:eastAsiaTheme="minorHAnsi" w:hAnsiTheme="minorHAnsi" w:cs="CIDFont+F2"/>
          <w:i/>
          <w:sz w:val="21"/>
          <w:szCs w:val="21"/>
        </w:rPr>
        <w:lastRenderedPageBreak/>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1</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Floor (T.0.6)</w:t>
      </w:r>
    </w:p>
    <w:tbl>
      <w:tblPr>
        <w:tblW w:w="8440" w:type="dxa"/>
        <w:jc w:val="center"/>
        <w:tblLook w:val="04A0" w:firstRow="1" w:lastRow="0" w:firstColumn="1" w:lastColumn="0" w:noHBand="0" w:noVBand="1"/>
      </w:tblPr>
      <w:tblGrid>
        <w:gridCol w:w="1920"/>
        <w:gridCol w:w="1340"/>
        <w:gridCol w:w="1360"/>
        <w:gridCol w:w="1700"/>
        <w:gridCol w:w="1060"/>
        <w:gridCol w:w="1060"/>
      </w:tblGrid>
      <w:tr w:rsidR="008D752E" w14:paraId="18581F7D"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bookmarkEnd w:id="25"/>
          <w:bookmarkEnd w:id="26"/>
          <w:p w14:paraId="7D48B9ED"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6A11A704"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42413046"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59E5D5E1"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614AFA85"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14799BBB"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8D752E" w14:paraId="58231113" w14:textId="77777777" w:rsidTr="00AE4059">
        <w:trPr>
          <w:trHeight w:val="15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7BCCDF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100mm concrete with + 25mm sand/topping + carpet and underlay</w:t>
            </w:r>
          </w:p>
        </w:tc>
        <w:tc>
          <w:tcPr>
            <w:tcW w:w="1340" w:type="dxa"/>
            <w:tcBorders>
              <w:top w:val="nil"/>
              <w:left w:val="nil"/>
              <w:bottom w:val="single" w:sz="4" w:space="0" w:color="auto"/>
              <w:right w:val="single" w:sz="4" w:space="0" w:color="auto"/>
            </w:tcBorders>
            <w:shd w:val="clear" w:color="auto" w:fill="auto"/>
            <w:noWrap/>
            <w:vAlign w:val="center"/>
            <w:hideMark/>
          </w:tcPr>
          <w:p w14:paraId="713712A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125</w:t>
            </w:r>
          </w:p>
        </w:tc>
        <w:tc>
          <w:tcPr>
            <w:tcW w:w="1360" w:type="dxa"/>
            <w:tcBorders>
              <w:top w:val="nil"/>
              <w:left w:val="nil"/>
              <w:bottom w:val="single" w:sz="4" w:space="0" w:color="auto"/>
              <w:right w:val="single" w:sz="4" w:space="0" w:color="auto"/>
            </w:tcBorders>
            <w:shd w:val="clear" w:color="auto" w:fill="auto"/>
            <w:noWrap/>
            <w:vAlign w:val="center"/>
            <w:hideMark/>
          </w:tcPr>
          <w:p w14:paraId="68D2EC1A" w14:textId="3D7176D4" w:rsidR="008D752E" w:rsidRPr="00FF34BA" w:rsidRDefault="008D752E">
            <w:pPr>
              <w:jc w:val="center"/>
              <w:rPr>
                <w:rFonts w:ascii="DengXian" w:eastAsia="DengXian" w:hAnsi="DengXian"/>
                <w:color w:val="000000"/>
                <w:sz w:val="22"/>
                <w:szCs w:val="22"/>
                <w:lang w:val="en-AU"/>
              </w:rPr>
            </w:pPr>
            <w:r>
              <w:rPr>
                <w:rFonts w:ascii="DengXian" w:eastAsia="DengXian" w:hAnsi="DengXian" w:hint="eastAsia"/>
                <w:color w:val="000000"/>
                <w:sz w:val="22"/>
                <w:szCs w:val="22"/>
              </w:rPr>
              <w:t xml:space="preserve">　</w:t>
            </w:r>
            <w:r w:rsidR="00FF34BA">
              <w:rPr>
                <w:rFonts w:ascii="DengXian" w:eastAsia="DengXian" w:hAnsi="DengXian"/>
                <w:color w:val="000000"/>
                <w:sz w:val="22"/>
                <w:szCs w:val="22"/>
                <w:lang w:val="en-AU"/>
              </w:rPr>
              <w:t>/</w:t>
            </w:r>
          </w:p>
        </w:tc>
        <w:tc>
          <w:tcPr>
            <w:tcW w:w="1700" w:type="dxa"/>
            <w:tcBorders>
              <w:top w:val="nil"/>
              <w:left w:val="nil"/>
              <w:bottom w:val="single" w:sz="4" w:space="0" w:color="auto"/>
              <w:right w:val="single" w:sz="4" w:space="0" w:color="auto"/>
            </w:tcBorders>
            <w:shd w:val="clear" w:color="auto" w:fill="auto"/>
            <w:noWrap/>
            <w:vAlign w:val="center"/>
            <w:hideMark/>
          </w:tcPr>
          <w:p w14:paraId="7EB8891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287</w:t>
            </w:r>
          </w:p>
        </w:tc>
        <w:tc>
          <w:tcPr>
            <w:tcW w:w="1060" w:type="dxa"/>
            <w:tcBorders>
              <w:top w:val="nil"/>
              <w:left w:val="nil"/>
              <w:bottom w:val="single" w:sz="4" w:space="0" w:color="auto"/>
              <w:right w:val="single" w:sz="4" w:space="0" w:color="auto"/>
            </w:tcBorders>
            <w:shd w:val="clear" w:color="auto" w:fill="auto"/>
            <w:noWrap/>
            <w:vAlign w:val="center"/>
            <w:hideMark/>
          </w:tcPr>
          <w:p w14:paraId="086F5966"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32C55A3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41902</w:t>
            </w:r>
          </w:p>
        </w:tc>
      </w:tr>
      <w:tr w:rsidR="008D752E" w14:paraId="334DEB81"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5452F3F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0D666AC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2D1B2D89"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06AEA110" w14:textId="44E883AC" w:rsidR="008D752E"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8D752E">
              <w:rPr>
                <w:rFonts w:ascii="DengXian" w:eastAsia="DengXian" w:hAnsi="DengXian" w:hint="eastAsia"/>
                <w:color w:val="000000"/>
                <w:sz w:val="22"/>
                <w:szCs w:val="22"/>
              </w:rPr>
              <w:t xml:space="preserve">　</w:t>
            </w:r>
          </w:p>
        </w:tc>
        <w:tc>
          <w:tcPr>
            <w:tcW w:w="1060" w:type="dxa"/>
            <w:tcBorders>
              <w:top w:val="nil"/>
              <w:left w:val="nil"/>
              <w:bottom w:val="single" w:sz="4" w:space="0" w:color="auto"/>
              <w:right w:val="single" w:sz="4" w:space="0" w:color="auto"/>
            </w:tcBorders>
            <w:shd w:val="clear" w:color="auto" w:fill="auto"/>
            <w:noWrap/>
            <w:vAlign w:val="center"/>
            <w:hideMark/>
          </w:tcPr>
          <w:p w14:paraId="7465907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776330A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700.8</w:t>
            </w:r>
          </w:p>
        </w:tc>
      </w:tr>
      <w:tr w:rsidR="008D752E" w14:paraId="093076B4"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508B4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5FFD083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42602.8</w:t>
            </w:r>
          </w:p>
        </w:tc>
      </w:tr>
    </w:tbl>
    <w:p w14:paraId="234699A1" w14:textId="77777777" w:rsidR="00FB7234" w:rsidRDefault="00FB7234"/>
    <w:p w14:paraId="66807ED7" w14:textId="77777777" w:rsidR="008D752E" w:rsidRPr="005C49F4" w:rsidRDefault="008D752E" w:rsidP="005C49F4">
      <w:pPr>
        <w:spacing w:after="120"/>
        <w:rPr>
          <w:rFonts w:asciiTheme="minorHAnsi" w:hAnsiTheme="minorHAnsi"/>
        </w:rPr>
      </w:pPr>
      <w:r w:rsidRPr="005C49F4">
        <w:rPr>
          <w:rFonts w:asciiTheme="minorHAnsi" w:hAnsiTheme="minorHAnsi" w:hint="eastAsia"/>
        </w:rPr>
        <w:t>The mass of c</w:t>
      </w:r>
      <w:r w:rsidR="00172D69" w:rsidRPr="005C49F4">
        <w:rPr>
          <w:rFonts w:asciiTheme="minorHAnsi" w:hAnsiTheme="minorHAnsi" w:hint="eastAsia"/>
        </w:rPr>
        <w:t>eiling is calculated in Table 12</w:t>
      </w:r>
      <w:r w:rsidRPr="005C49F4">
        <w:rPr>
          <w:rFonts w:asciiTheme="minorHAnsi" w:hAnsiTheme="minorHAnsi" w:hint="eastAsia"/>
        </w:rPr>
        <w:t xml:space="preserve"> below. The area </w:t>
      </w:r>
      <w:r w:rsidR="00172D69" w:rsidRPr="005C49F4">
        <w:rPr>
          <w:rFonts w:asciiTheme="minorHAnsi" w:hAnsiTheme="minorHAnsi" w:hint="eastAsia"/>
        </w:rPr>
        <w:t xml:space="preserve">of ceiling </w:t>
      </w:r>
      <w:r w:rsidRPr="005C49F4">
        <w:rPr>
          <w:rFonts w:asciiTheme="minorHAnsi" w:hAnsiTheme="minorHAnsi" w:hint="eastAsia"/>
        </w:rPr>
        <w:t>is the same with floor</w:t>
      </w:r>
      <w:r w:rsidR="00172D69" w:rsidRPr="005C49F4">
        <w:rPr>
          <w:rFonts w:asciiTheme="minorHAnsi" w:hAnsiTheme="minorHAnsi" w:hint="eastAsia"/>
        </w:rPr>
        <w:t>.</w:t>
      </w:r>
    </w:p>
    <w:p w14:paraId="6A8EF7A3" w14:textId="77777777" w:rsidR="00172D69" w:rsidRDefault="00172D69"/>
    <w:p w14:paraId="09BF19E2" w14:textId="3ACFC2E5" w:rsidR="00172D69" w:rsidRPr="00B5355A" w:rsidRDefault="00172D69" w:rsidP="00172D69">
      <w:pPr>
        <w:jc w:val="center"/>
        <w:rPr>
          <w:rFonts w:asciiTheme="minorHAnsi" w:eastAsiaTheme="minorHAnsi" w:hAnsiTheme="minorHAnsi" w:cs="CIDFont+F2"/>
          <w:i/>
          <w:sz w:val="21"/>
          <w:szCs w:val="21"/>
        </w:rPr>
      </w:pPr>
      <w:bookmarkStart w:id="27" w:name="OLE_LINK14"/>
      <w:bookmarkStart w:id="28" w:name="OLE_LINK15"/>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2</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Ceiling (T.0.6)</w:t>
      </w:r>
    </w:p>
    <w:tbl>
      <w:tblPr>
        <w:tblW w:w="8440" w:type="dxa"/>
        <w:jc w:val="center"/>
        <w:tblLook w:val="04A0" w:firstRow="1" w:lastRow="0" w:firstColumn="1" w:lastColumn="0" w:noHBand="0" w:noVBand="1"/>
      </w:tblPr>
      <w:tblGrid>
        <w:gridCol w:w="1920"/>
        <w:gridCol w:w="1340"/>
        <w:gridCol w:w="1360"/>
        <w:gridCol w:w="1700"/>
        <w:gridCol w:w="1060"/>
        <w:gridCol w:w="1099"/>
      </w:tblGrid>
      <w:tr w:rsidR="008D752E" w14:paraId="0F3AA65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bookmarkEnd w:id="27"/>
          <w:bookmarkEnd w:id="28"/>
          <w:p w14:paraId="0350BBA3"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4B3B0919"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32D8D65B"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43A43C79"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172D69">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EB0B884"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CA3492A" w14:textId="77777777" w:rsidR="008D752E" w:rsidRDefault="008D752E">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8D752E" w14:paraId="1F46B2B6"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80C993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Metal deck</w:t>
            </w:r>
          </w:p>
        </w:tc>
        <w:tc>
          <w:tcPr>
            <w:tcW w:w="1340" w:type="dxa"/>
            <w:tcBorders>
              <w:top w:val="nil"/>
              <w:left w:val="nil"/>
              <w:bottom w:val="single" w:sz="4" w:space="0" w:color="auto"/>
              <w:right w:val="single" w:sz="4" w:space="0" w:color="auto"/>
            </w:tcBorders>
            <w:shd w:val="clear" w:color="auto" w:fill="auto"/>
            <w:noWrap/>
            <w:vAlign w:val="center"/>
            <w:hideMark/>
          </w:tcPr>
          <w:p w14:paraId="765EE0F7"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30</w:t>
            </w:r>
          </w:p>
        </w:tc>
        <w:tc>
          <w:tcPr>
            <w:tcW w:w="1360" w:type="dxa"/>
            <w:tcBorders>
              <w:top w:val="nil"/>
              <w:left w:val="nil"/>
              <w:bottom w:val="single" w:sz="4" w:space="0" w:color="auto"/>
              <w:right w:val="single" w:sz="4" w:space="0" w:color="auto"/>
            </w:tcBorders>
            <w:shd w:val="clear" w:color="auto" w:fill="auto"/>
            <w:noWrap/>
            <w:vAlign w:val="center"/>
            <w:hideMark/>
          </w:tcPr>
          <w:p w14:paraId="30E96BF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78.5</w:t>
            </w:r>
          </w:p>
        </w:tc>
        <w:tc>
          <w:tcPr>
            <w:tcW w:w="1700" w:type="dxa"/>
            <w:tcBorders>
              <w:top w:val="nil"/>
              <w:left w:val="nil"/>
              <w:bottom w:val="single" w:sz="4" w:space="0" w:color="auto"/>
              <w:right w:val="single" w:sz="4" w:space="0" w:color="auto"/>
            </w:tcBorders>
            <w:shd w:val="clear" w:color="auto" w:fill="auto"/>
            <w:noWrap/>
            <w:vAlign w:val="center"/>
            <w:hideMark/>
          </w:tcPr>
          <w:p w14:paraId="05DF2BD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5DA0789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703E40B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343.83</w:t>
            </w:r>
          </w:p>
        </w:tc>
      </w:tr>
      <w:tr w:rsidR="008D752E" w14:paraId="2166E9B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642A2F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Wood deck</w:t>
            </w:r>
          </w:p>
        </w:tc>
        <w:tc>
          <w:tcPr>
            <w:tcW w:w="1340" w:type="dxa"/>
            <w:tcBorders>
              <w:top w:val="nil"/>
              <w:left w:val="nil"/>
              <w:bottom w:val="single" w:sz="4" w:space="0" w:color="auto"/>
              <w:right w:val="single" w:sz="4" w:space="0" w:color="auto"/>
            </w:tcBorders>
            <w:shd w:val="clear" w:color="auto" w:fill="auto"/>
            <w:noWrap/>
            <w:vAlign w:val="center"/>
            <w:hideMark/>
          </w:tcPr>
          <w:p w14:paraId="7573D0EC"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25</w:t>
            </w:r>
          </w:p>
        </w:tc>
        <w:tc>
          <w:tcPr>
            <w:tcW w:w="1360" w:type="dxa"/>
            <w:tcBorders>
              <w:top w:val="nil"/>
              <w:left w:val="nil"/>
              <w:bottom w:val="single" w:sz="4" w:space="0" w:color="auto"/>
              <w:right w:val="single" w:sz="4" w:space="0" w:color="auto"/>
            </w:tcBorders>
            <w:shd w:val="clear" w:color="auto" w:fill="auto"/>
            <w:noWrap/>
            <w:vAlign w:val="center"/>
            <w:hideMark/>
          </w:tcPr>
          <w:p w14:paraId="7722E83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106</w:t>
            </w:r>
          </w:p>
        </w:tc>
        <w:tc>
          <w:tcPr>
            <w:tcW w:w="1700" w:type="dxa"/>
            <w:tcBorders>
              <w:top w:val="nil"/>
              <w:left w:val="nil"/>
              <w:bottom w:val="single" w:sz="4" w:space="0" w:color="auto"/>
              <w:right w:val="single" w:sz="4" w:space="0" w:color="auto"/>
            </w:tcBorders>
            <w:shd w:val="clear" w:color="auto" w:fill="auto"/>
            <w:noWrap/>
            <w:vAlign w:val="center"/>
            <w:hideMark/>
          </w:tcPr>
          <w:p w14:paraId="11346BC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2316FE92"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4430DBA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386.9</w:t>
            </w:r>
          </w:p>
        </w:tc>
      </w:tr>
      <w:tr w:rsidR="008D752E" w14:paraId="6A79087B" w14:textId="77777777" w:rsidTr="00AE4059">
        <w:trPr>
          <w:trHeight w:val="6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41FC6E1"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Wood rafter&amp;</w:t>
            </w:r>
            <w:r w:rsidR="00172D69">
              <w:rPr>
                <w:rFonts w:ascii="DengXian" w:eastAsia="DengXian" w:hAnsi="DengXian" w:hint="eastAsia"/>
                <w:color w:val="000000"/>
                <w:sz w:val="22"/>
                <w:szCs w:val="22"/>
              </w:rPr>
              <w:t xml:space="preserve"> </w:t>
            </w:r>
            <w:r w:rsidR="00172D69">
              <w:rPr>
                <w:rFonts w:ascii="DengXian" w:eastAsia="DengXian" w:hAnsi="DengXian"/>
                <w:color w:val="000000"/>
                <w:sz w:val="22"/>
                <w:szCs w:val="22"/>
              </w:rPr>
              <w:t>fiberglass</w:t>
            </w:r>
          </w:p>
        </w:tc>
        <w:tc>
          <w:tcPr>
            <w:tcW w:w="1340" w:type="dxa"/>
            <w:tcBorders>
              <w:top w:val="nil"/>
              <w:left w:val="nil"/>
              <w:bottom w:val="single" w:sz="4" w:space="0" w:color="auto"/>
              <w:right w:val="single" w:sz="4" w:space="0" w:color="auto"/>
            </w:tcBorders>
            <w:shd w:val="clear" w:color="auto" w:fill="auto"/>
            <w:noWrap/>
            <w:vAlign w:val="center"/>
            <w:hideMark/>
          </w:tcPr>
          <w:p w14:paraId="521D533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100</w:t>
            </w:r>
          </w:p>
        </w:tc>
        <w:tc>
          <w:tcPr>
            <w:tcW w:w="1360" w:type="dxa"/>
            <w:tcBorders>
              <w:top w:val="nil"/>
              <w:left w:val="nil"/>
              <w:bottom w:val="single" w:sz="4" w:space="0" w:color="auto"/>
              <w:right w:val="single" w:sz="4" w:space="0" w:color="auto"/>
            </w:tcBorders>
            <w:shd w:val="clear" w:color="auto" w:fill="auto"/>
            <w:noWrap/>
            <w:vAlign w:val="center"/>
            <w:hideMark/>
          </w:tcPr>
          <w:p w14:paraId="4A0E6F0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177.89</w:t>
            </w:r>
          </w:p>
        </w:tc>
        <w:tc>
          <w:tcPr>
            <w:tcW w:w="1700" w:type="dxa"/>
            <w:tcBorders>
              <w:top w:val="nil"/>
              <w:left w:val="nil"/>
              <w:bottom w:val="single" w:sz="4" w:space="0" w:color="auto"/>
              <w:right w:val="single" w:sz="4" w:space="0" w:color="auto"/>
            </w:tcBorders>
            <w:shd w:val="clear" w:color="auto" w:fill="auto"/>
            <w:noWrap/>
            <w:vAlign w:val="center"/>
            <w:hideMark/>
          </w:tcPr>
          <w:p w14:paraId="26C51CCE"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72EEE17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514BF81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2597.194</w:t>
            </w:r>
          </w:p>
        </w:tc>
      </w:tr>
      <w:tr w:rsidR="008D752E" w14:paraId="43DE20A2"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40474222"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08C0D7F7"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6929C863"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02F97DDF"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85E89D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1DD9B414"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2454.99</w:t>
            </w:r>
          </w:p>
        </w:tc>
      </w:tr>
      <w:tr w:rsidR="008D752E" w14:paraId="7541D6D7"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B96B7A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200F47A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053B7815"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557A5E85" w14:textId="27104377" w:rsidR="008D752E" w:rsidRPr="00FF34BA" w:rsidRDefault="008D752E">
            <w:pPr>
              <w:jc w:val="center"/>
              <w:rPr>
                <w:rFonts w:ascii="DengXian" w:eastAsia="DengXian" w:hAnsi="DengXian"/>
                <w:color w:val="000000"/>
                <w:sz w:val="22"/>
                <w:szCs w:val="22"/>
                <w:lang w:val="en-AU"/>
              </w:rPr>
            </w:pPr>
            <w:r>
              <w:rPr>
                <w:rFonts w:ascii="DengXian" w:eastAsia="DengXian" w:hAnsi="DengXian" w:hint="eastAsia"/>
                <w:color w:val="000000"/>
                <w:sz w:val="22"/>
                <w:szCs w:val="22"/>
              </w:rPr>
              <w:t xml:space="preserve">　</w:t>
            </w:r>
            <w:r w:rsidR="00FF34BA">
              <w:rPr>
                <w:rFonts w:ascii="DengXian" w:eastAsia="DengXian" w:hAnsi="DengXian"/>
                <w:color w:val="000000"/>
                <w:sz w:val="22"/>
                <w:szCs w:val="22"/>
                <w:lang w:val="en-AU"/>
              </w:rPr>
              <w:t>/</w:t>
            </w:r>
          </w:p>
        </w:tc>
        <w:tc>
          <w:tcPr>
            <w:tcW w:w="1060" w:type="dxa"/>
            <w:tcBorders>
              <w:top w:val="nil"/>
              <w:left w:val="nil"/>
              <w:bottom w:val="single" w:sz="4" w:space="0" w:color="auto"/>
              <w:right w:val="single" w:sz="4" w:space="0" w:color="auto"/>
            </w:tcBorders>
            <w:shd w:val="clear" w:color="auto" w:fill="auto"/>
            <w:noWrap/>
            <w:vAlign w:val="center"/>
            <w:hideMark/>
          </w:tcPr>
          <w:p w14:paraId="52890A8D"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146</w:t>
            </w:r>
          </w:p>
        </w:tc>
        <w:tc>
          <w:tcPr>
            <w:tcW w:w="1060" w:type="dxa"/>
            <w:tcBorders>
              <w:top w:val="nil"/>
              <w:left w:val="nil"/>
              <w:bottom w:val="single" w:sz="4" w:space="0" w:color="auto"/>
              <w:right w:val="single" w:sz="4" w:space="0" w:color="auto"/>
            </w:tcBorders>
            <w:shd w:val="clear" w:color="auto" w:fill="auto"/>
            <w:noWrap/>
            <w:vAlign w:val="center"/>
            <w:hideMark/>
          </w:tcPr>
          <w:p w14:paraId="6E66B530"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700.8</w:t>
            </w:r>
          </w:p>
        </w:tc>
      </w:tr>
      <w:tr w:rsidR="008D752E" w14:paraId="0B9DBD87"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BDF3A"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030FAE48" w14:textId="77777777" w:rsidR="008D752E" w:rsidRDefault="008D752E">
            <w:pPr>
              <w:jc w:val="center"/>
              <w:rPr>
                <w:rFonts w:ascii="DengXian" w:eastAsia="DengXian" w:hAnsi="DengXian"/>
                <w:color w:val="000000"/>
                <w:sz w:val="22"/>
                <w:szCs w:val="22"/>
              </w:rPr>
            </w:pPr>
            <w:r>
              <w:rPr>
                <w:rFonts w:ascii="DengXian" w:eastAsia="DengXian" w:hAnsi="DengXian" w:hint="eastAsia"/>
                <w:color w:val="000000"/>
                <w:sz w:val="22"/>
                <w:szCs w:val="22"/>
              </w:rPr>
              <w:t>6483.714</w:t>
            </w:r>
          </w:p>
        </w:tc>
      </w:tr>
    </w:tbl>
    <w:p w14:paraId="3D7C8E75" w14:textId="77777777" w:rsidR="00FB7234" w:rsidRDefault="00FB7234"/>
    <w:p w14:paraId="6E71E1A1" w14:textId="77777777" w:rsidR="00FB7234" w:rsidRPr="005C49F4" w:rsidRDefault="00172D69" w:rsidP="005C49F4">
      <w:pPr>
        <w:spacing w:after="120"/>
        <w:rPr>
          <w:rFonts w:asciiTheme="minorHAnsi" w:hAnsiTheme="minorHAnsi"/>
        </w:rPr>
      </w:pPr>
      <w:r w:rsidRPr="005C49F4">
        <w:rPr>
          <w:rFonts w:asciiTheme="minorHAnsi" w:hAnsiTheme="minorHAnsi" w:hint="eastAsia"/>
        </w:rPr>
        <w:t xml:space="preserve">The mass of external wall is calculated and </w:t>
      </w:r>
      <w:r w:rsidRPr="005C49F4">
        <w:rPr>
          <w:rFonts w:asciiTheme="minorHAnsi" w:hAnsiTheme="minorHAnsi"/>
        </w:rPr>
        <w:t>demonstrate</w:t>
      </w:r>
      <w:r w:rsidRPr="005C49F4">
        <w:rPr>
          <w:rFonts w:asciiTheme="minorHAnsi" w:hAnsiTheme="minorHAnsi" w:hint="eastAsia"/>
        </w:rPr>
        <w:t xml:space="preserve"> in Table 12. Only the north wall of T.0.6 is external wall. It has a length of 9 meters and a 6 </w:t>
      </w:r>
      <w:r w:rsidRPr="005C49F4">
        <w:rPr>
          <w:rFonts w:asciiTheme="minorHAnsi" w:hAnsiTheme="minorHAnsi"/>
        </w:rPr>
        <w:t>meters’</w:t>
      </w:r>
      <w:r w:rsidRPr="005C49F4">
        <w:rPr>
          <w:rFonts w:asciiTheme="minorHAnsi" w:hAnsiTheme="minorHAnsi" w:hint="eastAsia"/>
        </w:rPr>
        <w:t xml:space="preserve"> </w:t>
      </w:r>
      <w:r w:rsidRPr="005C49F4">
        <w:rPr>
          <w:rFonts w:asciiTheme="minorHAnsi" w:hAnsiTheme="minorHAnsi"/>
        </w:rPr>
        <w:t>height</w:t>
      </w:r>
      <w:r w:rsidRPr="005C49F4">
        <w:rPr>
          <w:rFonts w:asciiTheme="minorHAnsi" w:hAnsiTheme="minorHAnsi" w:hint="eastAsia"/>
        </w:rPr>
        <w:t xml:space="preserve">. There is 3m*3m window on the north wall. So the area of external wall is </w:t>
      </w:r>
      <w:r w:rsidR="006F4F4D" w:rsidRPr="005C49F4">
        <w:rPr>
          <w:rFonts w:asciiTheme="minorHAnsi" w:hAnsiTheme="minorHAnsi" w:hint="eastAsia"/>
        </w:rPr>
        <w:t>45 m</w:t>
      </w:r>
      <w:r w:rsidR="006F4F4D" w:rsidRPr="00241AC2">
        <w:rPr>
          <w:rFonts w:asciiTheme="minorHAnsi" w:hAnsiTheme="minorHAnsi" w:hint="eastAsia"/>
          <w:vertAlign w:val="superscript"/>
        </w:rPr>
        <w:t>2</w:t>
      </w:r>
      <w:r w:rsidR="006F4F4D" w:rsidRPr="005C49F4">
        <w:rPr>
          <w:rFonts w:asciiTheme="minorHAnsi" w:hAnsiTheme="minorHAnsi" w:hint="eastAsia"/>
        </w:rPr>
        <w:t>.</w:t>
      </w:r>
    </w:p>
    <w:p w14:paraId="21E9C4D1" w14:textId="48CF36DF" w:rsidR="006F4F4D" w:rsidRPr="00B5355A" w:rsidRDefault="006F4F4D" w:rsidP="006F4F4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3</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External Wall (T.0.6)</w:t>
      </w:r>
    </w:p>
    <w:tbl>
      <w:tblPr>
        <w:tblW w:w="8440" w:type="dxa"/>
        <w:jc w:val="center"/>
        <w:tblLook w:val="04A0" w:firstRow="1" w:lastRow="0" w:firstColumn="1" w:lastColumn="0" w:noHBand="0" w:noVBand="1"/>
      </w:tblPr>
      <w:tblGrid>
        <w:gridCol w:w="1920"/>
        <w:gridCol w:w="1340"/>
        <w:gridCol w:w="1360"/>
        <w:gridCol w:w="1700"/>
        <w:gridCol w:w="1060"/>
        <w:gridCol w:w="1177"/>
      </w:tblGrid>
      <w:tr w:rsidR="006F4F4D" w14:paraId="2515C9D0"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20304BFC"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77DFD604"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61223EA1"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79C984F8"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proofErr w:type="spellStart"/>
            <w:r>
              <w:rPr>
                <w:rFonts w:ascii="DengXian" w:eastAsia="DengXian" w:hAnsi="DengXian" w:hint="eastAsia"/>
                <w:b/>
                <w:bCs/>
                <w:color w:val="000000"/>
                <w:sz w:val="22"/>
                <w:szCs w:val="22"/>
              </w:rPr>
              <w:t>perunit</w:t>
            </w:r>
            <w:proofErr w:type="spellEnd"/>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2FF202B"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5081F80C"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6F4F4D" w14:paraId="516837AB" w14:textId="77777777" w:rsidTr="00AE4059">
        <w:trPr>
          <w:trHeight w:val="927"/>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FEC082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2×90mm brick with 60mm air gap</w:t>
            </w:r>
          </w:p>
        </w:tc>
        <w:tc>
          <w:tcPr>
            <w:tcW w:w="1340" w:type="dxa"/>
            <w:tcBorders>
              <w:top w:val="nil"/>
              <w:left w:val="nil"/>
              <w:bottom w:val="single" w:sz="4" w:space="0" w:color="auto"/>
              <w:right w:val="single" w:sz="4" w:space="0" w:color="auto"/>
            </w:tcBorders>
            <w:shd w:val="clear" w:color="auto" w:fill="auto"/>
            <w:noWrap/>
            <w:vAlign w:val="center"/>
            <w:hideMark/>
          </w:tcPr>
          <w:p w14:paraId="2D01A6F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240</w:t>
            </w:r>
          </w:p>
        </w:tc>
        <w:tc>
          <w:tcPr>
            <w:tcW w:w="1360" w:type="dxa"/>
            <w:tcBorders>
              <w:top w:val="nil"/>
              <w:left w:val="nil"/>
              <w:bottom w:val="single" w:sz="4" w:space="0" w:color="auto"/>
              <w:right w:val="single" w:sz="4" w:space="0" w:color="auto"/>
            </w:tcBorders>
            <w:shd w:val="clear" w:color="auto" w:fill="auto"/>
            <w:noWrap/>
            <w:vAlign w:val="center"/>
            <w:hideMark/>
          </w:tcPr>
          <w:p w14:paraId="336F5A0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51DD818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346</w:t>
            </w:r>
          </w:p>
        </w:tc>
        <w:tc>
          <w:tcPr>
            <w:tcW w:w="1060" w:type="dxa"/>
            <w:tcBorders>
              <w:top w:val="nil"/>
              <w:left w:val="nil"/>
              <w:bottom w:val="single" w:sz="4" w:space="0" w:color="auto"/>
              <w:right w:val="single" w:sz="4" w:space="0" w:color="auto"/>
            </w:tcBorders>
            <w:shd w:val="clear" w:color="auto" w:fill="auto"/>
            <w:noWrap/>
            <w:vAlign w:val="center"/>
            <w:hideMark/>
          </w:tcPr>
          <w:p w14:paraId="39BF00B8"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6F8B632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15570</w:t>
            </w:r>
          </w:p>
        </w:tc>
      </w:tr>
      <w:tr w:rsidR="006F4F4D" w14:paraId="1746663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62C8D3D"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1633292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43BE049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6BC3361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AFF591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71099282"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756.675</w:t>
            </w:r>
          </w:p>
        </w:tc>
      </w:tr>
      <w:tr w:rsidR="006F4F4D" w14:paraId="04806B4D"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2CAF4B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Marble</w:t>
            </w:r>
          </w:p>
        </w:tc>
        <w:tc>
          <w:tcPr>
            <w:tcW w:w="1340" w:type="dxa"/>
            <w:tcBorders>
              <w:top w:val="nil"/>
              <w:left w:val="nil"/>
              <w:bottom w:val="single" w:sz="4" w:space="0" w:color="auto"/>
              <w:right w:val="single" w:sz="4" w:space="0" w:color="auto"/>
            </w:tcBorders>
            <w:shd w:val="clear" w:color="auto" w:fill="auto"/>
            <w:noWrap/>
            <w:vAlign w:val="center"/>
            <w:hideMark/>
          </w:tcPr>
          <w:p w14:paraId="3F1AC99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1360" w:type="dxa"/>
            <w:tcBorders>
              <w:top w:val="nil"/>
              <w:left w:val="nil"/>
              <w:bottom w:val="single" w:sz="4" w:space="0" w:color="auto"/>
              <w:right w:val="single" w:sz="4" w:space="0" w:color="auto"/>
            </w:tcBorders>
            <w:shd w:val="clear" w:color="auto" w:fill="auto"/>
            <w:noWrap/>
            <w:vAlign w:val="center"/>
            <w:hideMark/>
          </w:tcPr>
          <w:p w14:paraId="01B3F5FC"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2700</w:t>
            </w:r>
          </w:p>
        </w:tc>
        <w:tc>
          <w:tcPr>
            <w:tcW w:w="1700" w:type="dxa"/>
            <w:tcBorders>
              <w:top w:val="nil"/>
              <w:left w:val="nil"/>
              <w:bottom w:val="single" w:sz="4" w:space="0" w:color="auto"/>
              <w:right w:val="single" w:sz="4" w:space="0" w:color="auto"/>
            </w:tcBorders>
            <w:shd w:val="clear" w:color="auto" w:fill="auto"/>
            <w:noWrap/>
            <w:vAlign w:val="center"/>
            <w:hideMark/>
          </w:tcPr>
          <w:p w14:paraId="6FF0660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74876EE4"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0AB608E8"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2430</w:t>
            </w:r>
          </w:p>
        </w:tc>
      </w:tr>
      <w:tr w:rsidR="006F4F4D" w14:paraId="7072EC7A"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DA1133B"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Batts*4</w:t>
            </w:r>
          </w:p>
        </w:tc>
        <w:tc>
          <w:tcPr>
            <w:tcW w:w="1340" w:type="dxa"/>
            <w:tcBorders>
              <w:top w:val="nil"/>
              <w:left w:val="nil"/>
              <w:bottom w:val="single" w:sz="4" w:space="0" w:color="auto"/>
              <w:right w:val="single" w:sz="4" w:space="0" w:color="auto"/>
            </w:tcBorders>
            <w:shd w:val="clear" w:color="auto" w:fill="auto"/>
            <w:noWrap/>
            <w:vAlign w:val="center"/>
            <w:hideMark/>
          </w:tcPr>
          <w:p w14:paraId="376BA95B"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300</w:t>
            </w:r>
          </w:p>
        </w:tc>
        <w:tc>
          <w:tcPr>
            <w:tcW w:w="1360" w:type="dxa"/>
            <w:tcBorders>
              <w:top w:val="nil"/>
              <w:left w:val="nil"/>
              <w:bottom w:val="single" w:sz="4" w:space="0" w:color="auto"/>
              <w:right w:val="single" w:sz="4" w:space="0" w:color="auto"/>
            </w:tcBorders>
            <w:shd w:val="clear" w:color="auto" w:fill="auto"/>
            <w:noWrap/>
            <w:vAlign w:val="center"/>
            <w:hideMark/>
          </w:tcPr>
          <w:p w14:paraId="384CE99E"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79AB18E7"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33E75333"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45</w:t>
            </w:r>
          </w:p>
        </w:tc>
        <w:tc>
          <w:tcPr>
            <w:tcW w:w="1060" w:type="dxa"/>
            <w:tcBorders>
              <w:top w:val="nil"/>
              <w:left w:val="nil"/>
              <w:bottom w:val="single" w:sz="4" w:space="0" w:color="auto"/>
              <w:right w:val="single" w:sz="4" w:space="0" w:color="auto"/>
            </w:tcBorders>
            <w:shd w:val="clear" w:color="auto" w:fill="auto"/>
            <w:noWrap/>
            <w:vAlign w:val="center"/>
            <w:hideMark/>
          </w:tcPr>
          <w:p w14:paraId="4C6F99FA"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432</w:t>
            </w:r>
          </w:p>
        </w:tc>
      </w:tr>
      <w:tr w:rsidR="006F4F4D" w14:paraId="2E46223A"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6EA4D"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4CB747B1"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19188.675</w:t>
            </w:r>
          </w:p>
        </w:tc>
      </w:tr>
    </w:tbl>
    <w:p w14:paraId="539BC524" w14:textId="77777777" w:rsidR="006F4F4D" w:rsidRPr="006F4F4D" w:rsidRDefault="006F4F4D"/>
    <w:p w14:paraId="19E6C727" w14:textId="75B45454" w:rsidR="00FB7234" w:rsidRPr="00241AC2" w:rsidRDefault="00241AC2" w:rsidP="00241AC2">
      <w:pPr>
        <w:spacing w:after="120"/>
        <w:rPr>
          <w:rFonts w:asciiTheme="minorHAnsi" w:hAnsiTheme="minorHAnsi"/>
        </w:rPr>
      </w:pPr>
      <w:r>
        <w:rPr>
          <w:rFonts w:asciiTheme="minorHAnsi" w:hAnsiTheme="minorHAnsi"/>
        </w:rPr>
        <w:t xml:space="preserve">The internal wall of T.0.6 is the east, west and the south wall. There should be a door on the south wall, but is neglected here for simplification. The length of the internal wall is 2*16+9, </w:t>
      </w:r>
      <w:r>
        <w:rPr>
          <w:rFonts w:asciiTheme="minorHAnsi" w:hAnsiTheme="minorHAnsi"/>
        </w:rPr>
        <w:lastRenderedPageBreak/>
        <w:t>which times the height 6 m, gives the area of 246 m</w:t>
      </w:r>
      <w:r>
        <w:rPr>
          <w:rFonts w:asciiTheme="minorHAnsi" w:hAnsiTheme="minorHAnsi"/>
          <w:vertAlign w:val="superscript"/>
        </w:rPr>
        <w:t>2</w:t>
      </w:r>
      <w:r>
        <w:rPr>
          <w:rFonts w:asciiTheme="minorHAnsi" w:hAnsiTheme="minorHAnsi"/>
        </w:rPr>
        <w:t>. The surface density could be found in Table 4.</w:t>
      </w:r>
    </w:p>
    <w:p w14:paraId="4572EB2D" w14:textId="48FF92BA" w:rsidR="006F4F4D" w:rsidRPr="00B5355A" w:rsidRDefault="006F4F4D" w:rsidP="006F4F4D">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4</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Internal Wall (T.0.6)</w:t>
      </w:r>
    </w:p>
    <w:tbl>
      <w:tblPr>
        <w:tblW w:w="8440" w:type="dxa"/>
        <w:jc w:val="center"/>
        <w:tblLook w:val="04A0" w:firstRow="1" w:lastRow="0" w:firstColumn="1" w:lastColumn="0" w:noHBand="0" w:noVBand="1"/>
      </w:tblPr>
      <w:tblGrid>
        <w:gridCol w:w="1920"/>
        <w:gridCol w:w="1340"/>
        <w:gridCol w:w="1360"/>
        <w:gridCol w:w="1700"/>
        <w:gridCol w:w="1060"/>
        <w:gridCol w:w="1060"/>
      </w:tblGrid>
      <w:tr w:rsidR="006F4F4D" w14:paraId="12DFC8E0"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64B4E62D"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0AEF3B78"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16C92C62"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3EB87183"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proofErr w:type="spellStart"/>
            <w:r>
              <w:rPr>
                <w:rFonts w:ascii="DengXian" w:eastAsia="DengXian" w:hAnsi="DengXian" w:hint="eastAsia"/>
                <w:b/>
                <w:bCs/>
                <w:color w:val="000000"/>
                <w:sz w:val="22"/>
                <w:szCs w:val="22"/>
              </w:rPr>
              <w:t>perunit</w:t>
            </w:r>
            <w:proofErr w:type="spellEnd"/>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4E77420"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7E5EB8AD" w14:textId="77777777" w:rsidR="006F4F4D" w:rsidRDefault="006F4F4D">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6F4F4D" w14:paraId="79E34DDB" w14:textId="77777777" w:rsidTr="00AE4059">
        <w:trPr>
          <w:trHeight w:val="12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E29EEF3"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12mm plaster board + 100mm + 12mm plaster board</w:t>
            </w:r>
          </w:p>
        </w:tc>
        <w:tc>
          <w:tcPr>
            <w:tcW w:w="1340" w:type="dxa"/>
            <w:tcBorders>
              <w:top w:val="nil"/>
              <w:left w:val="nil"/>
              <w:bottom w:val="single" w:sz="4" w:space="0" w:color="auto"/>
              <w:right w:val="single" w:sz="4" w:space="0" w:color="auto"/>
            </w:tcBorders>
            <w:shd w:val="clear" w:color="auto" w:fill="auto"/>
            <w:noWrap/>
            <w:vAlign w:val="center"/>
            <w:hideMark/>
          </w:tcPr>
          <w:p w14:paraId="19C0B540"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124</w:t>
            </w:r>
          </w:p>
        </w:tc>
        <w:tc>
          <w:tcPr>
            <w:tcW w:w="1360" w:type="dxa"/>
            <w:tcBorders>
              <w:top w:val="nil"/>
              <w:left w:val="nil"/>
              <w:bottom w:val="single" w:sz="4" w:space="0" w:color="auto"/>
              <w:right w:val="single" w:sz="4" w:space="0" w:color="auto"/>
            </w:tcBorders>
            <w:shd w:val="clear" w:color="auto" w:fill="auto"/>
            <w:noWrap/>
            <w:vAlign w:val="center"/>
            <w:hideMark/>
          </w:tcPr>
          <w:p w14:paraId="10F60AFB" w14:textId="707F85EC"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 xml:space="preserve">　</w:t>
            </w:r>
            <w:r w:rsidR="00AE4059">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4A0FF189"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11</w:t>
            </w:r>
          </w:p>
        </w:tc>
        <w:tc>
          <w:tcPr>
            <w:tcW w:w="1060" w:type="dxa"/>
            <w:tcBorders>
              <w:top w:val="nil"/>
              <w:left w:val="nil"/>
              <w:bottom w:val="single" w:sz="4" w:space="0" w:color="auto"/>
              <w:right w:val="single" w:sz="4" w:space="0" w:color="auto"/>
            </w:tcBorders>
            <w:shd w:val="clear" w:color="auto" w:fill="auto"/>
            <w:noWrap/>
            <w:vAlign w:val="center"/>
            <w:hideMark/>
          </w:tcPr>
          <w:p w14:paraId="60B1F101"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2577A435" w14:textId="77777777" w:rsidR="006F4F4D" w:rsidRDefault="006F4F4D">
            <w:pPr>
              <w:jc w:val="center"/>
              <w:rPr>
                <w:rFonts w:ascii="DengXian" w:eastAsia="DengXian" w:hAnsi="DengXian"/>
                <w:color w:val="000000"/>
                <w:sz w:val="22"/>
                <w:szCs w:val="22"/>
              </w:rPr>
            </w:pPr>
            <w:r>
              <w:rPr>
                <w:rFonts w:ascii="DengXian" w:eastAsia="DengXian" w:hAnsi="DengXian" w:hint="eastAsia"/>
                <w:color w:val="000000"/>
                <w:sz w:val="22"/>
                <w:szCs w:val="22"/>
              </w:rPr>
              <w:t>2706</w:t>
            </w:r>
          </w:p>
        </w:tc>
      </w:tr>
    </w:tbl>
    <w:p w14:paraId="202ECB23" w14:textId="77777777" w:rsidR="00FB7234" w:rsidRDefault="00FB7234"/>
    <w:p w14:paraId="3E33CBDE" w14:textId="208BB8D6" w:rsidR="00FB7234" w:rsidRDefault="00241AC2" w:rsidP="00241AC2">
      <w:pPr>
        <w:spacing w:after="120"/>
        <w:rPr>
          <w:rFonts w:asciiTheme="minorHAnsi" w:hAnsiTheme="minorHAnsi"/>
        </w:rPr>
      </w:pPr>
      <w:r w:rsidRPr="00241AC2">
        <w:rPr>
          <w:rFonts w:asciiTheme="minorHAnsi" w:hAnsiTheme="minorHAnsi"/>
        </w:rPr>
        <w:t>For MM.0.3, the storage mass is calculated in the same way.</w:t>
      </w:r>
      <w:r>
        <w:rPr>
          <w:rFonts w:asciiTheme="minorHAnsi" w:hAnsiTheme="minorHAnsi"/>
        </w:rPr>
        <w:t xml:space="preserve"> The calculation of its floor, ceiling, external and internal wall is carried out in Table 14 to Table 17.</w:t>
      </w:r>
    </w:p>
    <w:p w14:paraId="31E1050E" w14:textId="45671B93" w:rsidR="00241AC2" w:rsidRPr="00241AC2" w:rsidRDefault="00241AC2" w:rsidP="00241AC2">
      <w:pPr>
        <w:spacing w:after="120"/>
        <w:rPr>
          <w:rFonts w:asciiTheme="minorHAnsi" w:hAnsiTheme="minorHAnsi"/>
        </w:rPr>
      </w:pPr>
      <w:r>
        <w:rPr>
          <w:rFonts w:asciiTheme="minorHAnsi" w:hAnsiTheme="minorHAnsi"/>
        </w:rPr>
        <w:t>The area of floor and ceiling is given in the specification, which is 440 m</w:t>
      </w:r>
      <w:r>
        <w:rPr>
          <w:rFonts w:asciiTheme="minorHAnsi" w:hAnsiTheme="minorHAnsi"/>
          <w:vertAlign w:val="superscript"/>
        </w:rPr>
        <w:t>2</w:t>
      </w:r>
      <w:r>
        <w:rPr>
          <w:rFonts w:asciiTheme="minorHAnsi" w:hAnsiTheme="minorHAnsi"/>
        </w:rPr>
        <w:t xml:space="preserve">. The north and east wall is the external wall, the east, south and the south-east corner walls are the internal wall. Their surface areas are calculated according to the layout in the specification. The window on the north and east wall are subtracted. </w:t>
      </w:r>
    </w:p>
    <w:p w14:paraId="6420C86E" w14:textId="02A6247C" w:rsidR="00FB7234" w:rsidRPr="00B5355A" w:rsidRDefault="00EB6140" w:rsidP="00EB6140">
      <w:pPr>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5</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Floor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EB6140" w14:paraId="479975B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65693277"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0FC1FDDD"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2034B9B7"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21C55E53" w14:textId="75E1E252"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241AC2">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BC05C8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DA9D69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3EC22818" w14:textId="77777777" w:rsidTr="00AE4059">
        <w:trPr>
          <w:trHeight w:val="15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654666D7"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100mm concrete with + 25mm sand/topping + carpet and underlay</w:t>
            </w:r>
          </w:p>
        </w:tc>
        <w:tc>
          <w:tcPr>
            <w:tcW w:w="1340" w:type="dxa"/>
            <w:tcBorders>
              <w:top w:val="nil"/>
              <w:left w:val="nil"/>
              <w:bottom w:val="single" w:sz="4" w:space="0" w:color="auto"/>
              <w:right w:val="single" w:sz="4" w:space="0" w:color="auto"/>
            </w:tcBorders>
            <w:shd w:val="clear" w:color="auto" w:fill="auto"/>
            <w:noWrap/>
            <w:vAlign w:val="center"/>
            <w:hideMark/>
          </w:tcPr>
          <w:p w14:paraId="58E4332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125</w:t>
            </w:r>
          </w:p>
        </w:tc>
        <w:tc>
          <w:tcPr>
            <w:tcW w:w="1360" w:type="dxa"/>
            <w:tcBorders>
              <w:top w:val="nil"/>
              <w:left w:val="nil"/>
              <w:bottom w:val="single" w:sz="4" w:space="0" w:color="auto"/>
              <w:right w:val="single" w:sz="4" w:space="0" w:color="auto"/>
            </w:tcBorders>
            <w:shd w:val="clear" w:color="auto" w:fill="auto"/>
            <w:noWrap/>
            <w:vAlign w:val="center"/>
            <w:hideMark/>
          </w:tcPr>
          <w:p w14:paraId="458A377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627F2FE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287</w:t>
            </w:r>
          </w:p>
        </w:tc>
        <w:tc>
          <w:tcPr>
            <w:tcW w:w="1060" w:type="dxa"/>
            <w:tcBorders>
              <w:top w:val="nil"/>
              <w:left w:val="nil"/>
              <w:bottom w:val="single" w:sz="4" w:space="0" w:color="auto"/>
              <w:right w:val="single" w:sz="4" w:space="0" w:color="auto"/>
            </w:tcBorders>
            <w:shd w:val="clear" w:color="auto" w:fill="auto"/>
            <w:noWrap/>
            <w:vAlign w:val="center"/>
            <w:hideMark/>
          </w:tcPr>
          <w:p w14:paraId="445D1F3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43841FB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126280</w:t>
            </w:r>
          </w:p>
        </w:tc>
      </w:tr>
      <w:tr w:rsidR="00EB6140" w14:paraId="52F11730"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3988EE6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Batts*2</w:t>
            </w:r>
          </w:p>
        </w:tc>
        <w:tc>
          <w:tcPr>
            <w:tcW w:w="1340" w:type="dxa"/>
            <w:tcBorders>
              <w:top w:val="nil"/>
              <w:left w:val="nil"/>
              <w:bottom w:val="single" w:sz="4" w:space="0" w:color="auto"/>
              <w:right w:val="single" w:sz="4" w:space="0" w:color="auto"/>
            </w:tcBorders>
            <w:shd w:val="clear" w:color="auto" w:fill="auto"/>
            <w:noWrap/>
            <w:vAlign w:val="center"/>
            <w:hideMark/>
          </w:tcPr>
          <w:p w14:paraId="552F6692"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150</w:t>
            </w:r>
          </w:p>
        </w:tc>
        <w:tc>
          <w:tcPr>
            <w:tcW w:w="1360" w:type="dxa"/>
            <w:tcBorders>
              <w:top w:val="nil"/>
              <w:left w:val="nil"/>
              <w:bottom w:val="single" w:sz="4" w:space="0" w:color="auto"/>
              <w:right w:val="single" w:sz="4" w:space="0" w:color="auto"/>
            </w:tcBorders>
            <w:shd w:val="clear" w:color="auto" w:fill="auto"/>
            <w:noWrap/>
            <w:vAlign w:val="center"/>
            <w:hideMark/>
          </w:tcPr>
          <w:p w14:paraId="167ED7DE"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1B2C178C" w14:textId="35F8E7E0" w:rsidR="00EB6140"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EB6140">
              <w:rPr>
                <w:rFonts w:ascii="DengXian" w:eastAsia="DengXian" w:hAnsi="DengXian" w:hint="eastAsia"/>
                <w:color w:val="000000"/>
                <w:sz w:val="22"/>
                <w:szCs w:val="22"/>
              </w:rPr>
              <w:t xml:space="preserve">　</w:t>
            </w:r>
          </w:p>
        </w:tc>
        <w:tc>
          <w:tcPr>
            <w:tcW w:w="1060" w:type="dxa"/>
            <w:tcBorders>
              <w:top w:val="nil"/>
              <w:left w:val="nil"/>
              <w:bottom w:val="single" w:sz="4" w:space="0" w:color="auto"/>
              <w:right w:val="single" w:sz="4" w:space="0" w:color="auto"/>
            </w:tcBorders>
            <w:shd w:val="clear" w:color="auto" w:fill="auto"/>
            <w:noWrap/>
            <w:vAlign w:val="center"/>
            <w:hideMark/>
          </w:tcPr>
          <w:p w14:paraId="05901CA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04A8988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2112</w:t>
            </w:r>
          </w:p>
        </w:tc>
      </w:tr>
      <w:tr w:rsidR="00EB6140" w14:paraId="70132F7B"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136E9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3286951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128392</w:t>
            </w:r>
          </w:p>
        </w:tc>
      </w:tr>
    </w:tbl>
    <w:p w14:paraId="5D2081BE" w14:textId="77777777" w:rsidR="00FB7234" w:rsidRDefault="00FB7234"/>
    <w:p w14:paraId="431E2E10" w14:textId="2CD95B86" w:rsidR="00FB7234" w:rsidRDefault="00B5355A">
      <w:r>
        <w:t>Storage mass of the ceiling:</w:t>
      </w:r>
    </w:p>
    <w:p w14:paraId="10FB1FC1" w14:textId="35CF345A"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6</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Ceiling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EB6140" w14:paraId="121812F2"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130E12AD"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1DEF315E"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7C45B7AA"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19A3F0C4" w14:textId="3445C328"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1585A5B"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758F3603"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36BA3944" w14:textId="77777777" w:rsidTr="00AE4059">
        <w:trPr>
          <w:trHeight w:val="21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09B792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Bituminous felt roof with 150mm of concrete and 25 mm of sand and cement topping and</w:t>
            </w:r>
            <w:r>
              <w:rPr>
                <w:rFonts w:ascii="DengXian" w:eastAsia="DengXian" w:hAnsi="DengXian" w:hint="eastAsia"/>
                <w:color w:val="000000"/>
                <w:sz w:val="22"/>
                <w:szCs w:val="22"/>
              </w:rPr>
              <w:br/>
              <w:t>plaster tiles</w:t>
            </w:r>
          </w:p>
        </w:tc>
        <w:tc>
          <w:tcPr>
            <w:tcW w:w="1340" w:type="dxa"/>
            <w:tcBorders>
              <w:top w:val="nil"/>
              <w:left w:val="nil"/>
              <w:bottom w:val="single" w:sz="4" w:space="0" w:color="auto"/>
              <w:right w:val="single" w:sz="4" w:space="0" w:color="auto"/>
            </w:tcBorders>
            <w:shd w:val="clear" w:color="auto" w:fill="auto"/>
            <w:noWrap/>
            <w:vAlign w:val="center"/>
            <w:hideMark/>
          </w:tcPr>
          <w:p w14:paraId="2783793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187</w:t>
            </w:r>
          </w:p>
        </w:tc>
        <w:tc>
          <w:tcPr>
            <w:tcW w:w="1360" w:type="dxa"/>
            <w:tcBorders>
              <w:top w:val="nil"/>
              <w:left w:val="nil"/>
              <w:bottom w:val="single" w:sz="4" w:space="0" w:color="auto"/>
              <w:right w:val="single" w:sz="4" w:space="0" w:color="auto"/>
            </w:tcBorders>
            <w:shd w:val="clear" w:color="auto" w:fill="auto"/>
            <w:noWrap/>
            <w:vAlign w:val="center"/>
            <w:hideMark/>
          </w:tcPr>
          <w:p w14:paraId="79CE786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00EE6C4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437</w:t>
            </w:r>
          </w:p>
        </w:tc>
        <w:tc>
          <w:tcPr>
            <w:tcW w:w="1060" w:type="dxa"/>
            <w:tcBorders>
              <w:top w:val="nil"/>
              <w:left w:val="nil"/>
              <w:bottom w:val="single" w:sz="4" w:space="0" w:color="auto"/>
              <w:right w:val="single" w:sz="4" w:space="0" w:color="auto"/>
            </w:tcBorders>
            <w:shd w:val="clear" w:color="auto" w:fill="auto"/>
            <w:noWrap/>
            <w:vAlign w:val="center"/>
            <w:hideMark/>
          </w:tcPr>
          <w:p w14:paraId="55BBA2E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1A652E9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192280</w:t>
            </w:r>
          </w:p>
        </w:tc>
      </w:tr>
      <w:tr w:rsidR="00EB6140" w14:paraId="295E397D"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2133C5B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Batts*6</w:t>
            </w:r>
          </w:p>
        </w:tc>
        <w:tc>
          <w:tcPr>
            <w:tcW w:w="1340" w:type="dxa"/>
            <w:tcBorders>
              <w:top w:val="nil"/>
              <w:left w:val="nil"/>
              <w:bottom w:val="single" w:sz="4" w:space="0" w:color="auto"/>
              <w:right w:val="single" w:sz="4" w:space="0" w:color="auto"/>
            </w:tcBorders>
            <w:shd w:val="clear" w:color="auto" w:fill="auto"/>
            <w:noWrap/>
            <w:vAlign w:val="center"/>
            <w:hideMark/>
          </w:tcPr>
          <w:p w14:paraId="5A33BE9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450</w:t>
            </w:r>
          </w:p>
        </w:tc>
        <w:tc>
          <w:tcPr>
            <w:tcW w:w="1360" w:type="dxa"/>
            <w:tcBorders>
              <w:top w:val="nil"/>
              <w:left w:val="nil"/>
              <w:bottom w:val="single" w:sz="4" w:space="0" w:color="auto"/>
              <w:right w:val="single" w:sz="4" w:space="0" w:color="auto"/>
            </w:tcBorders>
            <w:shd w:val="clear" w:color="auto" w:fill="auto"/>
            <w:noWrap/>
            <w:vAlign w:val="center"/>
            <w:hideMark/>
          </w:tcPr>
          <w:p w14:paraId="0E227B0C"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5BD741F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6C09986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440</w:t>
            </w:r>
          </w:p>
        </w:tc>
        <w:tc>
          <w:tcPr>
            <w:tcW w:w="1060" w:type="dxa"/>
            <w:tcBorders>
              <w:top w:val="nil"/>
              <w:left w:val="nil"/>
              <w:bottom w:val="single" w:sz="4" w:space="0" w:color="auto"/>
              <w:right w:val="single" w:sz="4" w:space="0" w:color="auto"/>
            </w:tcBorders>
            <w:shd w:val="clear" w:color="auto" w:fill="auto"/>
            <w:noWrap/>
            <w:vAlign w:val="center"/>
            <w:hideMark/>
          </w:tcPr>
          <w:p w14:paraId="4729CB0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6336</w:t>
            </w:r>
          </w:p>
        </w:tc>
      </w:tr>
      <w:tr w:rsidR="00EB6140" w14:paraId="70BDE287"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02C8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33481E4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198616</w:t>
            </w:r>
          </w:p>
        </w:tc>
      </w:tr>
    </w:tbl>
    <w:p w14:paraId="77DA060F" w14:textId="77777777" w:rsidR="00FB7234" w:rsidRDefault="00FB7234"/>
    <w:p w14:paraId="02275D06" w14:textId="77777777" w:rsidR="00FB7234" w:rsidRDefault="00FB7234"/>
    <w:p w14:paraId="1449FC25" w14:textId="21EBEF2F" w:rsidR="00FB7234" w:rsidRDefault="00B5355A">
      <w:r>
        <w:t>The storage mass of the external wall:</w:t>
      </w:r>
    </w:p>
    <w:p w14:paraId="0CFDF912" w14:textId="5F9EE18E"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Pr>
          <w:rFonts w:asciiTheme="minorHAnsi" w:eastAsiaTheme="minorHAnsi" w:hAnsiTheme="minorHAnsi" w:cs="CIDFont+F2"/>
          <w:i/>
          <w:sz w:val="21"/>
          <w:szCs w:val="21"/>
        </w:rPr>
        <w:t>7</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External Wall (MM.0.3)</w:t>
      </w:r>
    </w:p>
    <w:tbl>
      <w:tblPr>
        <w:tblW w:w="8440" w:type="dxa"/>
        <w:jc w:val="center"/>
        <w:tblLook w:val="04A0" w:firstRow="1" w:lastRow="0" w:firstColumn="1" w:lastColumn="0" w:noHBand="0" w:noVBand="1"/>
      </w:tblPr>
      <w:tblGrid>
        <w:gridCol w:w="1920"/>
        <w:gridCol w:w="1340"/>
        <w:gridCol w:w="1360"/>
        <w:gridCol w:w="1700"/>
        <w:gridCol w:w="1060"/>
        <w:gridCol w:w="1252"/>
      </w:tblGrid>
      <w:tr w:rsidR="00EB6140" w14:paraId="5B70040F"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178C33EC"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78B0A47F"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2BA38C15"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3C41C37E" w14:textId="401170E5"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41F585A6"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03151916" w14:textId="77777777" w:rsidR="00EB6140" w:rsidRDefault="00EB6140">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EB6140" w14:paraId="074FE89C" w14:textId="77777777" w:rsidTr="00AE4059">
        <w:trPr>
          <w:trHeight w:val="6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73588D9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2×90mm brick with 60mm air gap</w:t>
            </w:r>
          </w:p>
        </w:tc>
        <w:tc>
          <w:tcPr>
            <w:tcW w:w="1340" w:type="dxa"/>
            <w:tcBorders>
              <w:top w:val="nil"/>
              <w:left w:val="nil"/>
              <w:bottom w:val="single" w:sz="4" w:space="0" w:color="auto"/>
              <w:right w:val="single" w:sz="4" w:space="0" w:color="auto"/>
            </w:tcBorders>
            <w:shd w:val="clear" w:color="auto" w:fill="auto"/>
            <w:noWrap/>
            <w:vAlign w:val="center"/>
            <w:hideMark/>
          </w:tcPr>
          <w:p w14:paraId="273CB80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240</w:t>
            </w:r>
          </w:p>
        </w:tc>
        <w:tc>
          <w:tcPr>
            <w:tcW w:w="1360" w:type="dxa"/>
            <w:tcBorders>
              <w:top w:val="nil"/>
              <w:left w:val="nil"/>
              <w:bottom w:val="single" w:sz="4" w:space="0" w:color="auto"/>
              <w:right w:val="single" w:sz="4" w:space="0" w:color="auto"/>
            </w:tcBorders>
            <w:shd w:val="clear" w:color="auto" w:fill="auto"/>
            <w:noWrap/>
            <w:vAlign w:val="center"/>
            <w:hideMark/>
          </w:tcPr>
          <w:p w14:paraId="5F6D3DE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700" w:type="dxa"/>
            <w:tcBorders>
              <w:top w:val="nil"/>
              <w:left w:val="nil"/>
              <w:bottom w:val="single" w:sz="4" w:space="0" w:color="auto"/>
              <w:right w:val="single" w:sz="4" w:space="0" w:color="auto"/>
            </w:tcBorders>
            <w:shd w:val="clear" w:color="auto" w:fill="auto"/>
            <w:noWrap/>
            <w:vAlign w:val="center"/>
            <w:hideMark/>
          </w:tcPr>
          <w:p w14:paraId="7CECEB28"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346</w:t>
            </w:r>
          </w:p>
        </w:tc>
        <w:tc>
          <w:tcPr>
            <w:tcW w:w="1060" w:type="dxa"/>
            <w:tcBorders>
              <w:top w:val="nil"/>
              <w:left w:val="nil"/>
              <w:bottom w:val="single" w:sz="4" w:space="0" w:color="auto"/>
              <w:right w:val="single" w:sz="4" w:space="0" w:color="auto"/>
            </w:tcBorders>
            <w:shd w:val="clear" w:color="auto" w:fill="auto"/>
            <w:noWrap/>
            <w:vAlign w:val="center"/>
            <w:hideMark/>
          </w:tcPr>
          <w:p w14:paraId="280663B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182CBCB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71622</w:t>
            </w:r>
          </w:p>
        </w:tc>
      </w:tr>
      <w:tr w:rsidR="00EB6140" w14:paraId="7E029C4B"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1F9B6A6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Plaster</w:t>
            </w:r>
          </w:p>
        </w:tc>
        <w:tc>
          <w:tcPr>
            <w:tcW w:w="1340" w:type="dxa"/>
            <w:tcBorders>
              <w:top w:val="nil"/>
              <w:left w:val="nil"/>
              <w:bottom w:val="single" w:sz="4" w:space="0" w:color="auto"/>
              <w:right w:val="single" w:sz="4" w:space="0" w:color="auto"/>
            </w:tcBorders>
            <w:shd w:val="clear" w:color="auto" w:fill="auto"/>
            <w:noWrap/>
            <w:vAlign w:val="center"/>
            <w:hideMark/>
          </w:tcPr>
          <w:p w14:paraId="284D16E8"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15</w:t>
            </w:r>
          </w:p>
        </w:tc>
        <w:tc>
          <w:tcPr>
            <w:tcW w:w="1360" w:type="dxa"/>
            <w:tcBorders>
              <w:top w:val="nil"/>
              <w:left w:val="nil"/>
              <w:bottom w:val="single" w:sz="4" w:space="0" w:color="auto"/>
              <w:right w:val="single" w:sz="4" w:space="0" w:color="auto"/>
            </w:tcBorders>
            <w:shd w:val="clear" w:color="auto" w:fill="auto"/>
            <w:noWrap/>
            <w:vAlign w:val="center"/>
            <w:hideMark/>
          </w:tcPr>
          <w:p w14:paraId="30748BF0"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1121</w:t>
            </w:r>
          </w:p>
        </w:tc>
        <w:tc>
          <w:tcPr>
            <w:tcW w:w="1700" w:type="dxa"/>
            <w:tcBorders>
              <w:top w:val="nil"/>
              <w:left w:val="nil"/>
              <w:bottom w:val="single" w:sz="4" w:space="0" w:color="auto"/>
              <w:right w:val="single" w:sz="4" w:space="0" w:color="auto"/>
            </w:tcBorders>
            <w:shd w:val="clear" w:color="auto" w:fill="auto"/>
            <w:noWrap/>
            <w:vAlign w:val="center"/>
            <w:hideMark/>
          </w:tcPr>
          <w:p w14:paraId="02293EDF"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035DABD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3B95D469"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3480.705</w:t>
            </w:r>
          </w:p>
        </w:tc>
      </w:tr>
      <w:tr w:rsidR="00EB6140" w14:paraId="3DB472D1"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532EA3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Marble</w:t>
            </w:r>
          </w:p>
        </w:tc>
        <w:tc>
          <w:tcPr>
            <w:tcW w:w="1340" w:type="dxa"/>
            <w:tcBorders>
              <w:top w:val="nil"/>
              <w:left w:val="nil"/>
              <w:bottom w:val="single" w:sz="4" w:space="0" w:color="auto"/>
              <w:right w:val="single" w:sz="4" w:space="0" w:color="auto"/>
            </w:tcBorders>
            <w:shd w:val="clear" w:color="auto" w:fill="auto"/>
            <w:noWrap/>
            <w:vAlign w:val="center"/>
            <w:hideMark/>
          </w:tcPr>
          <w:p w14:paraId="4D4F713B"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w:t>
            </w:r>
          </w:p>
        </w:tc>
        <w:tc>
          <w:tcPr>
            <w:tcW w:w="1360" w:type="dxa"/>
            <w:tcBorders>
              <w:top w:val="nil"/>
              <w:left w:val="nil"/>
              <w:bottom w:val="single" w:sz="4" w:space="0" w:color="auto"/>
              <w:right w:val="single" w:sz="4" w:space="0" w:color="auto"/>
            </w:tcBorders>
            <w:shd w:val="clear" w:color="auto" w:fill="auto"/>
            <w:noWrap/>
            <w:vAlign w:val="center"/>
            <w:hideMark/>
          </w:tcPr>
          <w:p w14:paraId="7BB7C1F1"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2700</w:t>
            </w:r>
          </w:p>
        </w:tc>
        <w:tc>
          <w:tcPr>
            <w:tcW w:w="1700" w:type="dxa"/>
            <w:tcBorders>
              <w:top w:val="nil"/>
              <w:left w:val="nil"/>
              <w:bottom w:val="single" w:sz="4" w:space="0" w:color="auto"/>
              <w:right w:val="single" w:sz="4" w:space="0" w:color="auto"/>
            </w:tcBorders>
            <w:shd w:val="clear" w:color="auto" w:fill="auto"/>
            <w:noWrap/>
            <w:vAlign w:val="center"/>
            <w:hideMark/>
          </w:tcPr>
          <w:p w14:paraId="53982EC4"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1046E48E"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0ABADCC7"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11178</w:t>
            </w:r>
          </w:p>
        </w:tc>
      </w:tr>
      <w:tr w:rsidR="00EB6140" w14:paraId="2334C27E" w14:textId="77777777" w:rsidTr="00AE4059">
        <w:trPr>
          <w:trHeight w:val="3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4EA5A26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Batts*4</w:t>
            </w:r>
          </w:p>
        </w:tc>
        <w:tc>
          <w:tcPr>
            <w:tcW w:w="1340" w:type="dxa"/>
            <w:tcBorders>
              <w:top w:val="nil"/>
              <w:left w:val="nil"/>
              <w:bottom w:val="single" w:sz="4" w:space="0" w:color="auto"/>
              <w:right w:val="single" w:sz="4" w:space="0" w:color="auto"/>
            </w:tcBorders>
            <w:shd w:val="clear" w:color="auto" w:fill="auto"/>
            <w:noWrap/>
            <w:vAlign w:val="center"/>
            <w:hideMark/>
          </w:tcPr>
          <w:p w14:paraId="43551C05"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300</w:t>
            </w:r>
          </w:p>
        </w:tc>
        <w:tc>
          <w:tcPr>
            <w:tcW w:w="1360" w:type="dxa"/>
            <w:tcBorders>
              <w:top w:val="nil"/>
              <w:left w:val="nil"/>
              <w:bottom w:val="single" w:sz="4" w:space="0" w:color="auto"/>
              <w:right w:val="single" w:sz="4" w:space="0" w:color="auto"/>
            </w:tcBorders>
            <w:shd w:val="clear" w:color="auto" w:fill="auto"/>
            <w:noWrap/>
            <w:vAlign w:val="center"/>
            <w:hideMark/>
          </w:tcPr>
          <w:p w14:paraId="3320BF4A"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32</w:t>
            </w:r>
          </w:p>
        </w:tc>
        <w:tc>
          <w:tcPr>
            <w:tcW w:w="1700" w:type="dxa"/>
            <w:tcBorders>
              <w:top w:val="nil"/>
              <w:left w:val="nil"/>
              <w:bottom w:val="single" w:sz="4" w:space="0" w:color="auto"/>
              <w:right w:val="single" w:sz="4" w:space="0" w:color="auto"/>
            </w:tcBorders>
            <w:shd w:val="clear" w:color="auto" w:fill="auto"/>
            <w:noWrap/>
            <w:vAlign w:val="center"/>
            <w:hideMark/>
          </w:tcPr>
          <w:p w14:paraId="0A573AB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w:t>
            </w:r>
          </w:p>
        </w:tc>
        <w:tc>
          <w:tcPr>
            <w:tcW w:w="1060" w:type="dxa"/>
            <w:tcBorders>
              <w:top w:val="nil"/>
              <w:left w:val="nil"/>
              <w:bottom w:val="single" w:sz="4" w:space="0" w:color="auto"/>
              <w:right w:val="single" w:sz="4" w:space="0" w:color="auto"/>
            </w:tcBorders>
            <w:shd w:val="clear" w:color="auto" w:fill="auto"/>
            <w:noWrap/>
            <w:vAlign w:val="center"/>
            <w:hideMark/>
          </w:tcPr>
          <w:p w14:paraId="4F739D13"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207</w:t>
            </w:r>
          </w:p>
        </w:tc>
        <w:tc>
          <w:tcPr>
            <w:tcW w:w="1060" w:type="dxa"/>
            <w:tcBorders>
              <w:top w:val="nil"/>
              <w:left w:val="nil"/>
              <w:bottom w:val="single" w:sz="4" w:space="0" w:color="auto"/>
              <w:right w:val="single" w:sz="4" w:space="0" w:color="auto"/>
            </w:tcBorders>
            <w:shd w:val="clear" w:color="auto" w:fill="auto"/>
            <w:noWrap/>
            <w:vAlign w:val="center"/>
            <w:hideMark/>
          </w:tcPr>
          <w:p w14:paraId="215DB6A6"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1987.2</w:t>
            </w:r>
          </w:p>
        </w:tc>
      </w:tr>
      <w:tr w:rsidR="00EB6140" w14:paraId="786AD1B8" w14:textId="77777777" w:rsidTr="00AE4059">
        <w:trPr>
          <w:trHeight w:val="300"/>
          <w:jc w:val="center"/>
        </w:trPr>
        <w:tc>
          <w:tcPr>
            <w:tcW w:w="738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161A7D"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Total mass (kg)</w:t>
            </w:r>
          </w:p>
        </w:tc>
        <w:tc>
          <w:tcPr>
            <w:tcW w:w="1060" w:type="dxa"/>
            <w:tcBorders>
              <w:top w:val="nil"/>
              <w:left w:val="nil"/>
              <w:bottom w:val="single" w:sz="4" w:space="0" w:color="auto"/>
              <w:right w:val="single" w:sz="4" w:space="0" w:color="auto"/>
            </w:tcBorders>
            <w:shd w:val="clear" w:color="auto" w:fill="auto"/>
            <w:noWrap/>
            <w:vAlign w:val="center"/>
            <w:hideMark/>
          </w:tcPr>
          <w:p w14:paraId="7D030885" w14:textId="77777777" w:rsidR="00EB6140" w:rsidRDefault="00EB6140">
            <w:pPr>
              <w:jc w:val="center"/>
              <w:rPr>
                <w:rFonts w:ascii="DengXian" w:eastAsia="DengXian" w:hAnsi="DengXian"/>
                <w:color w:val="000000"/>
                <w:sz w:val="22"/>
                <w:szCs w:val="22"/>
              </w:rPr>
            </w:pPr>
            <w:r>
              <w:rPr>
                <w:rFonts w:ascii="DengXian" w:eastAsia="DengXian" w:hAnsi="DengXian" w:hint="eastAsia"/>
                <w:color w:val="000000"/>
                <w:sz w:val="22"/>
                <w:szCs w:val="22"/>
              </w:rPr>
              <w:t>88267.905</w:t>
            </w:r>
          </w:p>
        </w:tc>
      </w:tr>
    </w:tbl>
    <w:p w14:paraId="755ACBBD" w14:textId="77777777" w:rsidR="00FB7234" w:rsidRDefault="00FB7234"/>
    <w:p w14:paraId="119FA804" w14:textId="64696D87" w:rsidR="00B5355A" w:rsidRDefault="00B5355A">
      <w:r>
        <w:t>The storage mass of the internal wall:</w:t>
      </w:r>
    </w:p>
    <w:p w14:paraId="0648E5BC" w14:textId="4852D59A" w:rsidR="00EB6140" w:rsidRPr="00B5355A" w:rsidRDefault="00EB6140" w:rsidP="00B5355A">
      <w:pPr>
        <w:spacing w:before="120"/>
        <w:jc w:val="center"/>
        <w:rPr>
          <w:rFonts w:asciiTheme="minorHAnsi" w:eastAsiaTheme="minorHAnsi" w:hAnsiTheme="minorHAnsi" w:cs="CIDFont+F2"/>
          <w:i/>
          <w:sz w:val="21"/>
          <w:szCs w:val="21"/>
        </w:rPr>
      </w:pPr>
      <w:r w:rsidRPr="00B5355A">
        <w:rPr>
          <w:rFonts w:asciiTheme="minorHAnsi" w:eastAsiaTheme="minorHAnsi" w:hAnsiTheme="minorHAnsi" w:cs="CIDFont+F2"/>
          <w:i/>
          <w:sz w:val="21"/>
          <w:szCs w:val="21"/>
        </w:rPr>
        <w:t xml:space="preserve">Table </w:t>
      </w:r>
      <w:r w:rsidRPr="00B5355A">
        <w:rPr>
          <w:rFonts w:asciiTheme="minorHAnsi" w:eastAsiaTheme="minorHAnsi" w:hAnsiTheme="minorHAnsi" w:cs="CIDFont+F2" w:hint="eastAsia"/>
          <w:i/>
          <w:sz w:val="21"/>
          <w:szCs w:val="21"/>
        </w:rPr>
        <w:t>1</w:t>
      </w:r>
      <w:r w:rsidR="00B5355A" w:rsidRPr="00B5355A">
        <w:rPr>
          <w:rFonts w:asciiTheme="minorHAnsi" w:eastAsiaTheme="minorHAnsi" w:hAnsiTheme="minorHAnsi" w:cs="CIDFont+F2"/>
          <w:i/>
          <w:sz w:val="21"/>
          <w:szCs w:val="21"/>
        </w:rPr>
        <w:t>8</w:t>
      </w:r>
      <w:r w:rsidRPr="00B5355A">
        <w:rPr>
          <w:rFonts w:asciiTheme="minorHAnsi" w:eastAsiaTheme="minorHAnsi" w:hAnsiTheme="minorHAnsi" w:cs="CIDFont+F2"/>
          <w:i/>
          <w:sz w:val="21"/>
          <w:szCs w:val="21"/>
        </w:rPr>
        <w:t xml:space="preserve">: </w:t>
      </w:r>
      <w:r w:rsidRPr="00B5355A">
        <w:rPr>
          <w:rFonts w:asciiTheme="minorHAnsi" w:eastAsiaTheme="minorHAnsi" w:hAnsiTheme="minorHAnsi" w:cs="CIDFont+F2" w:hint="eastAsia"/>
          <w:i/>
          <w:sz w:val="21"/>
          <w:szCs w:val="21"/>
        </w:rPr>
        <w:t>Storage mass of Internal Wall (MM.0.3)</w:t>
      </w:r>
    </w:p>
    <w:tbl>
      <w:tblPr>
        <w:tblW w:w="8440" w:type="dxa"/>
        <w:jc w:val="center"/>
        <w:tblLook w:val="04A0" w:firstRow="1" w:lastRow="0" w:firstColumn="1" w:lastColumn="0" w:noHBand="0" w:noVBand="1"/>
      </w:tblPr>
      <w:tblGrid>
        <w:gridCol w:w="1920"/>
        <w:gridCol w:w="1340"/>
        <w:gridCol w:w="1360"/>
        <w:gridCol w:w="1700"/>
        <w:gridCol w:w="1060"/>
        <w:gridCol w:w="1060"/>
      </w:tblGrid>
      <w:tr w:rsidR="00AE4059" w14:paraId="39303D5B" w14:textId="77777777" w:rsidTr="00AE4059">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95B3D7"/>
            <w:vAlign w:val="center"/>
            <w:hideMark/>
          </w:tcPr>
          <w:p w14:paraId="578CEBA7"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Component</w:t>
            </w:r>
          </w:p>
        </w:tc>
        <w:tc>
          <w:tcPr>
            <w:tcW w:w="1340" w:type="dxa"/>
            <w:tcBorders>
              <w:top w:val="single" w:sz="4" w:space="0" w:color="auto"/>
              <w:left w:val="nil"/>
              <w:bottom w:val="single" w:sz="4" w:space="0" w:color="auto"/>
              <w:right w:val="single" w:sz="4" w:space="0" w:color="auto"/>
            </w:tcBorders>
            <w:shd w:val="clear" w:color="000000" w:fill="95B3D7"/>
            <w:vAlign w:val="center"/>
            <w:hideMark/>
          </w:tcPr>
          <w:p w14:paraId="543956BC"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Thickness (mm)</w:t>
            </w:r>
          </w:p>
        </w:tc>
        <w:tc>
          <w:tcPr>
            <w:tcW w:w="1360" w:type="dxa"/>
            <w:tcBorders>
              <w:top w:val="single" w:sz="4" w:space="0" w:color="auto"/>
              <w:left w:val="nil"/>
              <w:bottom w:val="single" w:sz="4" w:space="0" w:color="auto"/>
              <w:right w:val="single" w:sz="4" w:space="0" w:color="auto"/>
            </w:tcBorders>
            <w:shd w:val="clear" w:color="000000" w:fill="95B3D7"/>
            <w:vAlign w:val="center"/>
            <w:hideMark/>
          </w:tcPr>
          <w:p w14:paraId="36C147CF"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Density</w:t>
            </w:r>
          </w:p>
        </w:tc>
        <w:tc>
          <w:tcPr>
            <w:tcW w:w="1700" w:type="dxa"/>
            <w:tcBorders>
              <w:top w:val="single" w:sz="4" w:space="0" w:color="auto"/>
              <w:left w:val="nil"/>
              <w:bottom w:val="single" w:sz="4" w:space="0" w:color="auto"/>
              <w:right w:val="single" w:sz="4" w:space="0" w:color="auto"/>
            </w:tcBorders>
            <w:shd w:val="clear" w:color="000000" w:fill="95B3D7"/>
            <w:vAlign w:val="center"/>
            <w:hideMark/>
          </w:tcPr>
          <w:p w14:paraId="2FEC9E0D" w14:textId="4FABE8B9"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 xml:space="preserve">Mass </w:t>
            </w:r>
            <w:r w:rsidR="004D0DF0">
              <w:rPr>
                <w:rFonts w:ascii="DengXian" w:eastAsia="DengXian" w:hAnsi="DengXian"/>
                <w:b/>
                <w:bCs/>
                <w:color w:val="000000"/>
                <w:sz w:val="22"/>
                <w:szCs w:val="22"/>
              </w:rPr>
              <w:t>per unit</w:t>
            </w:r>
            <w:r>
              <w:rPr>
                <w:rFonts w:ascii="DengXian" w:eastAsia="DengXian" w:hAnsi="DengXian" w:hint="eastAsia"/>
                <w:b/>
                <w:bCs/>
                <w:color w:val="000000"/>
                <w:sz w:val="22"/>
                <w:szCs w:val="22"/>
              </w:rPr>
              <w:t xml:space="preserve"> area (Kg/m2)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23782800"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Area (m2)</w:t>
            </w:r>
          </w:p>
        </w:tc>
        <w:tc>
          <w:tcPr>
            <w:tcW w:w="1060" w:type="dxa"/>
            <w:tcBorders>
              <w:top w:val="single" w:sz="4" w:space="0" w:color="auto"/>
              <w:left w:val="nil"/>
              <w:bottom w:val="single" w:sz="4" w:space="0" w:color="auto"/>
              <w:right w:val="single" w:sz="4" w:space="0" w:color="auto"/>
            </w:tcBorders>
            <w:shd w:val="clear" w:color="000000" w:fill="95B3D7"/>
            <w:vAlign w:val="center"/>
            <w:hideMark/>
          </w:tcPr>
          <w:p w14:paraId="53A34238" w14:textId="77777777" w:rsidR="00AE4059" w:rsidRDefault="00AE4059">
            <w:pPr>
              <w:jc w:val="center"/>
              <w:rPr>
                <w:rFonts w:ascii="DengXian" w:eastAsia="DengXian" w:hAnsi="DengXian"/>
                <w:b/>
                <w:bCs/>
                <w:color w:val="000000"/>
                <w:sz w:val="22"/>
                <w:szCs w:val="22"/>
              </w:rPr>
            </w:pPr>
            <w:r>
              <w:rPr>
                <w:rFonts w:ascii="DengXian" w:eastAsia="DengXian" w:hAnsi="DengXian" w:hint="eastAsia"/>
                <w:b/>
                <w:bCs/>
                <w:color w:val="000000"/>
                <w:sz w:val="22"/>
                <w:szCs w:val="22"/>
              </w:rPr>
              <w:t>Mass (kg)</w:t>
            </w:r>
          </w:p>
        </w:tc>
      </w:tr>
      <w:tr w:rsidR="00AE4059" w14:paraId="45F4E5F5" w14:textId="77777777" w:rsidTr="00AE4059">
        <w:trPr>
          <w:trHeight w:val="1200"/>
          <w:jc w:val="center"/>
        </w:trPr>
        <w:tc>
          <w:tcPr>
            <w:tcW w:w="1920" w:type="dxa"/>
            <w:tcBorders>
              <w:top w:val="nil"/>
              <w:left w:val="single" w:sz="4" w:space="0" w:color="auto"/>
              <w:bottom w:val="single" w:sz="4" w:space="0" w:color="auto"/>
              <w:right w:val="single" w:sz="4" w:space="0" w:color="auto"/>
            </w:tcBorders>
            <w:shd w:val="clear" w:color="auto" w:fill="auto"/>
            <w:vAlign w:val="center"/>
            <w:hideMark/>
          </w:tcPr>
          <w:p w14:paraId="0AAE8BD3"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12mm plaster board + 100mm + 12mm plaster board</w:t>
            </w:r>
          </w:p>
        </w:tc>
        <w:tc>
          <w:tcPr>
            <w:tcW w:w="1340" w:type="dxa"/>
            <w:tcBorders>
              <w:top w:val="nil"/>
              <w:left w:val="nil"/>
              <w:bottom w:val="single" w:sz="4" w:space="0" w:color="auto"/>
              <w:right w:val="single" w:sz="4" w:space="0" w:color="auto"/>
            </w:tcBorders>
            <w:shd w:val="clear" w:color="auto" w:fill="auto"/>
            <w:noWrap/>
            <w:vAlign w:val="center"/>
            <w:hideMark/>
          </w:tcPr>
          <w:p w14:paraId="6536E73B"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124</w:t>
            </w:r>
          </w:p>
        </w:tc>
        <w:tc>
          <w:tcPr>
            <w:tcW w:w="1360" w:type="dxa"/>
            <w:tcBorders>
              <w:top w:val="nil"/>
              <w:left w:val="nil"/>
              <w:bottom w:val="single" w:sz="4" w:space="0" w:color="auto"/>
              <w:right w:val="single" w:sz="4" w:space="0" w:color="auto"/>
            </w:tcBorders>
            <w:shd w:val="clear" w:color="auto" w:fill="auto"/>
            <w:noWrap/>
            <w:vAlign w:val="center"/>
            <w:hideMark/>
          </w:tcPr>
          <w:p w14:paraId="0651AA83" w14:textId="28E44655" w:rsidR="00AE4059" w:rsidRDefault="00FF34BA">
            <w:pPr>
              <w:jc w:val="center"/>
              <w:rPr>
                <w:rFonts w:ascii="DengXian" w:eastAsia="DengXian" w:hAnsi="DengXian"/>
                <w:color w:val="000000"/>
                <w:sz w:val="22"/>
                <w:szCs w:val="22"/>
              </w:rPr>
            </w:pPr>
            <w:r>
              <w:rPr>
                <w:rFonts w:ascii="DengXian" w:eastAsia="DengXian" w:hAnsi="DengXian"/>
                <w:color w:val="000000"/>
                <w:sz w:val="22"/>
                <w:szCs w:val="22"/>
                <w:lang w:val="en-AU"/>
              </w:rPr>
              <w:t>/</w:t>
            </w:r>
            <w:r w:rsidR="00AE4059">
              <w:rPr>
                <w:rFonts w:ascii="DengXian" w:eastAsia="DengXian" w:hAnsi="DengXian" w:hint="eastAsia"/>
                <w:color w:val="000000"/>
                <w:sz w:val="22"/>
                <w:szCs w:val="22"/>
              </w:rPr>
              <w:t xml:space="preserve">　</w:t>
            </w:r>
          </w:p>
        </w:tc>
        <w:tc>
          <w:tcPr>
            <w:tcW w:w="1700" w:type="dxa"/>
            <w:tcBorders>
              <w:top w:val="nil"/>
              <w:left w:val="nil"/>
              <w:bottom w:val="single" w:sz="4" w:space="0" w:color="auto"/>
              <w:right w:val="single" w:sz="4" w:space="0" w:color="auto"/>
            </w:tcBorders>
            <w:shd w:val="clear" w:color="auto" w:fill="auto"/>
            <w:noWrap/>
            <w:vAlign w:val="center"/>
            <w:hideMark/>
          </w:tcPr>
          <w:p w14:paraId="06072289"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11</w:t>
            </w:r>
          </w:p>
        </w:tc>
        <w:tc>
          <w:tcPr>
            <w:tcW w:w="1060" w:type="dxa"/>
            <w:tcBorders>
              <w:top w:val="nil"/>
              <w:left w:val="nil"/>
              <w:bottom w:val="single" w:sz="4" w:space="0" w:color="auto"/>
              <w:right w:val="single" w:sz="4" w:space="0" w:color="auto"/>
            </w:tcBorders>
            <w:shd w:val="clear" w:color="auto" w:fill="auto"/>
            <w:noWrap/>
            <w:vAlign w:val="center"/>
            <w:hideMark/>
          </w:tcPr>
          <w:p w14:paraId="5AC4850F"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276</w:t>
            </w:r>
          </w:p>
        </w:tc>
        <w:tc>
          <w:tcPr>
            <w:tcW w:w="1060" w:type="dxa"/>
            <w:tcBorders>
              <w:top w:val="nil"/>
              <w:left w:val="nil"/>
              <w:bottom w:val="single" w:sz="4" w:space="0" w:color="auto"/>
              <w:right w:val="single" w:sz="4" w:space="0" w:color="auto"/>
            </w:tcBorders>
            <w:shd w:val="clear" w:color="auto" w:fill="auto"/>
            <w:noWrap/>
            <w:vAlign w:val="center"/>
            <w:hideMark/>
          </w:tcPr>
          <w:p w14:paraId="40317F7E" w14:textId="77777777" w:rsidR="00AE4059" w:rsidRDefault="00AE4059">
            <w:pPr>
              <w:jc w:val="center"/>
              <w:rPr>
                <w:rFonts w:ascii="DengXian" w:eastAsia="DengXian" w:hAnsi="DengXian"/>
                <w:color w:val="000000"/>
                <w:sz w:val="22"/>
                <w:szCs w:val="22"/>
              </w:rPr>
            </w:pPr>
            <w:r>
              <w:rPr>
                <w:rFonts w:ascii="DengXian" w:eastAsia="DengXian" w:hAnsi="DengXian" w:hint="eastAsia"/>
                <w:color w:val="000000"/>
                <w:sz w:val="22"/>
                <w:szCs w:val="22"/>
              </w:rPr>
              <w:t>3036</w:t>
            </w:r>
          </w:p>
        </w:tc>
      </w:tr>
    </w:tbl>
    <w:p w14:paraId="3B48EB42" w14:textId="77777777" w:rsidR="00FB7234" w:rsidRDefault="00FB7234"/>
    <w:p w14:paraId="77761C4A" w14:textId="43F795BF" w:rsidR="00FB7234" w:rsidRPr="000F3BDF" w:rsidRDefault="004D0DF0" w:rsidP="000F3BDF">
      <w:pPr>
        <w:spacing w:after="120"/>
        <w:rPr>
          <w:rFonts w:asciiTheme="minorHAnsi" w:hAnsiTheme="minorHAnsi"/>
        </w:rPr>
      </w:pPr>
      <w:r w:rsidRPr="000F3BDF">
        <w:rPr>
          <w:rFonts w:asciiTheme="minorHAnsi" w:hAnsiTheme="minorHAnsi"/>
        </w:rPr>
        <w:t>The storage load factor is calculated based on the former mass information. The mass per unit area of floor is calculated firstly. These two rooms both have external walls, so it is:</w:t>
      </w:r>
    </w:p>
    <w:p w14:paraId="735CA374" w14:textId="6025DE52" w:rsidR="004D0DF0" w:rsidRPr="000F3BDF" w:rsidRDefault="00F34D27"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rPr>
                <m:t>Mass of outside walls+0.5*(Mass of partitions, floor and ceiling)</m:t>
              </m:r>
            </m:num>
            <m:den>
              <m:r>
                <m:rPr>
                  <m:sty m:val="p"/>
                </m:rPr>
                <w:rPr>
                  <w:rFonts w:ascii="Cambria Math" w:hAnsi="Cambria Math"/>
                </w:rPr>
                <m:t>Floor area in room</m:t>
              </m:r>
            </m:den>
          </m:f>
        </m:oMath>
      </m:oMathPara>
    </w:p>
    <w:p w14:paraId="27CEDB3D" w14:textId="10CEED98" w:rsidR="004D0DF0" w:rsidRPr="000F3BDF" w:rsidRDefault="004D0DF0" w:rsidP="000F3BDF">
      <w:pPr>
        <w:spacing w:after="120"/>
        <w:rPr>
          <w:rFonts w:asciiTheme="minorHAnsi" w:hAnsiTheme="minorHAnsi"/>
        </w:rPr>
      </w:pPr>
      <w:r w:rsidRPr="000F3BDF">
        <w:rPr>
          <w:rFonts w:asciiTheme="minorHAnsi" w:hAnsiTheme="minorHAnsi"/>
        </w:rPr>
        <w:t>For shop T.0.6, it is:</w:t>
      </w:r>
    </w:p>
    <w:p w14:paraId="45BD78C5" w14:textId="484E43AD" w:rsidR="004D0DF0" w:rsidRPr="000F3BDF" w:rsidRDefault="00F34D27"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hint="eastAsia"/>
                </w:rPr>
                <m:t>19188.675</m:t>
              </m:r>
              <m:r>
                <m:rPr>
                  <m:sty m:val="p"/>
                </m:rPr>
                <w:rPr>
                  <w:rFonts w:ascii="Cambria Math" w:hAnsi="Cambria Math"/>
                </w:rPr>
                <m:t>+0.5*(</m:t>
              </m:r>
              <m:r>
                <m:rPr>
                  <m:sty m:val="p"/>
                </m:rPr>
                <w:rPr>
                  <w:rFonts w:ascii="Cambria Math" w:hAnsi="Cambria Math" w:hint="eastAsia"/>
                </w:rPr>
                <m:t>2706</m:t>
              </m:r>
              <m:r>
                <m:rPr>
                  <m:sty m:val="p"/>
                </m:rPr>
                <w:rPr>
                  <w:rFonts w:ascii="Cambria Math" w:hAnsiTheme="minorHAnsi"/>
                </w:rPr>
                <m:t>+</m:t>
              </m:r>
              <m:r>
                <m:rPr>
                  <m:sty m:val="p"/>
                </m:rPr>
                <w:rPr>
                  <w:rFonts w:ascii="Cambria Math" w:hAnsi="Cambria Math" w:hint="eastAsia"/>
                </w:rPr>
                <m:t>42602.8</m:t>
              </m:r>
              <m:r>
                <m:rPr>
                  <m:sty m:val="p"/>
                </m:rPr>
                <w:rPr>
                  <w:rFonts w:ascii="Cambria Math" w:hAnsiTheme="minorHAnsi"/>
                </w:rPr>
                <m:t>+</m:t>
              </m:r>
              <m:r>
                <m:rPr>
                  <m:sty m:val="p"/>
                </m:rPr>
                <w:rPr>
                  <w:rFonts w:ascii="Cambria Math" w:hAnsi="Cambria Math" w:hint="eastAsia"/>
                </w:rPr>
                <m:t>6483.714</m:t>
              </m:r>
              <m:r>
                <m:rPr>
                  <m:sty m:val="p"/>
                </m:rPr>
                <w:rPr>
                  <w:rFonts w:ascii="Cambria Math" w:hAnsi="Cambria Math"/>
                </w:rPr>
                <m:t>)</m:t>
              </m:r>
            </m:num>
            <m:den>
              <m:r>
                <m:rPr>
                  <m:sty m:val="p"/>
                </m:rPr>
                <w:rPr>
                  <w:rFonts w:ascii="Cambria Math" w:hAnsi="Cambria Math"/>
                </w:rPr>
                <m:t>146</m:t>
              </m:r>
            </m:den>
          </m:f>
          <m:r>
            <m:rPr>
              <m:sty m:val="p"/>
            </m:rPr>
            <w:rPr>
              <w:rFonts w:ascii="Cambria Math" w:hAnsi="Cambria Math"/>
            </w:rPr>
            <m:t>=308.8 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14:paraId="0C317010" w14:textId="45B8EF2C" w:rsidR="000F3BDF" w:rsidRPr="000F3BDF" w:rsidRDefault="000F3BDF" w:rsidP="000F3BDF">
      <w:pPr>
        <w:spacing w:after="120"/>
        <w:rPr>
          <w:rFonts w:asciiTheme="minorHAnsi" w:hAnsiTheme="minorHAnsi"/>
        </w:rPr>
      </w:pPr>
      <w:r w:rsidRPr="000F3BDF">
        <w:rPr>
          <w:rFonts w:asciiTheme="minorHAnsi" w:hAnsiTheme="minorHAnsi"/>
        </w:rPr>
        <w:t xml:space="preserve">Look into Table 6 of DA09, the storage load factor </w:t>
      </w:r>
      <w:r>
        <w:rPr>
          <w:rFonts w:asciiTheme="minorHAnsi" w:hAnsiTheme="minorHAnsi"/>
        </w:rPr>
        <w:t>for the north wall of T.0.6 is 0.54.</w:t>
      </w:r>
    </w:p>
    <w:p w14:paraId="6D7D9364" w14:textId="62BC371C" w:rsidR="004D0DF0" w:rsidRPr="000F3BDF" w:rsidRDefault="004D0DF0" w:rsidP="000F3BDF">
      <w:pPr>
        <w:spacing w:after="120"/>
        <w:rPr>
          <w:rFonts w:asciiTheme="minorHAnsi" w:hAnsiTheme="minorHAnsi"/>
        </w:rPr>
      </w:pPr>
      <w:r w:rsidRPr="000F3BDF">
        <w:rPr>
          <w:rFonts w:asciiTheme="minorHAnsi" w:hAnsiTheme="minorHAnsi"/>
        </w:rPr>
        <w:t>For shop MM.0.3</w:t>
      </w:r>
      <w:r w:rsidR="000F3BDF">
        <w:rPr>
          <w:rFonts w:asciiTheme="minorHAnsi" w:hAnsiTheme="minorHAnsi"/>
        </w:rPr>
        <w:t>, the mass per unit area of floor is</w:t>
      </w:r>
      <w:r w:rsidRPr="000F3BDF">
        <w:rPr>
          <w:rFonts w:asciiTheme="minorHAnsi" w:hAnsiTheme="minorHAnsi"/>
        </w:rPr>
        <w:t>:</w:t>
      </w:r>
    </w:p>
    <w:p w14:paraId="058C65DB" w14:textId="01B4B286" w:rsidR="004D0DF0" w:rsidRPr="000F3BDF" w:rsidRDefault="00F34D27" w:rsidP="000F3BDF">
      <w:pPr>
        <w:spacing w:after="120"/>
        <w:rPr>
          <w:rFonts w:asciiTheme="minorHAnsi" w:hAnsiTheme="minorHAnsi"/>
        </w:rPr>
      </w:pPr>
      <m:oMathPara>
        <m:oMath>
          <m:f>
            <m:fPr>
              <m:ctrlPr>
                <w:rPr>
                  <w:rFonts w:ascii="Cambria Math" w:hAnsi="Cambria Math"/>
                </w:rPr>
              </m:ctrlPr>
            </m:fPr>
            <m:num>
              <m:r>
                <m:rPr>
                  <m:sty m:val="p"/>
                </m:rPr>
                <w:rPr>
                  <w:rFonts w:ascii="Cambria Math" w:hAnsi="Cambria Math" w:hint="eastAsia"/>
                </w:rPr>
                <m:t>88267.905</m:t>
              </m:r>
              <m:r>
                <m:rPr>
                  <m:sty m:val="p"/>
                </m:rPr>
                <w:rPr>
                  <w:rFonts w:ascii="Cambria Math" w:hAnsi="Cambria Math"/>
                </w:rPr>
                <m:t>+0.5*(</m:t>
              </m:r>
              <m:r>
                <m:rPr>
                  <m:sty m:val="p"/>
                </m:rPr>
                <w:rPr>
                  <w:rFonts w:ascii="Cambria Math" w:hAnsi="Cambria Math" w:hint="eastAsia"/>
                </w:rPr>
                <m:t>3036</m:t>
              </m:r>
              <m:r>
                <m:rPr>
                  <m:sty m:val="p"/>
                </m:rPr>
                <w:rPr>
                  <w:rFonts w:ascii="Cambria Math" w:hAnsi="Cambria Math"/>
                </w:rPr>
                <m:t>+</m:t>
              </m:r>
              <m:r>
                <m:rPr>
                  <m:sty m:val="p"/>
                </m:rPr>
                <w:rPr>
                  <w:rFonts w:ascii="Cambria Math" w:hAnsi="Cambria Math" w:hint="eastAsia"/>
                </w:rPr>
                <m:t>128392</m:t>
              </m:r>
              <m:r>
                <m:rPr>
                  <m:sty m:val="p"/>
                </m:rPr>
                <w:rPr>
                  <w:rFonts w:ascii="Cambria Math" w:hAnsiTheme="minorHAnsi"/>
                </w:rPr>
                <m:t>+</m:t>
              </m:r>
              <m:r>
                <m:rPr>
                  <m:sty m:val="p"/>
                </m:rPr>
                <w:rPr>
                  <w:rFonts w:ascii="Cambria Math" w:hAnsi="Cambria Math" w:hint="eastAsia"/>
                </w:rPr>
                <m:t>198616</m:t>
              </m:r>
              <m:r>
                <m:rPr>
                  <m:sty m:val="p"/>
                </m:rPr>
                <w:rPr>
                  <w:rFonts w:ascii="Cambria Math" w:hAnsi="Cambria Math"/>
                </w:rPr>
                <m:t>)</m:t>
              </m:r>
            </m:num>
            <m:den>
              <m:r>
                <m:rPr>
                  <m:sty m:val="p"/>
                </m:rPr>
                <w:rPr>
                  <w:rFonts w:ascii="Cambria Math" w:hAnsi="Cambria Math"/>
                </w:rPr>
                <m:t>440</m:t>
              </m:r>
            </m:den>
          </m:f>
          <m:r>
            <m:rPr>
              <m:sty m:val="p"/>
            </m:rPr>
            <w:rPr>
              <w:rFonts w:ascii="Cambria Math" w:hAnsi="Cambria Math"/>
            </w:rPr>
            <m:t>=575.7kg/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14:paraId="09283082" w14:textId="2185AC57" w:rsidR="00FB7234" w:rsidRPr="000F3BDF" w:rsidRDefault="000F3BDF" w:rsidP="000F3BDF">
      <w:pPr>
        <w:spacing w:after="120"/>
        <w:rPr>
          <w:rFonts w:asciiTheme="minorHAnsi" w:hAnsiTheme="minorHAnsi"/>
        </w:rPr>
      </w:pPr>
      <w:r>
        <w:rPr>
          <w:rFonts w:asciiTheme="minorHAnsi" w:hAnsiTheme="minorHAnsi"/>
        </w:rPr>
        <w:t>The storage load factor for of north wall is 0.59. For the east wall of MM.0.3, it is 0.18</w:t>
      </w:r>
    </w:p>
    <w:p w14:paraId="65D994CF" w14:textId="77777777" w:rsidR="00FB7234" w:rsidRPr="000F3BDF" w:rsidRDefault="00FB7234" w:rsidP="000F3BDF">
      <w:pPr>
        <w:spacing w:after="120"/>
        <w:rPr>
          <w:rFonts w:asciiTheme="minorHAnsi" w:hAnsiTheme="minorHAnsi"/>
        </w:rPr>
      </w:pPr>
    </w:p>
    <w:p w14:paraId="7C36AD1E" w14:textId="317CFEA1" w:rsidR="005C49F4" w:rsidRDefault="005C49F4" w:rsidP="005C49F4">
      <w:pPr>
        <w:pStyle w:val="Heading2"/>
        <w:spacing w:after="120"/>
      </w:pPr>
      <w:bookmarkStart w:id="29" w:name="_Toc493192738"/>
      <w:r>
        <w:t xml:space="preserve">3.2 </w:t>
      </w:r>
      <w:r w:rsidR="009B20A1">
        <w:t>Solar transmission</w:t>
      </w:r>
      <w:bookmarkEnd w:id="29"/>
    </w:p>
    <w:p w14:paraId="672EC222" w14:textId="79422788" w:rsidR="00FB7234" w:rsidRPr="005C49F4" w:rsidRDefault="005C49F4" w:rsidP="005C49F4">
      <w:pPr>
        <w:spacing w:after="120"/>
        <w:rPr>
          <w:rFonts w:asciiTheme="minorHAnsi" w:hAnsiTheme="minorHAnsi"/>
        </w:rPr>
      </w:pPr>
      <w:r w:rsidRPr="005C49F4">
        <w:rPr>
          <w:rFonts w:asciiTheme="minorHAnsi" w:hAnsiTheme="minorHAnsi"/>
        </w:rPr>
        <w:t>The external walls are exposed to sunlight, which brings the heat gain through solar transmission. For this case, the north wall of shop T.06, MM.03 and the east wall of MM.03 will experience solar transmission load.</w:t>
      </w:r>
      <w:r w:rsidR="00067F05">
        <w:rPr>
          <w:rFonts w:asciiTheme="minorHAnsi" w:hAnsiTheme="minorHAnsi"/>
        </w:rPr>
        <w:t xml:space="preserve"> Since these rooms are on the ground floor, the</w:t>
      </w:r>
      <w:r w:rsidR="00630599">
        <w:rPr>
          <w:rFonts w:asciiTheme="minorHAnsi" w:hAnsiTheme="minorHAnsi"/>
        </w:rPr>
        <w:t>ir</w:t>
      </w:r>
      <w:r w:rsidR="00067F05">
        <w:rPr>
          <w:rFonts w:asciiTheme="minorHAnsi" w:hAnsiTheme="minorHAnsi"/>
        </w:rPr>
        <w:t xml:space="preserve"> ceiling</w:t>
      </w:r>
      <w:r w:rsidR="00630599">
        <w:rPr>
          <w:rFonts w:asciiTheme="minorHAnsi" w:hAnsiTheme="minorHAnsi"/>
        </w:rPr>
        <w:t>s</w:t>
      </w:r>
      <w:r w:rsidR="00067F05">
        <w:rPr>
          <w:rFonts w:asciiTheme="minorHAnsi" w:hAnsiTheme="minorHAnsi"/>
        </w:rPr>
        <w:t xml:space="preserve"> and internal walls are not exposed to sunlight.</w:t>
      </w:r>
    </w:p>
    <w:p w14:paraId="3711A58C" w14:textId="77777777" w:rsidR="009B20A1" w:rsidRDefault="005C49F4" w:rsidP="005C49F4">
      <w:pPr>
        <w:spacing w:after="120"/>
        <w:rPr>
          <w:rFonts w:asciiTheme="minorHAnsi" w:hAnsiTheme="minorHAnsi"/>
        </w:rPr>
      </w:pPr>
      <w:r w:rsidRPr="005C49F4">
        <w:rPr>
          <w:rFonts w:asciiTheme="minorHAnsi" w:hAnsiTheme="minorHAnsi"/>
        </w:rPr>
        <w:lastRenderedPageBreak/>
        <w:t xml:space="preserve">The solar transmission </w:t>
      </w:r>
      <w:r w:rsidR="009B20A1">
        <w:rPr>
          <w:rFonts w:asciiTheme="minorHAnsi" w:hAnsiTheme="minorHAnsi"/>
        </w:rPr>
        <w:t>is separated as conduction and solar radiation. For solar radiation:</w:t>
      </w:r>
    </w:p>
    <w:p w14:paraId="59BD9F66" w14:textId="37208B4D" w:rsidR="009B20A1" w:rsidRPr="008C1443" w:rsidRDefault="009B20A1" w:rsidP="005C49F4">
      <w:pPr>
        <w:spacing w:after="120"/>
        <w:rPr>
          <w:rFonts w:asciiTheme="minorHAnsi" w:hAnsiTheme="minorHAnsi"/>
        </w:rPr>
      </w:pPr>
      <m:oMathPara>
        <m:oMath>
          <m:r>
            <w:rPr>
              <w:rFonts w:ascii="Cambria Math" w:hAnsi="Cambria Math"/>
            </w:rPr>
            <m:t>Q=Peak solar heat gain*A*SF*k1*k2*k3*k4*k5</m:t>
          </m:r>
        </m:oMath>
      </m:oMathPara>
    </w:p>
    <w:p w14:paraId="36DCE58A" w14:textId="68329C63" w:rsidR="008C1443" w:rsidRDefault="008C1443" w:rsidP="005C49F4">
      <w:pPr>
        <w:spacing w:after="120"/>
        <w:rPr>
          <w:rFonts w:asciiTheme="minorHAnsi" w:hAnsiTheme="minorHAnsi"/>
        </w:rPr>
      </w:pPr>
      <w:r>
        <w:rPr>
          <w:rFonts w:asciiTheme="minorHAnsi" w:hAnsiTheme="minorHAnsi"/>
        </w:rPr>
        <w:t>Where SF is the storage factor;</w:t>
      </w:r>
    </w:p>
    <w:p w14:paraId="02AC74F2" w14:textId="05285D6C" w:rsidR="008C1443" w:rsidRDefault="008C1443" w:rsidP="005C49F4">
      <w:pPr>
        <w:spacing w:after="120"/>
        <w:rPr>
          <w:rFonts w:asciiTheme="minorHAnsi" w:hAnsiTheme="minorHAnsi"/>
        </w:rPr>
      </w:pPr>
      <w:proofErr w:type="gramStart"/>
      <w:r>
        <w:rPr>
          <w:rFonts w:asciiTheme="minorHAnsi" w:hAnsiTheme="minorHAnsi"/>
        </w:rPr>
        <w:t>k1</w:t>
      </w:r>
      <w:proofErr w:type="gramEnd"/>
      <w:r>
        <w:rPr>
          <w:rFonts w:asciiTheme="minorHAnsi" w:hAnsiTheme="minorHAnsi"/>
        </w:rPr>
        <w:t xml:space="preserve"> is sash correction factor;</w:t>
      </w:r>
    </w:p>
    <w:p w14:paraId="26470405" w14:textId="068E73AF" w:rsidR="008C1443" w:rsidRDefault="008C1443" w:rsidP="005C49F4">
      <w:pPr>
        <w:spacing w:after="120"/>
        <w:rPr>
          <w:rFonts w:asciiTheme="minorHAnsi" w:hAnsiTheme="minorHAnsi"/>
        </w:rPr>
      </w:pPr>
      <w:proofErr w:type="gramStart"/>
      <w:r>
        <w:rPr>
          <w:rFonts w:asciiTheme="minorHAnsi" w:hAnsiTheme="minorHAnsi"/>
        </w:rPr>
        <w:t>k2</w:t>
      </w:r>
      <w:proofErr w:type="gramEnd"/>
      <w:r>
        <w:rPr>
          <w:rFonts w:asciiTheme="minorHAnsi" w:hAnsiTheme="minorHAnsi"/>
        </w:rPr>
        <w:t xml:space="preserve"> is haze correction factor;</w:t>
      </w:r>
    </w:p>
    <w:p w14:paraId="28D8219E" w14:textId="5B14FFEE" w:rsidR="008C1443" w:rsidRDefault="008C1443" w:rsidP="005C49F4">
      <w:pPr>
        <w:spacing w:after="120"/>
        <w:rPr>
          <w:rFonts w:asciiTheme="minorHAnsi" w:hAnsiTheme="minorHAnsi"/>
        </w:rPr>
      </w:pPr>
      <w:proofErr w:type="gramStart"/>
      <w:r>
        <w:rPr>
          <w:rFonts w:asciiTheme="minorHAnsi" w:hAnsiTheme="minorHAnsi"/>
        </w:rPr>
        <w:t>k3</w:t>
      </w:r>
      <w:proofErr w:type="gramEnd"/>
      <w:r>
        <w:rPr>
          <w:rFonts w:asciiTheme="minorHAnsi" w:hAnsiTheme="minorHAnsi"/>
        </w:rPr>
        <w:t xml:space="preserve"> is altitude correction factor;</w:t>
      </w:r>
    </w:p>
    <w:p w14:paraId="21F8A66A" w14:textId="7728E2F3" w:rsidR="008C1443" w:rsidRDefault="008C1443" w:rsidP="005C49F4">
      <w:pPr>
        <w:spacing w:after="120"/>
        <w:rPr>
          <w:rFonts w:asciiTheme="minorHAnsi" w:hAnsiTheme="minorHAnsi"/>
        </w:rPr>
      </w:pPr>
      <w:proofErr w:type="gramStart"/>
      <w:r>
        <w:rPr>
          <w:rFonts w:asciiTheme="minorHAnsi" w:hAnsiTheme="minorHAnsi"/>
        </w:rPr>
        <w:t>k4</w:t>
      </w:r>
      <w:proofErr w:type="gramEnd"/>
      <w:r>
        <w:rPr>
          <w:rFonts w:asciiTheme="minorHAnsi" w:hAnsiTheme="minorHAnsi"/>
        </w:rPr>
        <w:t xml:space="preserve"> is dew point correction factor;</w:t>
      </w:r>
    </w:p>
    <w:p w14:paraId="7210AF77" w14:textId="29F6A025" w:rsidR="008C1443" w:rsidRDefault="008C1443" w:rsidP="005C49F4">
      <w:pPr>
        <w:spacing w:after="120"/>
        <w:rPr>
          <w:rFonts w:asciiTheme="minorHAnsi" w:hAnsiTheme="minorHAnsi"/>
        </w:rPr>
      </w:pPr>
      <w:proofErr w:type="gramStart"/>
      <w:r>
        <w:rPr>
          <w:rFonts w:asciiTheme="minorHAnsi" w:hAnsiTheme="minorHAnsi"/>
        </w:rPr>
        <w:t>k5</w:t>
      </w:r>
      <w:proofErr w:type="gramEnd"/>
      <w:r>
        <w:rPr>
          <w:rFonts w:asciiTheme="minorHAnsi" w:hAnsiTheme="minorHAnsi"/>
        </w:rPr>
        <w:t xml:space="preserve"> is glass factor.</w:t>
      </w:r>
    </w:p>
    <w:p w14:paraId="19C43A82" w14:textId="3B08C014" w:rsidR="005C49F4" w:rsidRPr="005C49F4" w:rsidRDefault="009B20A1" w:rsidP="005C49F4">
      <w:pPr>
        <w:spacing w:after="120"/>
        <w:rPr>
          <w:rFonts w:asciiTheme="minorHAnsi" w:hAnsiTheme="minorHAnsi"/>
        </w:rPr>
      </w:pPr>
      <w:r>
        <w:rPr>
          <w:rFonts w:asciiTheme="minorHAnsi" w:hAnsiTheme="minorHAnsi"/>
        </w:rPr>
        <w:t xml:space="preserve">The conduction </w:t>
      </w:r>
      <w:r w:rsidR="005C49F4" w:rsidRPr="005C49F4">
        <w:rPr>
          <w:rFonts w:asciiTheme="minorHAnsi" w:hAnsiTheme="minorHAnsi"/>
        </w:rPr>
        <w:t>for external surface is calculated as:</w:t>
      </w:r>
    </w:p>
    <w:p w14:paraId="2127B62C" w14:textId="6F674252" w:rsidR="005C49F4" w:rsidRPr="005C49F4" w:rsidRDefault="005C49F4" w:rsidP="005C49F4">
      <w:pPr>
        <w:spacing w:after="120"/>
        <w:rPr>
          <w:rFonts w:asciiTheme="minorHAnsi" w:hAnsiTheme="minorHAnsi"/>
        </w:rPr>
      </w:pPr>
      <m:oMathPara>
        <m:oMath>
          <m:r>
            <w:rPr>
              <w:rFonts w:ascii="Cambria Math" w:hAnsi="Cambria Math"/>
            </w:rPr>
            <m:t>Q=U*A*∆</m:t>
          </m:r>
          <m:sSub>
            <m:sSubPr>
              <m:ctrlPr>
                <w:rPr>
                  <w:rFonts w:ascii="Cambria Math" w:hAnsi="Cambria Math"/>
                  <w:i/>
                </w:rPr>
              </m:ctrlPr>
            </m:sSubPr>
            <m:e>
              <m:r>
                <w:rPr>
                  <w:rFonts w:ascii="Cambria Math" w:hAnsi="Cambria Math"/>
                </w:rPr>
                <m:t>T</m:t>
              </m:r>
            </m:e>
            <m:sub>
              <m:r>
                <w:rPr>
                  <w:rFonts w:ascii="Cambria Math" w:hAnsi="Cambria Math"/>
                </w:rPr>
                <m:t>e</m:t>
              </m:r>
            </m:sub>
          </m:sSub>
        </m:oMath>
      </m:oMathPara>
    </w:p>
    <w:p w14:paraId="07DA72A3" w14:textId="4FA2ED2A" w:rsidR="00FB7234" w:rsidRPr="005C49F4" w:rsidRDefault="005C49F4" w:rsidP="005C49F4">
      <w:pPr>
        <w:spacing w:after="120"/>
        <w:rPr>
          <w:rFonts w:asciiTheme="minorHAnsi" w:hAnsiTheme="minorHAnsi"/>
        </w:rPr>
      </w:pPr>
      <w:r w:rsidRPr="005C49F4">
        <w:rPr>
          <w:rFonts w:asciiTheme="minorHAnsi" w:hAnsiTheme="minorHAnsi"/>
        </w:rPr>
        <w:t>Where Q is the total heat flow;</w:t>
      </w:r>
    </w:p>
    <w:p w14:paraId="2CD12415" w14:textId="7AEBFF9A" w:rsidR="005C49F4" w:rsidRPr="005C49F4" w:rsidRDefault="005C49F4" w:rsidP="005C49F4">
      <w:pPr>
        <w:spacing w:after="120"/>
        <w:rPr>
          <w:rFonts w:asciiTheme="minorHAnsi" w:hAnsiTheme="minorHAnsi"/>
        </w:rPr>
      </w:pPr>
      <w:r w:rsidRPr="005C49F4">
        <w:rPr>
          <w:rFonts w:asciiTheme="minorHAnsi" w:hAnsiTheme="minorHAnsi"/>
        </w:rPr>
        <w:t>U is the U-value of glazing;</w:t>
      </w:r>
    </w:p>
    <w:p w14:paraId="6E620CB9" w14:textId="1D2D20C8" w:rsidR="005C49F4" w:rsidRPr="005C49F4" w:rsidRDefault="005C49F4" w:rsidP="005C49F4">
      <w:pPr>
        <w:spacing w:after="120"/>
        <w:rPr>
          <w:rFonts w:asciiTheme="minorHAnsi" w:hAnsiTheme="minorHAnsi"/>
        </w:rPr>
      </w:pPr>
      <w:r w:rsidRPr="005C49F4">
        <w:rPr>
          <w:rFonts w:asciiTheme="minorHAnsi" w:hAnsiTheme="minorHAnsi"/>
        </w:rPr>
        <w:t>A is the area of glazing;</w:t>
      </w:r>
    </w:p>
    <w:p w14:paraId="093EF753" w14:textId="122DCAB5" w:rsidR="005C49F4" w:rsidRPr="005C49F4" w:rsidRDefault="005C49F4" w:rsidP="005C49F4">
      <w:pPr>
        <w:spacing w:after="120"/>
        <w:rPr>
          <w:rFonts w:asciiTheme="minorHAnsi" w:hAnsiTheme="minorHAnsi"/>
        </w:rPr>
      </w:pPr>
      <w:r w:rsidRPr="005C49F4">
        <w:rPr>
          <w:rFonts w:asciiTheme="minorHAnsi" w:hAnsiTheme="minorHAnsi"/>
        </w:rPr>
        <w:t>∆T is the eq</w:t>
      </w:r>
      <w:r w:rsidR="00566B0C">
        <w:rPr>
          <w:rFonts w:asciiTheme="minorHAnsi" w:hAnsiTheme="minorHAnsi"/>
        </w:rPr>
        <w:t>uivalent temperature difference.</w:t>
      </w:r>
    </w:p>
    <w:p w14:paraId="7DC213A9" w14:textId="6FAAF1F9" w:rsidR="005C49F4" w:rsidRDefault="005C49F4" w:rsidP="005C49F4">
      <w:pPr>
        <w:pStyle w:val="Heading3"/>
        <w:spacing w:after="120"/>
        <w:rPr>
          <w:lang w:eastAsia="zh-CN"/>
        </w:rPr>
      </w:pPr>
      <w:bookmarkStart w:id="30" w:name="_Toc493192739"/>
      <w:r>
        <w:t>3.2.1 Summer</w:t>
      </w:r>
      <w:bookmarkEnd w:id="30"/>
    </w:p>
    <w:p w14:paraId="21B7ADB6" w14:textId="08AEE8A0" w:rsidR="003C1101" w:rsidRDefault="003C1101" w:rsidP="00876A5C">
      <w:pPr>
        <w:spacing w:after="120"/>
        <w:rPr>
          <w:rFonts w:asciiTheme="minorHAnsi" w:hAnsiTheme="minorHAnsi"/>
        </w:rPr>
      </w:pPr>
      <w:r>
        <w:rPr>
          <w:rFonts w:asciiTheme="minorHAnsi" w:hAnsiTheme="minorHAnsi"/>
        </w:rPr>
        <w:t>For structures, heat flow through it is unsteady, so an equivalent temperature difference is applied in calculation. The equivalent temperature difference represents a combination of the variable solar radiation and outdoor temperature.</w:t>
      </w:r>
      <w:r w:rsidR="00CD1F59">
        <w:rPr>
          <w:rFonts w:asciiTheme="minorHAnsi" w:hAnsiTheme="minorHAnsi"/>
        </w:rPr>
        <w:t xml:space="preserve"> The usage of equivalent temperature would decrease its heat load in calculation.</w:t>
      </w:r>
    </w:p>
    <w:p w14:paraId="193D461F" w14:textId="5A5F8956" w:rsidR="00876A5C" w:rsidRDefault="00876A5C" w:rsidP="00CD1F59">
      <w:pPr>
        <w:spacing w:after="120"/>
        <w:rPr>
          <w:rFonts w:asciiTheme="minorHAnsi" w:hAnsiTheme="minorHAnsi"/>
        </w:rPr>
      </w:pPr>
      <w:r w:rsidRPr="00876A5C">
        <w:rPr>
          <w:rFonts w:asciiTheme="minorHAnsi" w:hAnsiTheme="minorHAnsi"/>
        </w:rPr>
        <w:t xml:space="preserve">In summer, </w:t>
      </w:r>
      <w:r w:rsidR="003C1101">
        <w:rPr>
          <w:rFonts w:asciiTheme="minorHAnsi" w:hAnsiTheme="minorHAnsi"/>
        </w:rPr>
        <w:t>it</w:t>
      </w:r>
      <w:r>
        <w:rPr>
          <w:rFonts w:asciiTheme="minorHAnsi" w:hAnsiTheme="minorHAnsi"/>
        </w:rPr>
        <w:t xml:space="preserve"> is calculated as below for </w:t>
      </w:r>
      <w:r w:rsidR="00192437">
        <w:rPr>
          <w:rFonts w:asciiTheme="minorHAnsi" w:hAnsiTheme="minorHAnsi"/>
        </w:rPr>
        <w:t>medium</w:t>
      </w:r>
      <w:r w:rsidR="00CD1F59">
        <w:rPr>
          <w:rFonts w:asciiTheme="minorHAnsi" w:hAnsiTheme="minorHAnsi"/>
        </w:rPr>
        <w:t xml:space="preserve"> color wall:</w:t>
      </w:r>
    </w:p>
    <w:p w14:paraId="25531665" w14:textId="77777777" w:rsidR="00192437" w:rsidRDefault="00192437" w:rsidP="00192437">
      <w:pPr>
        <w:spacing w:after="120"/>
        <w:jc w:val="center"/>
        <w:rPr>
          <w:rFonts w:asciiTheme="minorHAnsi" w:hAnsiTheme="minorHAnsi"/>
        </w:rPr>
      </w:pPr>
      <m:oMathPara>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s</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m:t>
              </m:r>
            </m:sub>
          </m:sSub>
          <m:r>
            <w:rPr>
              <w:rFonts w:ascii="Cambria Math" w:hAnsi="Cambria Math"/>
            </w:rPr>
            <m:t>+</m:t>
          </m:r>
          <m:d>
            <m:dPr>
              <m:ctrlPr>
                <w:rPr>
                  <w:rFonts w:ascii="Cambria Math" w:hAnsi="Cambria Math"/>
                  <w:i/>
                </w:rPr>
              </m:ctrlPr>
            </m:dPr>
            <m:e>
              <m:r>
                <w:rPr>
                  <w:rFonts w:ascii="Cambria Math" w:hAnsi="Cambria Math"/>
                </w:rPr>
                <m:t>1-0.7*</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s</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es</m:t>
              </m:r>
            </m:sub>
          </m:sSub>
        </m:oMath>
      </m:oMathPara>
    </w:p>
    <w:p w14:paraId="5EB7D86B" w14:textId="7F8EE925" w:rsidR="00876A5C" w:rsidRPr="00566B0C" w:rsidRDefault="00876A5C" w:rsidP="00192437">
      <w:pPr>
        <w:spacing w:after="120"/>
        <w:rPr>
          <w:rFonts w:asciiTheme="minorHAnsi" w:hAnsiTheme="minorHAnsi"/>
        </w:rPr>
      </w:pPr>
      <w:r>
        <w:rPr>
          <w:rFonts w:asciiTheme="minorHAnsi" w:hAnsiTheme="minorHAnsi"/>
        </w:rPr>
        <w:t>Where:</w:t>
      </w:r>
    </w:p>
    <w:p w14:paraId="4DF673D0" w14:textId="77777777" w:rsidR="00876A5C" w:rsidRPr="00566B0C" w:rsidRDefault="00876A5C" w:rsidP="00876A5C">
      <w:pPr>
        <w:spacing w:after="120"/>
        <w:rPr>
          <w:rFonts w:asciiTheme="minorHAnsi" w:hAnsiTheme="minorHAnsi"/>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sidRPr="00566B0C">
        <w:rPr>
          <w:rFonts w:asciiTheme="minorHAnsi" w:hAnsiTheme="minorHAnsi"/>
        </w:rPr>
        <w:t>is the</w:t>
      </w:r>
      <w:r>
        <w:rPr>
          <w:rFonts w:asciiTheme="minorHAnsi" w:hAnsiTheme="minorHAnsi"/>
          <w:vertAlign w:val="subscript"/>
        </w:rPr>
        <w:t xml:space="preserve"> </w:t>
      </w:r>
      <w:r>
        <w:rPr>
          <w:rFonts w:asciiTheme="minorHAnsi" w:hAnsiTheme="minorHAnsi"/>
        </w:rPr>
        <w:t>maximum solar heat gain of 30</w:t>
      </w:r>
      <w:r w:rsidRPr="005C49F4">
        <w:rPr>
          <w:rFonts w:asciiTheme="minorHAnsi" w:hAnsiTheme="minorHAnsi"/>
        </w:rPr>
        <w:t>°</w:t>
      </w:r>
      <w:r>
        <w:rPr>
          <w:rFonts w:asciiTheme="minorHAnsi" w:hAnsiTheme="minorHAnsi"/>
        </w:rPr>
        <w:t xml:space="preserve"> </w:t>
      </w:r>
      <w:r w:rsidRPr="003C6D81">
        <w:rPr>
          <w:rFonts w:asciiTheme="minorHAnsi" w:hAnsiTheme="minorHAnsi"/>
        </w:rPr>
        <w:t>South</w:t>
      </w:r>
      <w:r>
        <w:rPr>
          <w:rFonts w:asciiTheme="minorHAnsi" w:hAnsiTheme="minorHAnsi"/>
        </w:rPr>
        <w:t xml:space="preserve"> from Table 14 of DA09;</w:t>
      </w:r>
    </w:p>
    <w:p w14:paraId="02C5BE78" w14:textId="77777777" w:rsidR="00876A5C" w:rsidRPr="00566B0C" w:rsidRDefault="00876A5C" w:rsidP="00876A5C">
      <w:pPr>
        <w:spacing w:after="120"/>
      </w:pPr>
      <w:proofErr w:type="gramStart"/>
      <w:r>
        <w:t>σ</w:t>
      </w:r>
      <w:r>
        <w:rPr>
          <w:vertAlign w:val="subscript"/>
        </w:rPr>
        <w:t>m</w:t>
      </w:r>
      <w:proofErr w:type="gramEnd"/>
      <w:r>
        <w:t xml:space="preserve"> is the maximum solar heat gain of </w:t>
      </w:r>
      <w:r>
        <w:rPr>
          <w:rFonts w:asciiTheme="minorHAnsi" w:hAnsiTheme="minorHAnsi"/>
        </w:rPr>
        <w:t>40</w:t>
      </w:r>
      <w:r w:rsidRPr="005C49F4">
        <w:rPr>
          <w:rFonts w:asciiTheme="minorHAnsi" w:hAnsiTheme="minorHAnsi"/>
        </w:rPr>
        <w:t>°</w:t>
      </w:r>
      <w:r>
        <w:rPr>
          <w:rFonts w:asciiTheme="minorHAnsi" w:hAnsiTheme="minorHAnsi"/>
        </w:rPr>
        <w:t xml:space="preserve"> </w:t>
      </w:r>
      <w:r w:rsidRPr="003C6D81">
        <w:rPr>
          <w:rFonts w:asciiTheme="minorHAnsi" w:hAnsiTheme="minorHAnsi"/>
        </w:rPr>
        <w:t>South</w:t>
      </w:r>
      <w:r>
        <w:rPr>
          <w:rFonts w:asciiTheme="minorHAnsi" w:hAnsiTheme="minorHAnsi"/>
        </w:rPr>
        <w:t xml:space="preserve"> from Table 14 of DA09;</w:t>
      </w:r>
    </w:p>
    <w:p w14:paraId="7728B524" w14:textId="77777777" w:rsidR="00876A5C" w:rsidRDefault="00876A5C" w:rsidP="00876A5C">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is the equivalent temperature in Table 21 from DA09 for exposed wall and roof;</w:t>
      </w:r>
    </w:p>
    <w:p w14:paraId="6FBA2515" w14:textId="77777777" w:rsidR="00876A5C" w:rsidRPr="003C6D81" w:rsidRDefault="00876A5C" w:rsidP="00876A5C">
      <w:pPr>
        <w:spacing w:after="120"/>
        <w:rPr>
          <w:rFonts w:asciiTheme="minorHAnsi" w:hAnsiTheme="minorHAnsi"/>
        </w:rPr>
      </w:pPr>
      <w:r w:rsidRPr="003C6D81">
        <w:rPr>
          <w:rFonts w:asciiTheme="minorHAnsi" w:hAnsiTheme="minorHAnsi"/>
        </w:rPr>
        <w:t>∆</w:t>
      </w:r>
      <w:proofErr w:type="spellStart"/>
      <w:r w:rsidRPr="003C6D81">
        <w:rPr>
          <w:rFonts w:asciiTheme="minorHAnsi" w:hAnsiTheme="minorHAnsi"/>
        </w:rPr>
        <w:t>T</w:t>
      </w:r>
      <w:r>
        <w:rPr>
          <w:rFonts w:asciiTheme="minorHAnsi" w:hAnsiTheme="minorHAnsi"/>
          <w:vertAlign w:val="subscript"/>
        </w:rPr>
        <w:t>es</w:t>
      </w:r>
      <w:proofErr w:type="spellEnd"/>
      <w:r>
        <w:rPr>
          <w:rFonts w:asciiTheme="minorHAnsi" w:hAnsiTheme="minorHAnsi"/>
        </w:rPr>
        <w:t xml:space="preserve"> is the</w:t>
      </w:r>
      <w:r w:rsidRPr="00662442">
        <w:rPr>
          <w:rFonts w:asciiTheme="minorHAnsi" w:hAnsiTheme="minorHAnsi"/>
        </w:rPr>
        <w:t xml:space="preserve"> </w:t>
      </w:r>
      <w:r>
        <w:rPr>
          <w:rFonts w:asciiTheme="minorHAnsi" w:hAnsiTheme="minorHAnsi"/>
        </w:rPr>
        <w:t>equivalent temperature in Table 21 from DA09 for shaded wall and roof</w:t>
      </w:r>
    </w:p>
    <w:p w14:paraId="29CFF2AE" w14:textId="6DCA65C3" w:rsidR="00876A5C" w:rsidRDefault="00876A5C" w:rsidP="005C49F4">
      <w:pPr>
        <w:spacing w:after="120"/>
        <w:rPr>
          <w:rFonts w:asciiTheme="minorHAnsi" w:hAnsiTheme="minorHAnsi"/>
        </w:rPr>
      </w:pPr>
      <w:r>
        <w:rPr>
          <w:rFonts w:asciiTheme="minorHAnsi" w:hAnsiTheme="minorHAnsi"/>
        </w:rPr>
        <w:t xml:space="preserve">When the daily range is 10 </w:t>
      </w:r>
      <w:r w:rsidRPr="005C49F4">
        <w:rPr>
          <w:rFonts w:asciiTheme="minorHAnsi" w:hAnsiTheme="minorHAnsi"/>
        </w:rPr>
        <w:t>°C</w:t>
      </w:r>
      <w:r>
        <w:rPr>
          <w:rFonts w:asciiTheme="minorHAnsi" w:hAnsiTheme="minorHAnsi"/>
        </w:rPr>
        <w:t xml:space="preserve">, there is no need for correction </w:t>
      </w:r>
      <w:r w:rsidR="00CD1F59">
        <w:rPr>
          <w:rFonts w:asciiTheme="minorHAnsi" w:hAnsiTheme="minorHAnsi"/>
        </w:rPr>
        <w:t>based</w:t>
      </w:r>
      <w:r>
        <w:rPr>
          <w:rFonts w:asciiTheme="minorHAnsi" w:hAnsiTheme="minorHAnsi"/>
        </w:rPr>
        <w:t xml:space="preserve"> </w:t>
      </w:r>
      <w:r w:rsidR="00CD1F59">
        <w:rPr>
          <w:rFonts w:asciiTheme="minorHAnsi" w:hAnsiTheme="minorHAnsi"/>
        </w:rPr>
        <w:t>on table 21</w:t>
      </w:r>
      <w:r>
        <w:rPr>
          <w:rFonts w:asciiTheme="minorHAnsi" w:hAnsiTheme="minorHAnsi"/>
        </w:rPr>
        <w:t xml:space="preserve"> in DA 09.</w:t>
      </w:r>
    </w:p>
    <w:p w14:paraId="7B6A3EF1" w14:textId="1C302FA3" w:rsidR="00FB7234" w:rsidRDefault="00662442" w:rsidP="005C49F4">
      <w:pPr>
        <w:spacing w:after="120"/>
        <w:rPr>
          <w:rFonts w:asciiTheme="minorHAnsi" w:hAnsiTheme="minorHAnsi"/>
        </w:rPr>
      </w:pPr>
      <w:r>
        <w:rPr>
          <w:rFonts w:asciiTheme="minorHAnsi" w:hAnsiTheme="minorHAnsi"/>
        </w:rPr>
        <w:t xml:space="preserve">Looking for Table 21 and 22 in DA09, the surface density is needed. </w:t>
      </w:r>
      <w:r w:rsidR="00290A19">
        <w:rPr>
          <w:rFonts w:asciiTheme="minorHAnsi" w:hAnsiTheme="minorHAnsi"/>
        </w:rPr>
        <w:t>For T.0.6 and MM.0.3, it is 426 kg/m</w:t>
      </w:r>
      <w:r w:rsidR="00290A19">
        <w:rPr>
          <w:rFonts w:asciiTheme="minorHAnsi" w:hAnsiTheme="minorHAnsi"/>
          <w:vertAlign w:val="superscript"/>
        </w:rPr>
        <w:t>2</w:t>
      </w:r>
      <w:r w:rsidR="00290A19">
        <w:rPr>
          <w:rFonts w:asciiTheme="minorHAnsi" w:hAnsiTheme="minorHAnsi"/>
        </w:rPr>
        <w:t xml:space="preserve">. </w:t>
      </w:r>
      <w:r w:rsidR="009B20A1">
        <w:rPr>
          <w:rFonts w:asciiTheme="minorHAnsi" w:hAnsiTheme="minorHAnsi"/>
        </w:rPr>
        <w:t>For the north wall, it</w:t>
      </w:r>
      <w:r w:rsidR="00290A19">
        <w:rPr>
          <w:rFonts w:asciiTheme="minorHAnsi" w:hAnsiTheme="minorHAnsi"/>
        </w:rPr>
        <w:t xml:space="preserve"> could be found that</w:t>
      </w:r>
      <w:r w:rsidR="006617F7">
        <w:rPr>
          <w:rFonts w:asciiTheme="minorHAnsi" w:hAnsiTheme="minorHAnsi"/>
        </w:rPr>
        <w:t xml:space="preserve"> for the north wall</w:t>
      </w:r>
      <w:r w:rsidR="00290A19">
        <w:rPr>
          <w:rFonts w:asciiTheme="minorHAnsi" w:hAnsiTheme="minorHAnsi"/>
        </w:rPr>
        <w:t>:</w:t>
      </w:r>
    </w:p>
    <w:p w14:paraId="1B34B9B4" w14:textId="2D5820C6" w:rsidR="00290A19" w:rsidRPr="006617F7" w:rsidRDefault="00290A19" w:rsidP="005C49F4">
      <w:pPr>
        <w:spacing w:after="120"/>
        <w:rPr>
          <w:rFonts w:asciiTheme="minorHAnsi" w:hAnsiTheme="minorHAnsi"/>
          <w:vertAlign w:val="superscript"/>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Pr>
          <w:rFonts w:asciiTheme="minorHAnsi" w:hAnsiTheme="minorHAnsi"/>
        </w:rPr>
        <w:t xml:space="preserve">= </w:t>
      </w:r>
      <w:r w:rsidR="006617F7">
        <w:rPr>
          <w:rFonts w:asciiTheme="minorHAnsi" w:hAnsiTheme="minorHAnsi"/>
        </w:rPr>
        <w:t>4</w:t>
      </w:r>
      <w:r w:rsidR="00287C5C">
        <w:rPr>
          <w:rFonts w:asciiTheme="minorHAnsi" w:hAnsiTheme="minorHAnsi"/>
        </w:rPr>
        <w:t>7</w:t>
      </w:r>
      <w:r w:rsidR="006617F7">
        <w:rPr>
          <w:rFonts w:asciiTheme="minorHAnsi" w:hAnsiTheme="minorHAnsi"/>
        </w:rPr>
        <w:t xml:space="preserve"> W/m</w:t>
      </w:r>
      <w:r w:rsidR="006617F7">
        <w:rPr>
          <w:rFonts w:asciiTheme="minorHAnsi" w:hAnsiTheme="minorHAnsi"/>
          <w:vertAlign w:val="superscript"/>
        </w:rPr>
        <w:t>2</w:t>
      </w:r>
    </w:p>
    <w:p w14:paraId="35FD91FF" w14:textId="25797B61" w:rsidR="00FB7234" w:rsidRPr="006617F7" w:rsidRDefault="00290A19" w:rsidP="005C49F4">
      <w:pPr>
        <w:spacing w:after="120"/>
        <w:rPr>
          <w:rFonts w:asciiTheme="minorHAnsi" w:hAnsiTheme="minorHAnsi"/>
          <w:vertAlign w:val="superscript"/>
        </w:rPr>
      </w:pPr>
      <w:proofErr w:type="gramStart"/>
      <w:r>
        <w:t>σ</w:t>
      </w:r>
      <w:r>
        <w:rPr>
          <w:vertAlign w:val="subscript"/>
        </w:rPr>
        <w:t>m</w:t>
      </w:r>
      <w:proofErr w:type="gramEnd"/>
      <w:r>
        <w:t xml:space="preserve"> =</w:t>
      </w:r>
      <w:r w:rsidR="006617F7">
        <w:t xml:space="preserve"> 88 W/m</w:t>
      </w:r>
      <w:r w:rsidR="006617F7">
        <w:rPr>
          <w:vertAlign w:val="superscript"/>
        </w:rPr>
        <w:t>2</w:t>
      </w:r>
    </w:p>
    <w:p w14:paraId="5BD6B395" w14:textId="64DC3BD5" w:rsidR="00FB7234" w:rsidRPr="005C49F4" w:rsidRDefault="00290A19" w:rsidP="005C49F4">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w:t>
      </w:r>
      <w:r w:rsidR="006617F7">
        <w:rPr>
          <w:rFonts w:asciiTheme="minorHAnsi" w:hAnsiTheme="minorHAnsi"/>
        </w:rPr>
        <w:t xml:space="preserve"> </w:t>
      </w:r>
      <w:r w:rsidR="009B20A1">
        <w:rPr>
          <w:rFonts w:asciiTheme="minorHAnsi" w:hAnsiTheme="minorHAnsi"/>
        </w:rPr>
        <w:t>12.6</w:t>
      </w:r>
      <w:r w:rsidR="006617F7">
        <w:rPr>
          <w:rFonts w:asciiTheme="minorHAnsi" w:hAnsiTheme="minorHAnsi"/>
        </w:rPr>
        <w:t xml:space="preserve"> </w:t>
      </w:r>
      <w:r w:rsidR="006617F7" w:rsidRPr="005C49F4">
        <w:rPr>
          <w:rFonts w:asciiTheme="minorHAnsi" w:hAnsiTheme="minorHAnsi"/>
        </w:rPr>
        <w:t>°C</w:t>
      </w:r>
    </w:p>
    <w:p w14:paraId="56B45410" w14:textId="1B9DC691" w:rsidR="00FB7234" w:rsidRPr="005C49F4" w:rsidRDefault="00290A19" w:rsidP="005C49F4">
      <w:pPr>
        <w:spacing w:after="120"/>
        <w:rPr>
          <w:rFonts w:asciiTheme="minorHAnsi" w:hAnsiTheme="minorHAnsi"/>
        </w:rPr>
      </w:pPr>
      <w:r w:rsidRPr="003C6D81">
        <w:rPr>
          <w:rFonts w:asciiTheme="minorHAnsi" w:hAnsiTheme="minorHAnsi"/>
        </w:rPr>
        <w:t>∆</w:t>
      </w:r>
      <w:proofErr w:type="spellStart"/>
      <w:r w:rsidRPr="003C6D81">
        <w:rPr>
          <w:rFonts w:asciiTheme="minorHAnsi" w:hAnsiTheme="minorHAnsi"/>
        </w:rPr>
        <w:t>T</w:t>
      </w:r>
      <w:r>
        <w:rPr>
          <w:rFonts w:asciiTheme="minorHAnsi" w:hAnsiTheme="minorHAnsi"/>
          <w:vertAlign w:val="subscript"/>
        </w:rPr>
        <w:t>es</w:t>
      </w:r>
      <w:proofErr w:type="spellEnd"/>
      <w:r>
        <w:rPr>
          <w:rFonts w:asciiTheme="minorHAnsi" w:hAnsiTheme="minorHAnsi"/>
        </w:rPr>
        <w:t xml:space="preserve"> =</w:t>
      </w:r>
      <w:r w:rsidR="006617F7">
        <w:rPr>
          <w:rFonts w:asciiTheme="minorHAnsi" w:hAnsiTheme="minorHAnsi"/>
        </w:rPr>
        <w:t xml:space="preserve"> </w:t>
      </w:r>
      <w:r w:rsidR="009B20A1">
        <w:rPr>
          <w:rFonts w:asciiTheme="minorHAnsi" w:hAnsiTheme="minorHAnsi"/>
        </w:rPr>
        <w:t>4.9</w:t>
      </w:r>
      <w:r w:rsidR="006617F7">
        <w:rPr>
          <w:rFonts w:asciiTheme="minorHAnsi" w:hAnsiTheme="minorHAnsi"/>
        </w:rPr>
        <w:t xml:space="preserve"> </w:t>
      </w:r>
      <w:r w:rsidR="006617F7" w:rsidRPr="005C49F4">
        <w:rPr>
          <w:rFonts w:asciiTheme="minorHAnsi" w:hAnsiTheme="minorHAnsi"/>
        </w:rPr>
        <w:t>°C</w:t>
      </w:r>
    </w:p>
    <w:p w14:paraId="5F09CA18" w14:textId="52BC5475" w:rsidR="00FB7234" w:rsidRPr="005C49F4" w:rsidRDefault="00D4221D" w:rsidP="005C49F4">
      <w:pPr>
        <w:spacing w:after="120"/>
        <w:rPr>
          <w:rFonts w:asciiTheme="minorHAnsi" w:hAnsiTheme="minorHAnsi"/>
        </w:rPr>
      </w:pPr>
      <m:oMathPara>
        <m:oMath>
          <m:r>
            <w:rPr>
              <w:rFonts w:ascii="Cambria Math" w:hAnsi="Cambria Math"/>
            </w:rPr>
            <w:lastRenderedPageBreak/>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r>
                <w:rPr>
                  <w:rFonts w:ascii="Cambria Math" w:hAnsi="Cambria Math"/>
                </w:rPr>
                <m:t>47</m:t>
              </m:r>
            </m:num>
            <m:den>
              <m:r>
                <w:rPr>
                  <w:rFonts w:ascii="Cambria Math" w:hAnsi="Cambria Math"/>
                </w:rPr>
                <m:t>88</m:t>
              </m:r>
            </m:den>
          </m:f>
          <m:r>
            <w:rPr>
              <w:rFonts w:ascii="Cambria Math" w:hAnsi="Cambria Math"/>
            </w:rPr>
            <m:t>*12.6+</m:t>
          </m:r>
          <m:d>
            <m:dPr>
              <m:ctrlPr>
                <w:rPr>
                  <w:rFonts w:ascii="Cambria Math" w:hAnsi="Cambria Math"/>
                  <w:i/>
                </w:rPr>
              </m:ctrlPr>
            </m:dPr>
            <m:e>
              <m:r>
                <w:rPr>
                  <w:rFonts w:ascii="Cambria Math" w:hAnsi="Cambria Math"/>
                </w:rPr>
                <m:t>1-0.7*</m:t>
              </m:r>
              <m:f>
                <m:fPr>
                  <m:ctrlPr>
                    <w:rPr>
                      <w:rFonts w:ascii="Cambria Math" w:hAnsi="Cambria Math"/>
                      <w:i/>
                    </w:rPr>
                  </m:ctrlPr>
                </m:fPr>
                <m:num>
                  <m:r>
                    <w:rPr>
                      <w:rFonts w:ascii="Cambria Math" w:hAnsi="Cambria Math"/>
                    </w:rPr>
                    <m:t>47</m:t>
                  </m:r>
                </m:num>
                <m:den>
                  <m:r>
                    <w:rPr>
                      <w:rFonts w:ascii="Cambria Math" w:hAnsi="Cambria Math"/>
                    </w:rPr>
                    <m:t>88</m:t>
                  </m:r>
                </m:den>
              </m:f>
            </m:e>
          </m:d>
          <m:r>
            <w:rPr>
              <w:rFonts w:ascii="Cambria Math" w:hAnsi="Cambria Math"/>
            </w:rPr>
            <m:t>*4.9=7.78</m:t>
          </m:r>
          <m:r>
            <m:rPr>
              <m:sty m:val="p"/>
            </m:rPr>
            <w:rPr>
              <w:rFonts w:ascii="Cambria Math" w:hAnsi="Cambria Math"/>
            </w:rPr>
            <m:t>°C</m:t>
          </m:r>
        </m:oMath>
      </m:oMathPara>
    </w:p>
    <w:p w14:paraId="159AE438" w14:textId="41EE67D3" w:rsidR="00FB7234" w:rsidRDefault="009B20A1" w:rsidP="005C49F4">
      <w:pPr>
        <w:spacing w:after="120"/>
        <w:rPr>
          <w:rFonts w:asciiTheme="minorHAnsi" w:hAnsiTheme="minorHAnsi"/>
        </w:rPr>
      </w:pPr>
      <w:r>
        <w:rPr>
          <w:rFonts w:asciiTheme="minorHAnsi" w:hAnsiTheme="minorHAnsi"/>
        </w:rPr>
        <w:t>For the east wall of MM.03, it is found that:</w:t>
      </w:r>
    </w:p>
    <w:p w14:paraId="37E43611" w14:textId="1741C8C5" w:rsidR="009B20A1" w:rsidRPr="006617F7" w:rsidRDefault="009B20A1" w:rsidP="009B20A1">
      <w:pPr>
        <w:spacing w:after="120"/>
        <w:rPr>
          <w:rFonts w:asciiTheme="minorHAnsi" w:hAnsiTheme="minorHAnsi"/>
          <w:vertAlign w:val="superscript"/>
        </w:rPr>
      </w:pPr>
      <w:proofErr w:type="gramStart"/>
      <w:r>
        <w:t>σ</w:t>
      </w:r>
      <w:r>
        <w:rPr>
          <w:rFonts w:asciiTheme="minorHAnsi" w:hAnsiTheme="minorHAnsi"/>
          <w:vertAlign w:val="subscript"/>
        </w:rPr>
        <w:t>s</w:t>
      </w:r>
      <w:proofErr w:type="gramEnd"/>
      <w:r>
        <w:rPr>
          <w:rFonts w:asciiTheme="minorHAnsi" w:hAnsiTheme="minorHAnsi"/>
          <w:vertAlign w:val="subscript"/>
        </w:rPr>
        <w:t xml:space="preserve"> </w:t>
      </w:r>
      <w:r>
        <w:rPr>
          <w:rFonts w:asciiTheme="minorHAnsi" w:hAnsiTheme="minorHAnsi"/>
        </w:rPr>
        <w:t>= 44 W/m</w:t>
      </w:r>
      <w:r>
        <w:rPr>
          <w:rFonts w:asciiTheme="minorHAnsi" w:hAnsiTheme="minorHAnsi"/>
          <w:vertAlign w:val="superscript"/>
        </w:rPr>
        <w:t>2</w:t>
      </w:r>
    </w:p>
    <w:p w14:paraId="48FB0CB5" w14:textId="75DF18D0" w:rsidR="009B20A1" w:rsidRPr="006617F7" w:rsidRDefault="009B20A1" w:rsidP="009B20A1">
      <w:pPr>
        <w:spacing w:after="120"/>
        <w:rPr>
          <w:rFonts w:asciiTheme="minorHAnsi" w:hAnsiTheme="minorHAnsi"/>
          <w:vertAlign w:val="superscript"/>
        </w:rPr>
      </w:pPr>
      <w:proofErr w:type="gramStart"/>
      <w:r>
        <w:t>σ</w:t>
      </w:r>
      <w:r>
        <w:rPr>
          <w:vertAlign w:val="subscript"/>
        </w:rPr>
        <w:t>m</w:t>
      </w:r>
      <w:proofErr w:type="gramEnd"/>
      <w:r>
        <w:t xml:space="preserve"> = 44 W/m</w:t>
      </w:r>
      <w:r>
        <w:rPr>
          <w:vertAlign w:val="superscript"/>
        </w:rPr>
        <w:t>2</w:t>
      </w:r>
    </w:p>
    <w:p w14:paraId="6223501F" w14:textId="6C02AA92" w:rsidR="009B20A1" w:rsidRPr="005C49F4" w:rsidRDefault="009B20A1" w:rsidP="009B20A1">
      <w:pPr>
        <w:spacing w:after="120"/>
        <w:rPr>
          <w:rFonts w:asciiTheme="minorHAnsi" w:hAnsiTheme="minorHAnsi"/>
        </w:rPr>
      </w:pPr>
      <w:r w:rsidRPr="003C6D81">
        <w:rPr>
          <w:rFonts w:asciiTheme="minorHAnsi" w:hAnsiTheme="minorHAnsi"/>
        </w:rPr>
        <w:t>∆T</w:t>
      </w:r>
      <w:r>
        <w:rPr>
          <w:rFonts w:asciiTheme="minorHAnsi" w:hAnsiTheme="minorHAnsi"/>
          <w:vertAlign w:val="subscript"/>
        </w:rPr>
        <w:t>em</w:t>
      </w:r>
      <w:r>
        <w:rPr>
          <w:rFonts w:asciiTheme="minorHAnsi" w:hAnsiTheme="minorHAnsi"/>
        </w:rPr>
        <w:t xml:space="preserve"> = </w:t>
      </w:r>
      <w:r w:rsidR="00B10D03">
        <w:rPr>
          <w:rFonts w:asciiTheme="minorHAnsi" w:hAnsiTheme="minorHAnsi"/>
        </w:rPr>
        <w:t>11.9</w:t>
      </w:r>
      <w:r>
        <w:rPr>
          <w:rFonts w:asciiTheme="minorHAnsi" w:hAnsiTheme="minorHAnsi"/>
        </w:rPr>
        <w:t xml:space="preserve"> </w:t>
      </w:r>
      <w:r w:rsidRPr="005C49F4">
        <w:rPr>
          <w:rFonts w:asciiTheme="minorHAnsi" w:hAnsiTheme="minorHAnsi"/>
        </w:rPr>
        <w:t>°C</w:t>
      </w:r>
    </w:p>
    <w:p w14:paraId="7FC5A354" w14:textId="77777777" w:rsidR="009B20A1" w:rsidRPr="005C49F4" w:rsidRDefault="009B20A1" w:rsidP="009B20A1">
      <w:pPr>
        <w:spacing w:after="120"/>
        <w:rPr>
          <w:rFonts w:asciiTheme="minorHAnsi" w:hAnsiTheme="minorHAnsi"/>
        </w:rPr>
      </w:pPr>
      <w:r w:rsidRPr="00B10D03">
        <w:rPr>
          <w:rFonts w:asciiTheme="minorHAnsi" w:hAnsiTheme="minorHAnsi"/>
        </w:rPr>
        <w:t>∆</w:t>
      </w:r>
      <w:proofErr w:type="spellStart"/>
      <w:r w:rsidRPr="00B10D03">
        <w:rPr>
          <w:rFonts w:asciiTheme="minorHAnsi" w:hAnsiTheme="minorHAnsi"/>
        </w:rPr>
        <w:t>T</w:t>
      </w:r>
      <w:r w:rsidRPr="00B10D03">
        <w:rPr>
          <w:rFonts w:asciiTheme="minorHAnsi" w:hAnsiTheme="minorHAnsi"/>
          <w:vertAlign w:val="subscript"/>
        </w:rPr>
        <w:t>es</w:t>
      </w:r>
      <w:proofErr w:type="spellEnd"/>
      <w:r w:rsidRPr="00B10D03">
        <w:rPr>
          <w:rFonts w:asciiTheme="minorHAnsi" w:hAnsiTheme="minorHAnsi"/>
        </w:rPr>
        <w:t xml:space="preserve"> = 4.9 °C</w:t>
      </w:r>
    </w:p>
    <w:p w14:paraId="7FA04119" w14:textId="19ACF378" w:rsidR="009B20A1" w:rsidRPr="00876A5C" w:rsidRDefault="009B20A1" w:rsidP="005C49F4">
      <w:pPr>
        <w:spacing w:after="120"/>
        <w:rPr>
          <w:rFonts w:asciiTheme="minorHAnsi" w:hAnsiTheme="minorHAnsi"/>
        </w:rPr>
      </w:pPr>
      <m:oMathPara>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=0.7*</m:t>
          </m:r>
          <m:f>
            <m:fPr>
              <m:ctrlPr>
                <w:rPr>
                  <w:rFonts w:ascii="Cambria Math" w:hAnsi="Cambria Math"/>
                  <w:i/>
                </w:rPr>
              </m:ctrlPr>
            </m:fPr>
            <m:num>
              <m:r>
                <w:rPr>
                  <w:rFonts w:ascii="Cambria Math" w:hAnsi="Cambria Math"/>
                </w:rPr>
                <m:t>44</m:t>
              </m:r>
            </m:num>
            <m:den>
              <m:r>
                <w:rPr>
                  <w:rFonts w:ascii="Cambria Math" w:hAnsi="Cambria Math"/>
                </w:rPr>
                <m:t>44</m:t>
              </m:r>
            </m:den>
          </m:f>
          <m:r>
            <w:rPr>
              <w:rFonts w:ascii="Cambria Math" w:hAnsi="Cambria Math"/>
            </w:rPr>
            <m:t>*11.9+</m:t>
          </m:r>
          <m:d>
            <m:dPr>
              <m:ctrlPr>
                <w:rPr>
                  <w:rFonts w:ascii="Cambria Math" w:hAnsi="Cambria Math"/>
                  <w:i/>
                </w:rPr>
              </m:ctrlPr>
            </m:dPr>
            <m:e>
              <m:r>
                <w:rPr>
                  <w:rFonts w:ascii="Cambria Math" w:hAnsi="Cambria Math"/>
                </w:rPr>
                <m:t>1-0.7*</m:t>
              </m:r>
              <m:f>
                <m:fPr>
                  <m:ctrlPr>
                    <w:rPr>
                      <w:rFonts w:ascii="Cambria Math" w:hAnsi="Cambria Math"/>
                      <w:i/>
                    </w:rPr>
                  </m:ctrlPr>
                </m:fPr>
                <m:num>
                  <m:r>
                    <w:rPr>
                      <w:rFonts w:ascii="Cambria Math" w:hAnsi="Cambria Math"/>
                    </w:rPr>
                    <m:t>44</m:t>
                  </m:r>
                </m:num>
                <m:den>
                  <m:r>
                    <w:rPr>
                      <w:rFonts w:ascii="Cambria Math" w:hAnsi="Cambria Math"/>
                    </w:rPr>
                    <m:t>44</m:t>
                  </m:r>
                </m:den>
              </m:f>
            </m:e>
          </m:d>
          <m:r>
            <w:rPr>
              <w:rFonts w:ascii="Cambria Math" w:hAnsi="Cambria Math"/>
            </w:rPr>
            <m:t>*4.9=9.8</m:t>
          </m:r>
          <m:r>
            <m:rPr>
              <m:sty m:val="p"/>
            </m:rPr>
            <w:rPr>
              <w:rFonts w:ascii="Cambria Math" w:hAnsi="Cambria Math"/>
            </w:rPr>
            <m:t>°C</m:t>
          </m:r>
        </m:oMath>
      </m:oMathPara>
    </w:p>
    <w:p w14:paraId="5FB22C38" w14:textId="5DE534A0" w:rsidR="00876A5C" w:rsidRDefault="00876A5C" w:rsidP="005C49F4">
      <w:pPr>
        <w:spacing w:after="120"/>
        <w:rPr>
          <w:rFonts w:asciiTheme="minorHAnsi" w:hAnsiTheme="minorHAnsi"/>
        </w:rPr>
      </w:pPr>
      <w:r>
        <w:rPr>
          <w:rFonts w:asciiTheme="minorHAnsi" w:hAnsiTheme="minorHAnsi"/>
        </w:rPr>
        <w:t>Shop T.0.6 has a north wall of 45 m</w:t>
      </w:r>
      <w:r>
        <w:rPr>
          <w:rFonts w:asciiTheme="minorHAnsi" w:hAnsiTheme="minorHAnsi"/>
          <w:vertAlign w:val="superscript"/>
        </w:rPr>
        <w:t>2</w:t>
      </w:r>
      <w:r>
        <w:rPr>
          <w:rFonts w:asciiTheme="minorHAnsi" w:hAnsiTheme="minorHAnsi"/>
        </w:rPr>
        <w:t>, and a 0.399 U value, which could be found in former tab</w:t>
      </w:r>
      <w:r w:rsidR="003C1101">
        <w:rPr>
          <w:rFonts w:asciiTheme="minorHAnsi" w:hAnsiTheme="minorHAnsi"/>
        </w:rPr>
        <w:t>les. The heat load is then:</w:t>
      </w:r>
    </w:p>
    <w:p w14:paraId="689CAEA7" w14:textId="4A31DBB1" w:rsidR="003C1101" w:rsidRPr="0043695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=0.399*45*7.78=140W</m:t>
          </m:r>
        </m:oMath>
      </m:oMathPara>
    </w:p>
    <w:p w14:paraId="0A2625EF" w14:textId="524C7E36" w:rsidR="0043695C" w:rsidRDefault="0043695C" w:rsidP="005C49F4">
      <w:pPr>
        <w:spacing w:after="120"/>
        <w:rPr>
          <w:rFonts w:asciiTheme="minorHAnsi" w:hAnsiTheme="minorHAnsi"/>
        </w:rPr>
      </w:pPr>
      <w:r>
        <w:rPr>
          <w:rFonts w:asciiTheme="minorHAnsi" w:hAnsiTheme="minorHAnsi"/>
        </w:rPr>
        <w:t xml:space="preserve">For the window on T.0.6, </w:t>
      </w:r>
      <w:r w:rsidR="001262CC">
        <w:rPr>
          <w:rFonts w:asciiTheme="minorHAnsi" w:hAnsiTheme="minorHAnsi"/>
        </w:rPr>
        <w:t xml:space="preserve">it has an area of 9 </w:t>
      </w:r>
      <w:r w:rsidR="001262CC" w:rsidRPr="001262CC">
        <w:rPr>
          <w:rFonts w:asciiTheme="minorHAnsi" w:hAnsiTheme="minorHAnsi"/>
        </w:rPr>
        <w:t>m</w:t>
      </w:r>
      <w:r w:rsidR="001262CC">
        <w:rPr>
          <w:rFonts w:asciiTheme="minorHAnsi" w:hAnsiTheme="minorHAnsi"/>
          <w:vertAlign w:val="superscript"/>
        </w:rPr>
        <w:t>2</w:t>
      </w:r>
      <w:r w:rsidR="001262CC" w:rsidRPr="001262CC">
        <w:rPr>
          <w:rFonts w:asciiTheme="minorHAnsi" w:hAnsiTheme="minorHAnsi"/>
        </w:rPr>
        <w:t xml:space="preserve"> and</w:t>
      </w:r>
      <w:r w:rsidR="001262CC">
        <w:rPr>
          <w:rFonts w:asciiTheme="minorHAnsi" w:hAnsiTheme="minorHAnsi"/>
        </w:rPr>
        <w:t xml:space="preserve"> the U-value I 5.62 according to the given specification. T</w:t>
      </w:r>
      <w:r w:rsidRPr="001262CC">
        <w:rPr>
          <w:rFonts w:asciiTheme="minorHAnsi" w:hAnsiTheme="minorHAnsi"/>
        </w:rPr>
        <w:t xml:space="preserve">he </w:t>
      </w:r>
      <w:r>
        <w:rPr>
          <w:rFonts w:asciiTheme="minorHAnsi" w:hAnsiTheme="minorHAnsi"/>
        </w:rPr>
        <w:t>heat load comes from conduction and radiation.</w:t>
      </w:r>
    </w:p>
    <w:p w14:paraId="1AEE7A9F" w14:textId="1FE29D41" w:rsidR="0043695C" w:rsidRDefault="0043695C" w:rsidP="005C49F4">
      <w:pPr>
        <w:spacing w:after="120"/>
        <w:rPr>
          <w:rFonts w:asciiTheme="minorHAnsi" w:hAnsiTheme="minorHAnsi"/>
        </w:rPr>
      </w:pPr>
      <w:r>
        <w:rPr>
          <w:rFonts w:asciiTheme="minorHAnsi" w:hAnsiTheme="minorHAnsi"/>
        </w:rPr>
        <w:t>For conduction:</w:t>
      </w:r>
    </w:p>
    <w:p w14:paraId="49E2E11B" w14:textId="15E96CF3" w:rsidR="0043695C" w:rsidRPr="001262C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=5.62*9*(33.8-23.5)=521W</m:t>
          </m:r>
        </m:oMath>
      </m:oMathPara>
    </w:p>
    <w:p w14:paraId="4CF62518" w14:textId="20AD4CDE" w:rsidR="001262CC" w:rsidRDefault="001262CC" w:rsidP="005C49F4">
      <w:pPr>
        <w:spacing w:after="120"/>
        <w:rPr>
          <w:rFonts w:asciiTheme="minorHAnsi" w:hAnsiTheme="minorHAnsi"/>
        </w:rPr>
      </w:pPr>
      <w:r>
        <w:rPr>
          <w:rFonts w:asciiTheme="minorHAnsi" w:hAnsiTheme="minorHAnsi"/>
        </w:rPr>
        <w:t>For radiation:</w:t>
      </w:r>
    </w:p>
    <w:p w14:paraId="19F9D6AC" w14:textId="5E41DD95" w:rsidR="001262C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=Peak solar heat gain*A*SF*k1*k2*k3*k4*k5</m:t>
          </m:r>
        </m:oMath>
      </m:oMathPara>
    </w:p>
    <w:p w14:paraId="2CD432E4" w14:textId="368A906F" w:rsidR="0043695C" w:rsidRDefault="001262CC" w:rsidP="005C49F4">
      <w:pPr>
        <w:spacing w:after="120"/>
        <w:rPr>
          <w:rFonts w:asciiTheme="minorHAnsi" w:hAnsiTheme="minorHAnsi"/>
        </w:rPr>
      </w:pPr>
      <w:r>
        <w:rPr>
          <w:rFonts w:asciiTheme="minorHAnsi" w:hAnsiTheme="minorHAnsi"/>
        </w:rPr>
        <w:t>Where the peak solar heat gain is 47W/m</w:t>
      </w:r>
      <w:r>
        <w:rPr>
          <w:rFonts w:asciiTheme="minorHAnsi" w:hAnsiTheme="minorHAnsi"/>
          <w:vertAlign w:val="superscript"/>
        </w:rPr>
        <w:t>2</w:t>
      </w:r>
      <w:r>
        <w:rPr>
          <w:rFonts w:asciiTheme="minorHAnsi" w:hAnsiTheme="minorHAnsi"/>
        </w:rPr>
        <w:t xml:space="preserve"> according to Table 14 in DA09</w:t>
      </w:r>
    </w:p>
    <w:p w14:paraId="3D31B32C" w14:textId="20313E7A" w:rsidR="001262CC" w:rsidRDefault="001262CC" w:rsidP="005C49F4">
      <w:pPr>
        <w:spacing w:after="120"/>
        <w:rPr>
          <w:rFonts w:asciiTheme="minorHAnsi" w:hAnsiTheme="minorHAnsi"/>
        </w:rPr>
      </w:pPr>
      <w:r>
        <w:rPr>
          <w:rFonts w:asciiTheme="minorHAnsi" w:hAnsiTheme="minorHAnsi"/>
        </w:rPr>
        <w:t xml:space="preserve">SF = </w:t>
      </w:r>
      <w:r w:rsidR="000F3BDF">
        <w:rPr>
          <w:rFonts w:asciiTheme="minorHAnsi" w:hAnsiTheme="minorHAnsi"/>
        </w:rPr>
        <w:t>0.54</w:t>
      </w:r>
    </w:p>
    <w:p w14:paraId="6DF6F7BA" w14:textId="2C975EAC" w:rsidR="001262CC" w:rsidRDefault="001262CC" w:rsidP="005C49F4">
      <w:pPr>
        <w:spacing w:after="120"/>
        <w:rPr>
          <w:rFonts w:asciiTheme="minorHAnsi" w:hAnsiTheme="minorHAnsi"/>
        </w:rPr>
      </w:pPr>
      <w:r>
        <w:rPr>
          <w:rFonts w:asciiTheme="minorHAnsi" w:hAnsiTheme="minorHAnsi"/>
        </w:rPr>
        <w:t>Sash correction factor k1 = 1.1</w:t>
      </w:r>
    </w:p>
    <w:p w14:paraId="7CD3C185" w14:textId="30221F61" w:rsidR="001262CC" w:rsidRDefault="001262CC" w:rsidP="005C49F4">
      <w:pPr>
        <w:spacing w:after="120"/>
        <w:rPr>
          <w:rFonts w:asciiTheme="minorHAnsi" w:hAnsiTheme="minorHAnsi"/>
        </w:rPr>
      </w:pPr>
      <w:r>
        <w:rPr>
          <w:rFonts w:asciiTheme="minorHAnsi" w:hAnsiTheme="minorHAnsi"/>
        </w:rPr>
        <w:t xml:space="preserve">Haze correction factor </w:t>
      </w:r>
      <w:proofErr w:type="gramStart"/>
      <w:r>
        <w:rPr>
          <w:rFonts w:asciiTheme="minorHAnsi" w:hAnsiTheme="minorHAnsi"/>
        </w:rPr>
        <w:t>k2</w:t>
      </w:r>
      <w:proofErr w:type="gramEnd"/>
      <w:r>
        <w:rPr>
          <w:rFonts w:asciiTheme="minorHAnsi" w:hAnsiTheme="minorHAnsi"/>
        </w:rPr>
        <w:t xml:space="preserve"> = 100%</w:t>
      </w:r>
    </w:p>
    <w:p w14:paraId="281A8BA1" w14:textId="0BEBC9FF" w:rsidR="001262CC" w:rsidRDefault="001262CC" w:rsidP="005C49F4">
      <w:pPr>
        <w:spacing w:after="120"/>
        <w:rPr>
          <w:rFonts w:asciiTheme="minorHAnsi" w:hAnsiTheme="minorHAnsi"/>
        </w:rPr>
      </w:pPr>
      <w:r>
        <w:rPr>
          <w:rFonts w:asciiTheme="minorHAnsi" w:hAnsiTheme="minorHAnsi"/>
        </w:rPr>
        <w:t>Altitude correction factor k3 = 10</w:t>
      </w:r>
      <w:r w:rsidR="00B24869">
        <w:rPr>
          <w:rFonts w:asciiTheme="minorHAnsi" w:hAnsiTheme="minorHAnsi"/>
        </w:rPr>
        <w:t>0</w:t>
      </w:r>
      <w:r>
        <w:rPr>
          <w:rFonts w:asciiTheme="minorHAnsi" w:hAnsiTheme="minorHAnsi"/>
        </w:rPr>
        <w:t>%</w:t>
      </w:r>
    </w:p>
    <w:p w14:paraId="61814F9C" w14:textId="3CE959D5" w:rsidR="000F3BDF" w:rsidRDefault="000F3BDF" w:rsidP="005C49F4">
      <w:pPr>
        <w:spacing w:after="120"/>
        <w:rPr>
          <w:rFonts w:asciiTheme="minorHAnsi" w:hAnsiTheme="minorHAnsi"/>
        </w:rPr>
      </w:pPr>
      <w:r>
        <w:rPr>
          <w:rFonts w:asciiTheme="minorHAnsi" w:hAnsiTheme="minorHAnsi"/>
        </w:rPr>
        <w:t xml:space="preserve">Dew point correction factor k4 = </w:t>
      </w:r>
      <w:r w:rsidR="00C16F53">
        <w:rPr>
          <w:rFonts w:asciiTheme="minorHAnsi" w:hAnsiTheme="minorHAnsi"/>
        </w:rPr>
        <w:t>1+3/10*0.13=</w:t>
      </w:r>
      <w:r>
        <w:rPr>
          <w:rFonts w:asciiTheme="minorHAnsi" w:hAnsiTheme="minorHAnsi"/>
        </w:rPr>
        <w:t>10</w:t>
      </w:r>
      <w:r w:rsidR="00C16F53">
        <w:rPr>
          <w:rFonts w:asciiTheme="minorHAnsi" w:hAnsiTheme="minorHAnsi"/>
        </w:rPr>
        <w:t>4</w:t>
      </w:r>
      <w:r>
        <w:rPr>
          <w:rFonts w:asciiTheme="minorHAnsi" w:hAnsiTheme="minorHAnsi"/>
        </w:rPr>
        <w:t>%</w:t>
      </w:r>
    </w:p>
    <w:p w14:paraId="1C36A2FE" w14:textId="7717A77D" w:rsidR="000F3BDF" w:rsidRDefault="000F3BDF" w:rsidP="005C49F4">
      <w:pPr>
        <w:spacing w:after="120"/>
        <w:rPr>
          <w:rFonts w:asciiTheme="minorHAnsi" w:hAnsiTheme="minorHAnsi"/>
        </w:rPr>
      </w:pPr>
      <w:r>
        <w:rPr>
          <w:rFonts w:asciiTheme="minorHAnsi" w:hAnsiTheme="minorHAnsi"/>
        </w:rPr>
        <w:t>Glass factor k5 = 0.94</w:t>
      </w:r>
    </w:p>
    <w:p w14:paraId="4EE20AB6" w14:textId="2654A895" w:rsidR="000F3BDF" w:rsidRDefault="004F7964" w:rsidP="005C49F4">
      <w:pPr>
        <w:spacing w:after="120"/>
        <w:rPr>
          <w:rFonts w:asciiTheme="minorHAnsi" w:hAnsiTheme="minorHAnsi"/>
        </w:rPr>
      </w:pPr>
      <w:r>
        <w:rPr>
          <w:rFonts w:asciiTheme="minorHAnsi" w:hAnsiTheme="minorHAnsi"/>
        </w:rPr>
        <w:t>This gives:</w:t>
      </w:r>
    </w:p>
    <w:p w14:paraId="58530262" w14:textId="1D580C7D" w:rsidR="000F3BDF" w:rsidRPr="004F7964"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=47*9*0.54*1.1*100%*100%*10</m:t>
          </m:r>
          <m:r>
            <w:rPr>
              <w:rFonts w:ascii="Cambria Math" w:hAnsi="Cambria Math"/>
            </w:rPr>
            <m:t>4</m:t>
          </m:r>
          <m:r>
            <w:rPr>
              <w:rFonts w:ascii="Cambria Math" w:hAnsi="Cambria Math"/>
            </w:rPr>
            <m:t>%*0.94=248W</m:t>
          </m:r>
        </m:oMath>
      </m:oMathPara>
    </w:p>
    <w:p w14:paraId="0EFEDD46" w14:textId="2071AD60" w:rsidR="004F7964" w:rsidRDefault="004F7964" w:rsidP="005C49F4">
      <w:pPr>
        <w:spacing w:after="120"/>
        <w:rPr>
          <w:rFonts w:asciiTheme="minorHAnsi" w:hAnsiTheme="minorHAnsi"/>
        </w:rPr>
      </w:pPr>
      <w:r>
        <w:rPr>
          <w:rFonts w:asciiTheme="minorHAnsi" w:hAnsiTheme="minorHAnsi"/>
        </w:rPr>
        <w:t>The solar heat load for shop T.0.6 is:</w:t>
      </w:r>
    </w:p>
    <w:p w14:paraId="4B9B50A5" w14:textId="02B5F590" w:rsidR="004F7964" w:rsidRPr="004F7964"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=140+521+248=909W</m:t>
          </m:r>
        </m:oMath>
      </m:oMathPara>
    </w:p>
    <w:p w14:paraId="3627D1CE" w14:textId="4ADC398C" w:rsidR="004F7964" w:rsidRDefault="004F7964" w:rsidP="005C49F4">
      <w:pPr>
        <w:spacing w:after="120"/>
        <w:rPr>
          <w:rFonts w:asciiTheme="minorHAnsi" w:hAnsiTheme="minorHAnsi"/>
        </w:rPr>
      </w:pPr>
      <w:r>
        <w:rPr>
          <w:rFonts w:asciiTheme="minorHAnsi" w:hAnsiTheme="minorHAnsi"/>
        </w:rPr>
        <w:t>For shop MM.0.3, it is calculated in the same way:</w:t>
      </w:r>
    </w:p>
    <w:p w14:paraId="305C94AB" w14:textId="74776129" w:rsidR="0072423A" w:rsidRPr="0072423A" w:rsidRDefault="0072423A" w:rsidP="005C49F4">
      <w:pPr>
        <w:spacing w:after="120"/>
        <w:rPr>
          <w:rFonts w:asciiTheme="minorHAnsi" w:hAnsiTheme="minorHAnsi"/>
        </w:rPr>
      </w:pPr>
      <w:r>
        <w:rPr>
          <w:rFonts w:asciiTheme="minorHAnsi" w:hAnsiTheme="minorHAnsi"/>
        </w:rPr>
        <w:t xml:space="preserve">The area of north wall is 90 </w:t>
      </w:r>
      <w:proofErr w:type="gramStart"/>
      <w:r>
        <w:rPr>
          <w:rFonts w:asciiTheme="minorHAnsi" w:hAnsiTheme="minorHAnsi"/>
        </w:rPr>
        <w:t>m</w:t>
      </w:r>
      <w:r>
        <w:rPr>
          <w:rFonts w:asciiTheme="minorHAnsi" w:hAnsiTheme="minorHAnsi"/>
          <w:vertAlign w:val="superscript"/>
        </w:rPr>
        <w:t>2</w:t>
      </w:r>
      <w:r>
        <w:rPr>
          <w:rFonts w:asciiTheme="minorHAnsi" w:hAnsiTheme="minorHAnsi"/>
        </w:rPr>
        <w:t>,</w:t>
      </w:r>
      <w:proofErr w:type="gramEnd"/>
      <w:r>
        <w:rPr>
          <w:rFonts w:asciiTheme="minorHAnsi" w:hAnsiTheme="minorHAnsi"/>
        </w:rPr>
        <w:t xml:space="preserve"> area of east wall is 117 m</w:t>
      </w:r>
      <w:r>
        <w:rPr>
          <w:rFonts w:asciiTheme="minorHAnsi" w:hAnsiTheme="minorHAnsi"/>
          <w:vertAlign w:val="superscript"/>
        </w:rPr>
        <w:t>2</w:t>
      </w:r>
      <w:r>
        <w:rPr>
          <w:rFonts w:asciiTheme="minorHAnsi" w:hAnsiTheme="minorHAnsi"/>
        </w:rPr>
        <w:t>.</w:t>
      </w:r>
    </w:p>
    <w:p w14:paraId="04584F06" w14:textId="63F041D2" w:rsidR="004F7964" w:rsidRPr="004F7964"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=0.399*90*7.78+0.399*117*9.8=738.7W</m:t>
          </m:r>
        </m:oMath>
      </m:oMathPara>
    </w:p>
    <w:p w14:paraId="08A97DB6" w14:textId="1076FFD7" w:rsidR="004F7964" w:rsidRPr="0072423A" w:rsidRDefault="004F7964" w:rsidP="005C49F4">
      <w:pPr>
        <w:spacing w:after="120"/>
        <w:rPr>
          <w:rFonts w:asciiTheme="minorHAnsi" w:hAnsiTheme="minorHAnsi"/>
        </w:rPr>
      </w:pPr>
      <w:r>
        <w:rPr>
          <w:rFonts w:asciiTheme="minorHAnsi" w:hAnsiTheme="minorHAnsi"/>
        </w:rPr>
        <w:t xml:space="preserve">The area of </w:t>
      </w:r>
      <w:r w:rsidR="0072423A">
        <w:rPr>
          <w:rFonts w:asciiTheme="minorHAnsi" w:hAnsiTheme="minorHAnsi"/>
        </w:rPr>
        <w:t>window on north wall is 30 m</w:t>
      </w:r>
      <w:r w:rsidR="0072423A">
        <w:rPr>
          <w:rFonts w:asciiTheme="minorHAnsi" w:hAnsiTheme="minorHAnsi"/>
          <w:vertAlign w:val="superscript"/>
        </w:rPr>
        <w:t>2</w:t>
      </w:r>
      <w:r w:rsidR="0072423A">
        <w:rPr>
          <w:rFonts w:asciiTheme="minorHAnsi" w:hAnsiTheme="minorHAnsi"/>
        </w:rPr>
        <w:t>, and the area of window on east wall is 39 m</w:t>
      </w:r>
      <w:r w:rsidR="0072423A">
        <w:rPr>
          <w:rFonts w:asciiTheme="minorHAnsi" w:hAnsiTheme="minorHAnsi"/>
          <w:vertAlign w:val="superscript"/>
        </w:rPr>
        <w:t>2</w:t>
      </w:r>
      <w:r w:rsidR="0072423A">
        <w:rPr>
          <w:rFonts w:asciiTheme="minorHAnsi" w:hAnsiTheme="minorHAnsi"/>
        </w:rPr>
        <w:t>.</w:t>
      </w:r>
    </w:p>
    <w:p w14:paraId="6FCFF4C2" w14:textId="5E7EABB4" w:rsidR="004F7964" w:rsidRPr="0072423A"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=5.62*69*(33.8-23.5)=3994W</m:t>
          </m:r>
        </m:oMath>
      </m:oMathPara>
    </w:p>
    <w:p w14:paraId="559A61FC" w14:textId="0E975816" w:rsidR="0072423A" w:rsidRDefault="0072423A" w:rsidP="005C49F4">
      <w:pPr>
        <w:spacing w:after="120"/>
        <w:rPr>
          <w:rFonts w:asciiTheme="minorHAnsi" w:hAnsiTheme="minorHAnsi"/>
        </w:rPr>
      </w:pPr>
      <w:r>
        <w:rPr>
          <w:rFonts w:asciiTheme="minorHAnsi" w:hAnsiTheme="minorHAnsi"/>
        </w:rPr>
        <w:t>The peak solar heat gain is 47W/m</w:t>
      </w:r>
      <w:r>
        <w:rPr>
          <w:rFonts w:asciiTheme="minorHAnsi" w:hAnsiTheme="minorHAnsi"/>
          <w:vertAlign w:val="superscript"/>
        </w:rPr>
        <w:t>2</w:t>
      </w:r>
      <w:r>
        <w:rPr>
          <w:rFonts w:asciiTheme="minorHAnsi" w:hAnsiTheme="minorHAnsi"/>
        </w:rPr>
        <w:t xml:space="preserve"> for the north wall and 44 W/m</w:t>
      </w:r>
      <w:r>
        <w:rPr>
          <w:rFonts w:asciiTheme="minorHAnsi" w:hAnsiTheme="minorHAnsi"/>
          <w:vertAlign w:val="superscript"/>
        </w:rPr>
        <w:t>2</w:t>
      </w:r>
      <w:r>
        <w:rPr>
          <w:rFonts w:asciiTheme="minorHAnsi" w:hAnsiTheme="minorHAnsi"/>
        </w:rPr>
        <w:t xml:space="preserve"> for the east wall.</w:t>
      </w:r>
    </w:p>
    <w:p w14:paraId="1FBF7279" w14:textId="2BB9640E" w:rsidR="0072423A" w:rsidRDefault="0072423A" w:rsidP="005C49F4">
      <w:pPr>
        <w:spacing w:after="120"/>
        <w:rPr>
          <w:rFonts w:asciiTheme="minorHAnsi" w:hAnsiTheme="minorHAnsi"/>
        </w:rPr>
      </w:pPr>
      <w:r>
        <w:rPr>
          <w:rFonts w:asciiTheme="minorHAnsi" w:hAnsiTheme="minorHAnsi"/>
        </w:rPr>
        <w:lastRenderedPageBreak/>
        <w:t>The SF is 0.59 for the north wall and 0.18 for the east wall.</w:t>
      </w:r>
    </w:p>
    <w:p w14:paraId="1CF05FF3" w14:textId="02BFF352" w:rsidR="0072423A" w:rsidRDefault="0072423A" w:rsidP="005C49F4">
      <w:pPr>
        <w:spacing w:after="120"/>
        <w:rPr>
          <w:rFonts w:asciiTheme="minorHAnsi" w:hAnsiTheme="minorHAnsi"/>
        </w:rPr>
      </w:pPr>
      <w:r>
        <w:rPr>
          <w:rFonts w:asciiTheme="minorHAnsi" w:hAnsiTheme="minorHAnsi"/>
        </w:rPr>
        <w:t>The window are</w:t>
      </w:r>
      <w:r w:rsidR="00EF421B">
        <w:rPr>
          <w:rFonts w:asciiTheme="minorHAnsi" w:hAnsiTheme="minorHAnsi"/>
        </w:rPr>
        <w:t>a</w:t>
      </w:r>
      <w:r>
        <w:rPr>
          <w:rFonts w:asciiTheme="minorHAnsi" w:hAnsiTheme="minorHAnsi"/>
        </w:rPr>
        <w:t xml:space="preserve"> is 30 </w:t>
      </w:r>
      <w:r w:rsidRPr="00EF421B">
        <w:rPr>
          <w:rFonts w:asciiTheme="minorHAnsi" w:hAnsiTheme="minorHAnsi"/>
        </w:rPr>
        <w:t>m2</w:t>
      </w:r>
      <w:r w:rsidR="00EF421B">
        <w:rPr>
          <w:rFonts w:asciiTheme="minorHAnsi" w:hAnsiTheme="minorHAnsi"/>
        </w:rPr>
        <w:t xml:space="preserve"> </w:t>
      </w:r>
      <w:r w:rsidRPr="00EF421B">
        <w:rPr>
          <w:rFonts w:asciiTheme="minorHAnsi" w:hAnsiTheme="minorHAnsi"/>
        </w:rPr>
        <w:t>for</w:t>
      </w:r>
      <w:r>
        <w:rPr>
          <w:rFonts w:asciiTheme="minorHAnsi" w:hAnsiTheme="minorHAnsi"/>
        </w:rPr>
        <w:t xml:space="preserve"> the north wall and 39</w:t>
      </w:r>
      <w:r w:rsidR="00EF421B" w:rsidRPr="00EF421B">
        <w:rPr>
          <w:rFonts w:asciiTheme="minorHAnsi" w:hAnsiTheme="minorHAnsi"/>
        </w:rPr>
        <w:t xml:space="preserve"> </w:t>
      </w:r>
      <w:r w:rsidR="00EF421B">
        <w:rPr>
          <w:rFonts w:asciiTheme="minorHAnsi" w:hAnsiTheme="minorHAnsi"/>
        </w:rPr>
        <w:t>m</w:t>
      </w:r>
      <w:r w:rsidR="00EF421B">
        <w:rPr>
          <w:rFonts w:asciiTheme="minorHAnsi" w:hAnsiTheme="minorHAnsi"/>
          <w:vertAlign w:val="superscript"/>
        </w:rPr>
        <w:t>2</w:t>
      </w:r>
      <w:r>
        <w:rPr>
          <w:rFonts w:asciiTheme="minorHAnsi" w:hAnsiTheme="minorHAnsi"/>
        </w:rPr>
        <w:t xml:space="preserve"> for the east wall.</w:t>
      </w:r>
    </w:p>
    <w:p w14:paraId="5F1B0C72" w14:textId="0240437B" w:rsidR="0072423A" w:rsidRPr="0072423A" w:rsidRDefault="0072423A" w:rsidP="005C49F4">
      <w:pPr>
        <w:spacing w:after="120"/>
        <w:rPr>
          <w:rFonts w:asciiTheme="minorHAnsi" w:hAnsiTheme="minorHAnsi"/>
        </w:rPr>
      </w:pPr>
      <w:r>
        <w:rPr>
          <w:rFonts w:asciiTheme="minorHAnsi" w:hAnsiTheme="minorHAnsi"/>
        </w:rPr>
        <w:t>This gives:</w:t>
      </w:r>
    </w:p>
    <w:p w14:paraId="0B6A3D87" w14:textId="121655C2" w:rsidR="004F7964" w:rsidRPr="00EF421B"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=47*30*0.54*1.17*100%*101.4%*102.1%*0.94</m:t>
          </m:r>
          <m:r>
            <m:rPr>
              <m:brk m:alnAt="1"/>
            </m:rPr>
            <w:rPr>
              <w:rFonts w:ascii="Cambria Math" w:hAnsi="Cambria Math"/>
            </w:rPr>
            <m:t>+44*39*0.18*1.17*100%*101.4%*102.1%*0.94= 1218.6W</m:t>
          </m:r>
        </m:oMath>
      </m:oMathPara>
    </w:p>
    <w:p w14:paraId="7D39D348" w14:textId="2E6B7781" w:rsidR="00EF421B" w:rsidRPr="004F7964" w:rsidRDefault="00EF421B" w:rsidP="005C49F4">
      <w:pPr>
        <w:spacing w:after="120"/>
        <w:rPr>
          <w:rFonts w:asciiTheme="minorHAnsi" w:hAnsiTheme="minorHAnsi"/>
        </w:rPr>
      </w:pPr>
      <w:r>
        <w:rPr>
          <w:rFonts w:asciiTheme="minorHAnsi" w:hAnsiTheme="minorHAnsi"/>
        </w:rPr>
        <w:t>The total solar heat load is:</w:t>
      </w:r>
    </w:p>
    <w:p w14:paraId="693E0F5B" w14:textId="1E934CE9" w:rsidR="004F7964" w:rsidRPr="001262C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wall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=738.7 +3994+1218.6=5951W</m:t>
          </m:r>
        </m:oMath>
      </m:oMathPara>
    </w:p>
    <w:p w14:paraId="28148683" w14:textId="670F8BBF" w:rsidR="009B20A1" w:rsidRDefault="009B20A1" w:rsidP="009B20A1">
      <w:pPr>
        <w:pStyle w:val="Heading3"/>
        <w:spacing w:after="120"/>
        <w:rPr>
          <w:lang w:eastAsia="zh-CN"/>
        </w:rPr>
      </w:pPr>
      <w:bookmarkStart w:id="31" w:name="_Toc493192740"/>
      <w:r>
        <w:t>3.2.</w:t>
      </w:r>
      <w:r w:rsidR="009119D4">
        <w:t>2</w:t>
      </w:r>
      <w:r>
        <w:t xml:space="preserve"> </w:t>
      </w:r>
      <w:r w:rsidR="008C1443">
        <w:t>Winter</w:t>
      </w:r>
      <w:bookmarkEnd w:id="31"/>
    </w:p>
    <w:p w14:paraId="0480774E" w14:textId="365EEE43" w:rsidR="00FB7234" w:rsidRPr="005C49F4" w:rsidRDefault="00EF421B" w:rsidP="005C49F4">
      <w:pPr>
        <w:spacing w:after="120"/>
        <w:rPr>
          <w:rFonts w:asciiTheme="minorHAnsi" w:hAnsiTheme="minorHAnsi"/>
        </w:rPr>
      </w:pPr>
      <w:r>
        <w:rPr>
          <w:rFonts w:asciiTheme="minorHAnsi" w:hAnsiTheme="minorHAnsi"/>
        </w:rPr>
        <w:t>There are three significant differences for the external load calculation than summer. The first is obvious that the outdoor temperature is lower than the indoor design temperature. So the heat load is a heat loss rather than heat gain, which is the opposite of summer.</w:t>
      </w:r>
      <w:r w:rsidR="008D572B">
        <w:rPr>
          <w:rFonts w:asciiTheme="minorHAnsi" w:hAnsiTheme="minorHAnsi"/>
        </w:rPr>
        <w:t xml:space="preserve"> The second is the difference of wind speed as discussed in the former section. The third difference is the calculation of temperature difference. </w:t>
      </w:r>
      <w:r w:rsidR="00876A5C">
        <w:rPr>
          <w:rFonts w:asciiTheme="minorHAnsi" w:hAnsiTheme="minorHAnsi"/>
        </w:rPr>
        <w:t xml:space="preserve">In winter the temperature difference is simply Indoor temperature – outdoor </w:t>
      </w:r>
      <w:r w:rsidR="008D572B">
        <w:rPr>
          <w:rFonts w:asciiTheme="minorHAnsi" w:hAnsiTheme="minorHAnsi"/>
        </w:rPr>
        <w:t>temperature rather than the equivalent temperature difference in summer. Since the solar radiation in winter is minimal, the only heat transfer is by conduction of the external wall</w:t>
      </w:r>
      <w:r w:rsidR="002D6C9E">
        <w:rPr>
          <w:rFonts w:asciiTheme="minorHAnsi" w:hAnsiTheme="minorHAnsi"/>
        </w:rPr>
        <w:t xml:space="preserve"> and window</w:t>
      </w:r>
      <w:r w:rsidR="008D572B">
        <w:rPr>
          <w:rFonts w:asciiTheme="minorHAnsi" w:hAnsiTheme="minorHAnsi"/>
        </w:rPr>
        <w:t>.</w:t>
      </w:r>
    </w:p>
    <w:p w14:paraId="4F6D94EC" w14:textId="4CA26488" w:rsidR="00FB7234" w:rsidRPr="005C49F4" w:rsidRDefault="002D6C9E" w:rsidP="005C49F4">
      <w:pPr>
        <w:spacing w:after="120"/>
        <w:rPr>
          <w:rFonts w:asciiTheme="minorHAnsi" w:hAnsiTheme="minorHAnsi"/>
        </w:rPr>
      </w:pPr>
      <m:oMathPara>
        <m:oMath>
          <m:r>
            <w:rPr>
              <w:rFonts w:ascii="Cambria Math" w:hAnsi="Cambria Math"/>
            </w:rPr>
            <m:t>Q=U*A*∆T</m:t>
          </m:r>
        </m:oMath>
      </m:oMathPara>
    </w:p>
    <w:p w14:paraId="6582AA70" w14:textId="204E5783" w:rsidR="002D6C9E" w:rsidRDefault="002D6C9E" w:rsidP="005C49F4">
      <w:pPr>
        <w:spacing w:after="120"/>
        <w:rPr>
          <w:rFonts w:asciiTheme="minorHAnsi" w:hAnsiTheme="minorHAnsi"/>
        </w:rPr>
      </w:pPr>
      <w:r w:rsidRPr="003C6D81">
        <w:rPr>
          <w:rFonts w:asciiTheme="minorHAnsi" w:hAnsiTheme="minorHAnsi"/>
        </w:rPr>
        <w:t>∆T</w:t>
      </w:r>
      <w:r>
        <w:rPr>
          <w:rFonts w:asciiTheme="minorHAnsi" w:hAnsiTheme="minorHAnsi"/>
        </w:rPr>
        <w:t xml:space="preserve"> = 21-2.1 = 18.9 </w:t>
      </w:r>
      <w:r w:rsidRPr="005C49F4">
        <w:rPr>
          <w:rFonts w:asciiTheme="minorHAnsi" w:hAnsiTheme="minorHAnsi"/>
        </w:rPr>
        <w:t>°C</w:t>
      </w:r>
    </w:p>
    <w:p w14:paraId="39F6F44E" w14:textId="11504947" w:rsidR="00FB7234" w:rsidRDefault="002D6C9E" w:rsidP="005C49F4">
      <w:pPr>
        <w:spacing w:after="120"/>
        <w:rPr>
          <w:rFonts w:asciiTheme="minorHAnsi" w:hAnsiTheme="minorHAnsi"/>
        </w:rPr>
      </w:pPr>
      <w:r>
        <w:rPr>
          <w:rFonts w:asciiTheme="minorHAnsi" w:hAnsiTheme="minorHAnsi"/>
        </w:rPr>
        <w:t>For shop T.0.6:</w:t>
      </w:r>
    </w:p>
    <w:p w14:paraId="0CF7965E" w14:textId="010308A3" w:rsidR="002D6C9E" w:rsidRPr="005C49F4" w:rsidRDefault="002D6C9E" w:rsidP="005C49F4">
      <w:pPr>
        <w:spacing w:after="120"/>
        <w:rPr>
          <w:rFonts w:asciiTheme="minorHAnsi" w:hAnsiTheme="minorHAnsi"/>
        </w:rPr>
      </w:pPr>
      <m:oMathPara>
        <m:oMath>
          <m:r>
            <w:rPr>
              <w:rFonts w:ascii="Cambria Math" w:hAnsi="Cambria Math"/>
            </w:rPr>
            <m:t>Q=0.399*45*18.9+5.62*9*18.9=1295.3W</m:t>
          </m:r>
        </m:oMath>
      </m:oMathPara>
    </w:p>
    <w:p w14:paraId="5207349E" w14:textId="625B456A" w:rsidR="00FB7234" w:rsidRDefault="002D6C9E" w:rsidP="005C49F4">
      <w:pPr>
        <w:spacing w:after="120"/>
        <w:rPr>
          <w:rFonts w:asciiTheme="minorHAnsi" w:hAnsiTheme="minorHAnsi"/>
        </w:rPr>
      </w:pPr>
      <w:r>
        <w:rPr>
          <w:rFonts w:asciiTheme="minorHAnsi" w:hAnsiTheme="minorHAnsi"/>
        </w:rPr>
        <w:t>For shop MM.0.3:</w:t>
      </w:r>
    </w:p>
    <w:p w14:paraId="0DE341AD" w14:textId="03B5B5B1" w:rsidR="002D6C9E" w:rsidRDefault="002D6C9E" w:rsidP="005C49F4">
      <w:pPr>
        <w:spacing w:after="120"/>
        <w:rPr>
          <w:rFonts w:asciiTheme="minorHAnsi" w:hAnsiTheme="minorHAnsi"/>
        </w:rPr>
      </w:pPr>
      <m:oMathPara>
        <m:oMath>
          <m:r>
            <w:rPr>
              <w:rFonts w:ascii="Cambria Math" w:hAnsi="Cambria Math"/>
            </w:rPr>
            <m:t>Q=0.399*207*18.9+5.62*69*18.9=8890.1W</m:t>
          </m:r>
        </m:oMath>
      </m:oMathPara>
    </w:p>
    <w:p w14:paraId="1CE12038" w14:textId="39E5DE25" w:rsidR="00067F05" w:rsidRDefault="00067F05" w:rsidP="00067F05">
      <w:pPr>
        <w:pStyle w:val="Heading3"/>
        <w:spacing w:after="120"/>
        <w:rPr>
          <w:lang w:eastAsia="zh-CN"/>
        </w:rPr>
      </w:pPr>
      <w:bookmarkStart w:id="32" w:name="_Toc493192741"/>
      <w:r>
        <w:t>3.2.3 Summary of heat load for External surfaces</w:t>
      </w:r>
      <w:bookmarkEnd w:id="32"/>
    </w:p>
    <w:p w14:paraId="797A7AE5" w14:textId="757F9D43" w:rsidR="00FB7234" w:rsidRDefault="00067F05" w:rsidP="005C49F4">
      <w:pPr>
        <w:spacing w:after="120"/>
        <w:rPr>
          <w:rFonts w:asciiTheme="minorHAnsi" w:hAnsiTheme="minorHAnsi"/>
        </w:rPr>
      </w:pPr>
      <w:r>
        <w:rPr>
          <w:rFonts w:asciiTheme="minorHAnsi" w:hAnsiTheme="minorHAnsi"/>
        </w:rPr>
        <w:t xml:space="preserve">The heat </w:t>
      </w:r>
      <w:r w:rsidR="001C328B">
        <w:rPr>
          <w:rFonts w:asciiTheme="minorHAnsi" w:hAnsiTheme="minorHAnsi"/>
        </w:rPr>
        <w:t>loads through the external walls are</w:t>
      </w:r>
      <w:r>
        <w:rPr>
          <w:rFonts w:asciiTheme="minorHAnsi" w:hAnsiTheme="minorHAnsi"/>
        </w:rPr>
        <w:t xml:space="preserve"> listed below in Table 18</w:t>
      </w:r>
      <w:r w:rsidR="00430565">
        <w:rPr>
          <w:rFonts w:asciiTheme="minorHAnsi" w:hAnsiTheme="minorHAnsi"/>
        </w:rPr>
        <w:t>.</w:t>
      </w:r>
      <w:r w:rsidR="001C328B">
        <w:rPr>
          <w:rFonts w:asciiTheme="minorHAnsi" w:hAnsiTheme="minorHAnsi"/>
        </w:rPr>
        <w:t xml:space="preserve"> Note that the heat transferred through external surfaces is not changing the moisture content, which makes it all sensible heat.</w:t>
      </w:r>
    </w:p>
    <w:p w14:paraId="06BB2458" w14:textId="0ADDE274" w:rsidR="00067F05" w:rsidRPr="003B0BF1" w:rsidRDefault="00067F05" w:rsidP="00067F05">
      <w:pPr>
        <w:jc w:val="center"/>
        <w:rPr>
          <w:rFonts w:asciiTheme="minorHAnsi" w:hAnsiTheme="minorHAnsi" w:cs="CIDFont+F2"/>
          <w:i/>
          <w:sz w:val="22"/>
        </w:rPr>
      </w:pPr>
      <w:r w:rsidRPr="003B0BF1">
        <w:rPr>
          <w:rFonts w:asciiTheme="minorHAnsi" w:hAnsiTheme="minorHAnsi" w:cs="CIDFont+F2"/>
          <w:i/>
          <w:sz w:val="22"/>
        </w:rPr>
        <w:t xml:space="preserve">Table 17: </w:t>
      </w:r>
      <w:r w:rsidR="00B1473E">
        <w:rPr>
          <w:rFonts w:asciiTheme="minorHAnsi" w:hAnsiTheme="minorHAnsi" w:cs="CIDFont+F2"/>
          <w:i/>
          <w:sz w:val="22"/>
        </w:rPr>
        <w:t>Heat Load of External Surface</w:t>
      </w:r>
    </w:p>
    <w:tbl>
      <w:tblPr>
        <w:tblW w:w="5201" w:type="dxa"/>
        <w:jc w:val="center"/>
        <w:tblInd w:w="93" w:type="dxa"/>
        <w:tblLook w:val="04A0" w:firstRow="1" w:lastRow="0" w:firstColumn="1" w:lastColumn="0" w:noHBand="0" w:noVBand="1"/>
      </w:tblPr>
      <w:tblGrid>
        <w:gridCol w:w="1335"/>
        <w:gridCol w:w="2083"/>
        <w:gridCol w:w="1783"/>
      </w:tblGrid>
      <w:tr w:rsidR="00067F05" w:rsidRPr="00067F05" w14:paraId="3918E0FB" w14:textId="77777777" w:rsidTr="00067F05">
        <w:trPr>
          <w:trHeight w:val="300"/>
          <w:jc w:val="center"/>
        </w:trPr>
        <w:tc>
          <w:tcPr>
            <w:tcW w:w="5201" w:type="dxa"/>
            <w:gridSpan w:val="3"/>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F124AD"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 xml:space="preserve">Heat Load for External Surface </w:t>
            </w:r>
          </w:p>
        </w:tc>
      </w:tr>
      <w:tr w:rsidR="00067F05" w:rsidRPr="00067F05" w14:paraId="18625362"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000000" w:fill="95B3D7"/>
            <w:noWrap/>
            <w:vAlign w:val="center"/>
            <w:hideMark/>
          </w:tcPr>
          <w:p w14:paraId="0A7BD8C0"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Room</w:t>
            </w:r>
          </w:p>
        </w:tc>
        <w:tc>
          <w:tcPr>
            <w:tcW w:w="2083" w:type="dxa"/>
            <w:tcBorders>
              <w:top w:val="nil"/>
              <w:left w:val="nil"/>
              <w:bottom w:val="single" w:sz="4" w:space="0" w:color="auto"/>
              <w:right w:val="single" w:sz="4" w:space="0" w:color="auto"/>
            </w:tcBorders>
            <w:shd w:val="clear" w:color="000000" w:fill="95B3D7"/>
            <w:noWrap/>
            <w:vAlign w:val="center"/>
            <w:hideMark/>
          </w:tcPr>
          <w:p w14:paraId="4C36EFE0"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Summer(W)</w:t>
            </w:r>
          </w:p>
        </w:tc>
        <w:tc>
          <w:tcPr>
            <w:tcW w:w="1783" w:type="dxa"/>
            <w:tcBorders>
              <w:top w:val="nil"/>
              <w:left w:val="nil"/>
              <w:bottom w:val="single" w:sz="4" w:space="0" w:color="auto"/>
              <w:right w:val="single" w:sz="4" w:space="0" w:color="auto"/>
            </w:tcBorders>
            <w:shd w:val="clear" w:color="000000" w:fill="95B3D7"/>
            <w:noWrap/>
            <w:vAlign w:val="center"/>
            <w:hideMark/>
          </w:tcPr>
          <w:p w14:paraId="729D5211" w14:textId="77777777" w:rsidR="00067F05" w:rsidRPr="00067F05" w:rsidRDefault="00067F05" w:rsidP="00067F05">
            <w:pPr>
              <w:jc w:val="center"/>
              <w:rPr>
                <w:rFonts w:ascii="DengXian" w:eastAsia="DengXian" w:hAnsi="DengXian"/>
                <w:b/>
                <w:bCs/>
                <w:color w:val="000000"/>
                <w:sz w:val="22"/>
                <w:szCs w:val="22"/>
                <w:lang w:val="en-AU" w:eastAsia="en-AU"/>
              </w:rPr>
            </w:pPr>
            <w:r w:rsidRPr="00067F05">
              <w:rPr>
                <w:rFonts w:ascii="DengXian" w:eastAsia="DengXian" w:hAnsi="DengXian" w:hint="eastAsia"/>
                <w:b/>
                <w:bCs/>
                <w:color w:val="000000"/>
                <w:sz w:val="22"/>
                <w:szCs w:val="22"/>
                <w:lang w:val="en-AU" w:eastAsia="en-AU"/>
              </w:rPr>
              <w:t>Winter(W)</w:t>
            </w:r>
          </w:p>
        </w:tc>
      </w:tr>
      <w:tr w:rsidR="00067F05" w:rsidRPr="00067F05" w14:paraId="28288455"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0F259E29" w14:textId="77777777" w:rsidR="00067F05" w:rsidRPr="00067F05" w:rsidRDefault="00067F05" w:rsidP="00067F05">
            <w:pPr>
              <w:jc w:val="center"/>
              <w:rPr>
                <w:rFonts w:ascii="DengXian" w:eastAsia="DengXian" w:hAnsi="DengXian"/>
                <w:color w:val="000000"/>
                <w:sz w:val="22"/>
                <w:szCs w:val="22"/>
                <w:lang w:val="en-AU" w:eastAsia="en-AU"/>
              </w:rPr>
            </w:pPr>
            <w:r w:rsidRPr="00067F05">
              <w:rPr>
                <w:rFonts w:ascii="DengXian" w:eastAsia="DengXian" w:hAnsi="DengXian" w:hint="eastAsia"/>
                <w:color w:val="000000"/>
                <w:sz w:val="22"/>
                <w:szCs w:val="22"/>
                <w:lang w:val="en-AU" w:eastAsia="en-AU"/>
              </w:rPr>
              <w:t>T.0.6</w:t>
            </w:r>
          </w:p>
        </w:tc>
        <w:tc>
          <w:tcPr>
            <w:tcW w:w="2083" w:type="dxa"/>
            <w:tcBorders>
              <w:top w:val="nil"/>
              <w:left w:val="nil"/>
              <w:bottom w:val="single" w:sz="4" w:space="0" w:color="auto"/>
              <w:right w:val="single" w:sz="4" w:space="0" w:color="auto"/>
            </w:tcBorders>
            <w:shd w:val="clear" w:color="auto" w:fill="auto"/>
            <w:noWrap/>
            <w:vAlign w:val="center"/>
            <w:hideMark/>
          </w:tcPr>
          <w:p w14:paraId="31315048" w14:textId="5FD7F346" w:rsidR="00067F05" w:rsidRPr="00067F05" w:rsidRDefault="00EE5211" w:rsidP="00067F05">
            <w:pPr>
              <w:jc w:val="center"/>
              <w:rPr>
                <w:rFonts w:ascii="DengXian" w:eastAsia="DengXian" w:hAnsi="DengXian"/>
                <w:color w:val="000000"/>
                <w:sz w:val="22"/>
                <w:szCs w:val="22"/>
                <w:lang w:val="en-AU" w:eastAsia="en-AU"/>
              </w:rPr>
            </w:pPr>
            <w:r>
              <w:rPr>
                <w:rFonts w:ascii="DengXian" w:eastAsia="DengXian" w:hAnsi="DengXian"/>
                <w:color w:val="000000"/>
                <w:sz w:val="22"/>
                <w:szCs w:val="22"/>
                <w:lang w:val="en-AU" w:eastAsia="en-AU"/>
              </w:rPr>
              <w:t>9</w:t>
            </w:r>
            <w:r w:rsidR="009A2884">
              <w:rPr>
                <w:rFonts w:ascii="DengXian" w:eastAsia="DengXian" w:hAnsi="DengXian"/>
                <w:color w:val="000000"/>
                <w:sz w:val="22"/>
                <w:szCs w:val="22"/>
                <w:lang w:val="en-AU" w:eastAsia="en-AU"/>
              </w:rPr>
              <w:t>09</w:t>
            </w:r>
          </w:p>
        </w:tc>
        <w:tc>
          <w:tcPr>
            <w:tcW w:w="1783" w:type="dxa"/>
            <w:tcBorders>
              <w:top w:val="nil"/>
              <w:left w:val="nil"/>
              <w:bottom w:val="single" w:sz="4" w:space="0" w:color="auto"/>
              <w:right w:val="single" w:sz="4" w:space="0" w:color="auto"/>
            </w:tcBorders>
            <w:shd w:val="clear" w:color="auto" w:fill="auto"/>
            <w:noWrap/>
            <w:vAlign w:val="center"/>
            <w:hideMark/>
          </w:tcPr>
          <w:p w14:paraId="4BE19546" w14:textId="42CD1BF9" w:rsidR="00067F05" w:rsidRPr="00067F05" w:rsidRDefault="00D32606" w:rsidP="00067F05">
            <w:pPr>
              <w:jc w:val="center"/>
              <w:rPr>
                <w:rFonts w:ascii="DengXian" w:eastAsia="DengXian" w:hAnsi="DengXian"/>
                <w:color w:val="000000"/>
                <w:sz w:val="22"/>
                <w:szCs w:val="22"/>
                <w:lang w:val="en-AU" w:eastAsia="en-AU"/>
              </w:rPr>
            </w:pPr>
            <w:r>
              <w:rPr>
                <w:rFonts w:ascii="DengXian" w:eastAsia="DengXian" w:hAnsi="DengXian" w:hint="eastAsia"/>
                <w:color w:val="000000"/>
                <w:sz w:val="22"/>
                <w:szCs w:val="22"/>
                <w:lang w:val="en-AU" w:eastAsia="en-AU"/>
              </w:rPr>
              <w:t>1295</w:t>
            </w:r>
          </w:p>
        </w:tc>
      </w:tr>
      <w:tr w:rsidR="00067F05" w:rsidRPr="00067F05" w14:paraId="0009B471" w14:textId="77777777" w:rsidTr="00067F05">
        <w:trPr>
          <w:trHeight w:val="300"/>
          <w:jc w:val="center"/>
        </w:trPr>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5698BEB" w14:textId="77777777" w:rsidR="00067F05" w:rsidRPr="00067F05" w:rsidRDefault="00067F05" w:rsidP="00067F05">
            <w:pPr>
              <w:jc w:val="center"/>
              <w:rPr>
                <w:rFonts w:ascii="DengXian" w:eastAsia="DengXian" w:hAnsi="DengXian"/>
                <w:color w:val="000000"/>
                <w:sz w:val="22"/>
                <w:szCs w:val="22"/>
                <w:lang w:val="en-AU" w:eastAsia="en-AU"/>
              </w:rPr>
            </w:pPr>
            <w:r w:rsidRPr="00067F05">
              <w:rPr>
                <w:rFonts w:ascii="DengXian" w:eastAsia="DengXian" w:hAnsi="DengXian" w:hint="eastAsia"/>
                <w:color w:val="000000"/>
                <w:sz w:val="22"/>
                <w:szCs w:val="22"/>
                <w:lang w:val="en-AU" w:eastAsia="en-AU"/>
              </w:rPr>
              <w:t>MM.0.3</w:t>
            </w:r>
          </w:p>
        </w:tc>
        <w:tc>
          <w:tcPr>
            <w:tcW w:w="2083" w:type="dxa"/>
            <w:tcBorders>
              <w:top w:val="nil"/>
              <w:left w:val="nil"/>
              <w:bottom w:val="single" w:sz="4" w:space="0" w:color="auto"/>
              <w:right w:val="single" w:sz="4" w:space="0" w:color="auto"/>
            </w:tcBorders>
            <w:shd w:val="clear" w:color="auto" w:fill="auto"/>
            <w:noWrap/>
            <w:vAlign w:val="center"/>
            <w:hideMark/>
          </w:tcPr>
          <w:p w14:paraId="2D298473" w14:textId="43A28537" w:rsidR="00067F05" w:rsidRPr="00067F05" w:rsidRDefault="00EE5211" w:rsidP="00067F05">
            <w:pPr>
              <w:jc w:val="center"/>
              <w:rPr>
                <w:rFonts w:ascii="DengXian" w:eastAsia="DengXian" w:hAnsi="DengXian"/>
                <w:color w:val="000000"/>
                <w:sz w:val="22"/>
                <w:szCs w:val="22"/>
                <w:lang w:val="en-AU" w:eastAsia="en-AU"/>
              </w:rPr>
            </w:pPr>
            <w:r>
              <w:rPr>
                <w:rFonts w:ascii="DengXian" w:eastAsia="DengXian" w:hAnsi="DengXian"/>
                <w:color w:val="000000"/>
                <w:sz w:val="22"/>
                <w:szCs w:val="22"/>
                <w:lang w:val="en-AU" w:eastAsia="en-AU"/>
              </w:rPr>
              <w:t>5951</w:t>
            </w:r>
          </w:p>
        </w:tc>
        <w:tc>
          <w:tcPr>
            <w:tcW w:w="1783" w:type="dxa"/>
            <w:tcBorders>
              <w:top w:val="nil"/>
              <w:left w:val="nil"/>
              <w:bottom w:val="single" w:sz="4" w:space="0" w:color="auto"/>
              <w:right w:val="single" w:sz="4" w:space="0" w:color="auto"/>
            </w:tcBorders>
            <w:shd w:val="clear" w:color="auto" w:fill="auto"/>
            <w:noWrap/>
            <w:vAlign w:val="center"/>
            <w:hideMark/>
          </w:tcPr>
          <w:p w14:paraId="2CCAED98" w14:textId="5D4A62D6" w:rsidR="00067F05" w:rsidRPr="00067F05" w:rsidRDefault="00D32606" w:rsidP="00067F05">
            <w:pPr>
              <w:jc w:val="center"/>
              <w:rPr>
                <w:rFonts w:ascii="DengXian" w:eastAsia="DengXian" w:hAnsi="DengXian"/>
                <w:color w:val="000000"/>
                <w:sz w:val="22"/>
                <w:szCs w:val="22"/>
                <w:lang w:val="en-AU" w:eastAsia="en-AU"/>
              </w:rPr>
            </w:pPr>
            <w:r>
              <w:rPr>
                <w:rFonts w:ascii="DengXian" w:eastAsia="DengXian" w:hAnsi="DengXian" w:hint="eastAsia"/>
                <w:color w:val="000000"/>
                <w:sz w:val="22"/>
                <w:szCs w:val="22"/>
                <w:lang w:val="en-AU" w:eastAsia="en-AU"/>
              </w:rPr>
              <w:t>8890</w:t>
            </w:r>
          </w:p>
        </w:tc>
      </w:tr>
    </w:tbl>
    <w:p w14:paraId="6AC999CD" w14:textId="77777777" w:rsidR="00FB7234" w:rsidRPr="005C49F4" w:rsidRDefault="00FB7234" w:rsidP="005C49F4">
      <w:pPr>
        <w:spacing w:after="120"/>
        <w:rPr>
          <w:rFonts w:asciiTheme="minorHAnsi" w:hAnsiTheme="minorHAnsi"/>
        </w:rPr>
      </w:pPr>
    </w:p>
    <w:p w14:paraId="79F3985E" w14:textId="453E3EB6" w:rsidR="00630599" w:rsidRDefault="00630599" w:rsidP="00630599">
      <w:pPr>
        <w:pStyle w:val="Heading2"/>
        <w:spacing w:after="120"/>
      </w:pPr>
      <w:bookmarkStart w:id="33" w:name="_Toc493192742"/>
      <w:r>
        <w:t xml:space="preserve">3.3 </w:t>
      </w:r>
      <w:r w:rsidR="00EC0134">
        <w:t xml:space="preserve">External Loads of </w:t>
      </w:r>
      <w:r>
        <w:t>Partitions</w:t>
      </w:r>
      <w:bookmarkEnd w:id="33"/>
    </w:p>
    <w:p w14:paraId="531E3BFE" w14:textId="6BBC24C4" w:rsidR="00FB7234" w:rsidRPr="005C49F4" w:rsidRDefault="00630599" w:rsidP="005C49F4">
      <w:pPr>
        <w:spacing w:after="120"/>
        <w:rPr>
          <w:rFonts w:asciiTheme="minorHAnsi" w:hAnsiTheme="minorHAnsi"/>
        </w:rPr>
      </w:pPr>
      <w:r>
        <w:rPr>
          <w:rFonts w:asciiTheme="minorHAnsi" w:hAnsiTheme="minorHAnsi"/>
        </w:rPr>
        <w:t xml:space="preserve">Partition is the common wall between rooms. The difference between partition and external wall is that partitions are not exposed to sunlight and external environment. So the heat gain of partitions is only through conduction. </w:t>
      </w:r>
    </w:p>
    <w:p w14:paraId="49F0561D" w14:textId="46A24AA1" w:rsidR="00FB7234" w:rsidRDefault="00FB4D66" w:rsidP="005C49F4">
      <w:pPr>
        <w:spacing w:after="120"/>
        <w:rPr>
          <w:rFonts w:asciiTheme="minorHAnsi" w:hAnsiTheme="minorHAnsi"/>
        </w:rPr>
      </w:pPr>
      <w:r>
        <w:rPr>
          <w:rFonts w:asciiTheme="minorHAnsi" w:hAnsiTheme="minorHAnsi"/>
        </w:rPr>
        <w:t>The heat load of the partition could be calculated as:</w:t>
      </w:r>
    </w:p>
    <w:p w14:paraId="4182812C" w14:textId="6DCD2E8B" w:rsidR="00FB4D66" w:rsidRPr="005C49F4" w:rsidRDefault="00FB4D66" w:rsidP="005C49F4">
      <w:pPr>
        <w:spacing w:after="120"/>
        <w:rPr>
          <w:rFonts w:asciiTheme="minorHAnsi" w:hAnsiTheme="minorHAnsi"/>
        </w:rPr>
      </w:pPr>
      <m:oMathPara>
        <m:oMath>
          <m:r>
            <w:rPr>
              <w:rFonts w:ascii="Cambria Math" w:hAnsi="Cambria Math"/>
            </w:rPr>
            <w:lastRenderedPageBreak/>
            <m:t>Q=U*A*∆T</m:t>
          </m:r>
        </m:oMath>
      </m:oMathPara>
    </w:p>
    <w:p w14:paraId="24248462" w14:textId="7C76BEB4" w:rsidR="00FB7234" w:rsidRDefault="00FB4D66" w:rsidP="005C49F4">
      <w:pPr>
        <w:spacing w:after="120"/>
        <w:rPr>
          <w:rFonts w:asciiTheme="minorHAnsi" w:hAnsiTheme="minorHAnsi"/>
        </w:rPr>
      </w:pPr>
      <w:r>
        <w:rPr>
          <w:rFonts w:asciiTheme="minorHAnsi" w:hAnsiTheme="minorHAnsi"/>
        </w:rPr>
        <w:t>For this case, there is no temperature difference between areas. So the heat load for partitions is zero.</w:t>
      </w:r>
      <w:r w:rsidR="00EC0134">
        <w:rPr>
          <w:rFonts w:asciiTheme="minorHAnsi" w:hAnsiTheme="minorHAnsi"/>
        </w:rPr>
        <w:t xml:space="preserve"> Since there is no partition load, Table 17 could be seen as to the total external load.</w:t>
      </w:r>
    </w:p>
    <w:p w14:paraId="52BDCC26" w14:textId="743C3E6B" w:rsidR="00FB4D66" w:rsidRDefault="00FB4D66" w:rsidP="00FB4D66">
      <w:pPr>
        <w:pStyle w:val="Heading1"/>
      </w:pPr>
      <w:bookmarkStart w:id="34" w:name="_Toc493192743"/>
      <w:r>
        <w:t>4. Internal Loads</w:t>
      </w:r>
      <w:bookmarkEnd w:id="34"/>
    </w:p>
    <w:p w14:paraId="737F72A5" w14:textId="5506EC24" w:rsidR="00FB4D66" w:rsidRDefault="00FB4D66" w:rsidP="005C49F4">
      <w:pPr>
        <w:spacing w:after="120"/>
        <w:rPr>
          <w:rFonts w:asciiTheme="minorHAnsi" w:hAnsiTheme="minorHAnsi"/>
        </w:rPr>
      </w:pPr>
      <w:r>
        <w:rPr>
          <w:rFonts w:asciiTheme="minorHAnsi" w:hAnsiTheme="minorHAnsi"/>
        </w:rPr>
        <w:t>Three sources are included in the calculation of internal loads: people, equipment</w:t>
      </w:r>
      <w:r w:rsidR="003F5F97">
        <w:rPr>
          <w:rFonts w:asciiTheme="minorHAnsi" w:hAnsiTheme="minorHAnsi"/>
        </w:rPr>
        <w:t xml:space="preserve"> and lights</w:t>
      </w:r>
      <w:r>
        <w:rPr>
          <w:rFonts w:asciiTheme="minorHAnsi" w:hAnsiTheme="minorHAnsi"/>
        </w:rPr>
        <w:t>. Lights only provide sensible heat, while people and equipment give out both sensible and latent heat.</w:t>
      </w:r>
      <w:r w:rsidR="003F5F97">
        <w:rPr>
          <w:rFonts w:asciiTheme="minorHAnsi" w:hAnsiTheme="minorHAnsi"/>
        </w:rPr>
        <w:t xml:space="preserve"> Besides this, infiltration is also an important factor.</w:t>
      </w:r>
    </w:p>
    <w:p w14:paraId="00BE25F6" w14:textId="44FAC698" w:rsidR="00FB4D66" w:rsidRDefault="00FB4D66" w:rsidP="00FB4D66">
      <w:pPr>
        <w:pStyle w:val="Heading2"/>
        <w:spacing w:after="120"/>
      </w:pPr>
      <w:bookmarkStart w:id="35" w:name="_Toc493192744"/>
      <w:r>
        <w:t xml:space="preserve">4.1 Internal Loads in </w:t>
      </w:r>
      <w:proofErr w:type="gramStart"/>
      <w:r>
        <w:t>Summer</w:t>
      </w:r>
      <w:bookmarkEnd w:id="35"/>
      <w:proofErr w:type="gramEnd"/>
    </w:p>
    <w:p w14:paraId="2374E391" w14:textId="3F5265C4" w:rsidR="003F5F97" w:rsidRDefault="003F5F97" w:rsidP="003F5F97">
      <w:pPr>
        <w:pStyle w:val="Heading3"/>
        <w:spacing w:after="120"/>
        <w:rPr>
          <w:lang w:eastAsia="zh-CN"/>
        </w:rPr>
      </w:pPr>
      <w:bookmarkStart w:id="36" w:name="_Toc493192745"/>
      <w:r>
        <w:t>4.1.1 People</w:t>
      </w:r>
      <w:bookmarkEnd w:id="36"/>
    </w:p>
    <w:p w14:paraId="30A14279" w14:textId="056CE6EF" w:rsidR="00FB4D66" w:rsidRDefault="00086C8D" w:rsidP="00FB4D66">
      <w:pPr>
        <w:spacing w:after="120"/>
        <w:rPr>
          <w:rFonts w:asciiTheme="minorHAnsi" w:hAnsiTheme="minorHAnsi"/>
        </w:rPr>
      </w:pPr>
      <w:r>
        <w:rPr>
          <w:rFonts w:asciiTheme="minorHAnsi" w:hAnsiTheme="minorHAnsi"/>
        </w:rPr>
        <w:t xml:space="preserve">According </w:t>
      </w:r>
      <w:r w:rsidR="006B6995">
        <w:rPr>
          <w:rFonts w:asciiTheme="minorHAnsi" w:hAnsiTheme="minorHAnsi"/>
        </w:rPr>
        <w:t xml:space="preserve">to the given specification, there are </w:t>
      </w:r>
      <w:r w:rsidR="006B2677">
        <w:rPr>
          <w:rFonts w:asciiTheme="minorHAnsi" w:hAnsiTheme="minorHAnsi"/>
        </w:rPr>
        <w:t>50 people in shop T.0.6 and 140 people in MM.0.3 during peak hours as we selected 3pm. The sensible and latent heat gain for one person is 70W and 60W in summer according to Table 45 in DA09. Based on Table 13 in DA09, a diversity factor of 0.9 is used in the calculation. The functions are:</w:t>
      </w:r>
    </w:p>
    <w:p w14:paraId="63A19619" w14:textId="0DA27AF7" w:rsidR="00FB4D6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=sensible heat per person*number of people*diversity factor</m:t>
          </m:r>
        </m:oMath>
      </m:oMathPara>
    </w:p>
    <w:p w14:paraId="490837F7" w14:textId="5CF33F66" w:rsidR="00FB4D6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=latent heat per person*number of people*diversity factor</m:t>
          </m:r>
        </m:oMath>
      </m:oMathPara>
    </w:p>
    <w:p w14:paraId="5B57D45F" w14:textId="36A0598C" w:rsidR="00FB4D66" w:rsidRDefault="006B2677" w:rsidP="00FB4D66">
      <w:pPr>
        <w:spacing w:after="120"/>
        <w:rPr>
          <w:rFonts w:asciiTheme="minorHAnsi" w:hAnsiTheme="minorHAnsi"/>
        </w:rPr>
      </w:pPr>
      <w:r>
        <w:rPr>
          <w:rFonts w:asciiTheme="minorHAnsi" w:hAnsiTheme="minorHAnsi"/>
        </w:rPr>
        <w:t>So for T.0.6:</w:t>
      </w:r>
    </w:p>
    <w:p w14:paraId="7AD41E6E" w14:textId="06622B97" w:rsidR="006B2677"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=72*50*0.9=3240W</m:t>
          </m:r>
        </m:oMath>
      </m:oMathPara>
    </w:p>
    <w:p w14:paraId="537B31F4" w14:textId="0C590207" w:rsidR="00FB4D66" w:rsidRPr="00FB4D6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=58*50*0.9=2610W</m:t>
          </m:r>
        </m:oMath>
      </m:oMathPara>
    </w:p>
    <w:p w14:paraId="357FE144" w14:textId="14892B53" w:rsidR="00FB4D66" w:rsidRDefault="00111579" w:rsidP="00FB4D66">
      <w:pPr>
        <w:spacing w:after="120"/>
        <w:rPr>
          <w:rFonts w:asciiTheme="minorHAnsi" w:hAnsiTheme="minorHAnsi"/>
        </w:rPr>
      </w:pPr>
      <w:r>
        <w:rPr>
          <w:rFonts w:asciiTheme="minorHAnsi" w:hAnsiTheme="minorHAnsi"/>
        </w:rPr>
        <w:t>For MM.0.3:</w:t>
      </w:r>
    </w:p>
    <w:p w14:paraId="48663843" w14:textId="1FA8163B" w:rsidR="00111579" w:rsidRPr="00111579"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=72*140*0.9=9072W</m:t>
          </m:r>
        </m:oMath>
      </m:oMathPara>
    </w:p>
    <w:p w14:paraId="51F4792C" w14:textId="7A525FE2" w:rsidR="00111579" w:rsidRPr="00111579"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=58*140*0.9=7308W</m:t>
          </m:r>
        </m:oMath>
      </m:oMathPara>
    </w:p>
    <w:p w14:paraId="1B496B63" w14:textId="79E38BCC" w:rsidR="00FF34BA" w:rsidRDefault="00FF34BA" w:rsidP="00FF34BA">
      <w:pPr>
        <w:pStyle w:val="Heading3"/>
        <w:spacing w:after="120"/>
        <w:rPr>
          <w:lang w:eastAsia="zh-CN"/>
        </w:rPr>
      </w:pPr>
      <w:bookmarkStart w:id="37" w:name="_Toc493192746"/>
      <w:r>
        <w:t>4.1.</w:t>
      </w:r>
      <w:r w:rsidR="00D25DB3">
        <w:t>2</w:t>
      </w:r>
      <w:r>
        <w:t xml:space="preserve"> Appliances and Equipment</w:t>
      </w:r>
      <w:bookmarkEnd w:id="37"/>
    </w:p>
    <w:p w14:paraId="05F1C838" w14:textId="48ACCB04" w:rsidR="00FB4D66" w:rsidRDefault="00FF34BA" w:rsidP="00FB4D66">
      <w:pPr>
        <w:spacing w:after="120"/>
        <w:rPr>
          <w:rFonts w:asciiTheme="minorHAnsi" w:hAnsiTheme="minorHAnsi"/>
        </w:rPr>
      </w:pPr>
      <w:r>
        <w:rPr>
          <w:rFonts w:asciiTheme="minorHAnsi" w:hAnsiTheme="minorHAnsi"/>
        </w:rPr>
        <w:t>Different kinds of appliances and equipment could generate sensible as well as latent heat. For example, computers contribute sensible heat only, while boilers contribute latent heat as well.</w:t>
      </w:r>
    </w:p>
    <w:p w14:paraId="27F524E2" w14:textId="6CAF460F" w:rsidR="00FF34BA" w:rsidRDefault="00FF34BA" w:rsidP="00FB4D66">
      <w:pPr>
        <w:spacing w:after="120"/>
        <w:rPr>
          <w:rFonts w:asciiTheme="minorHAnsi" w:hAnsiTheme="minorHAnsi"/>
        </w:rPr>
      </w:pPr>
      <w:r>
        <w:rPr>
          <w:rFonts w:asciiTheme="minorHAnsi" w:hAnsiTheme="minorHAnsi"/>
        </w:rPr>
        <w:t>For shop T.0.6, the equipment loads are calculated as follows:</w:t>
      </w:r>
    </w:p>
    <w:p w14:paraId="6CA0B792" w14:textId="2BC7AB47" w:rsidR="00FF34BA" w:rsidRDefault="00FF34BA" w:rsidP="00FF34BA">
      <w:pPr>
        <w:pStyle w:val="ListParagraph"/>
        <w:numPr>
          <w:ilvl w:val="0"/>
          <w:numId w:val="3"/>
        </w:numPr>
        <w:spacing w:after="120"/>
        <w:rPr>
          <w:rFonts w:asciiTheme="minorHAnsi" w:hAnsiTheme="minorHAnsi"/>
        </w:rPr>
      </w:pPr>
      <w:r>
        <w:rPr>
          <w:rFonts w:asciiTheme="minorHAnsi" w:hAnsiTheme="minorHAnsi"/>
        </w:rPr>
        <w:t>Refrigerator 500L</w:t>
      </w:r>
      <w:r w:rsidR="00161DD0">
        <w:rPr>
          <w:rFonts w:asciiTheme="minorHAnsi" w:hAnsiTheme="minorHAnsi"/>
        </w:rPr>
        <w:t xml:space="preserve"> -1</w:t>
      </w:r>
    </w:p>
    <w:p w14:paraId="1A59E4D8" w14:textId="6D22AE11" w:rsidR="00FF34BA" w:rsidRPr="00161DD0" w:rsidRDefault="00F34D27" w:rsidP="00FF34BA">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=300*1=300W</m:t>
          </m:r>
        </m:oMath>
      </m:oMathPara>
    </w:p>
    <w:p w14:paraId="667CAC1F" w14:textId="1856D4CD" w:rsidR="00161DD0" w:rsidRDefault="00F34D27" w:rsidP="00FF34BA">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=0W</m:t>
          </m:r>
        </m:oMath>
      </m:oMathPara>
    </w:p>
    <w:p w14:paraId="6A5AA503" w14:textId="260281BC" w:rsidR="00FF34BA" w:rsidRDefault="00FF34BA" w:rsidP="00FF34BA">
      <w:pPr>
        <w:pStyle w:val="ListParagraph"/>
        <w:numPr>
          <w:ilvl w:val="0"/>
          <w:numId w:val="3"/>
        </w:numPr>
        <w:spacing w:after="120"/>
        <w:rPr>
          <w:rFonts w:asciiTheme="minorHAnsi" w:hAnsiTheme="minorHAnsi"/>
        </w:rPr>
      </w:pPr>
      <w:r>
        <w:rPr>
          <w:rFonts w:asciiTheme="minorHAnsi" w:hAnsiTheme="minorHAnsi"/>
        </w:rPr>
        <w:t>Coffee brewer</w:t>
      </w:r>
      <w:r w:rsidR="00161DD0">
        <w:rPr>
          <w:rFonts w:asciiTheme="minorHAnsi" w:hAnsiTheme="minorHAnsi"/>
        </w:rPr>
        <w:t xml:space="preserve"> -1</w:t>
      </w:r>
    </w:p>
    <w:p w14:paraId="562E7724" w14:textId="5612D6CF" w:rsidR="00161DD0" w:rsidRPr="00161DD0" w:rsidRDefault="00F34D27"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=600*1=300W</m:t>
          </m:r>
        </m:oMath>
      </m:oMathPara>
    </w:p>
    <w:p w14:paraId="2A7C3F19" w14:textId="3308EA4F" w:rsidR="00161DD0" w:rsidRDefault="00F34D27"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=300*1=300W</m:t>
          </m:r>
        </m:oMath>
      </m:oMathPara>
    </w:p>
    <w:p w14:paraId="74BED1CA" w14:textId="4937D2F3" w:rsidR="00FF34BA" w:rsidRDefault="00FF34BA" w:rsidP="00FF34BA">
      <w:pPr>
        <w:pStyle w:val="ListParagraph"/>
        <w:numPr>
          <w:ilvl w:val="0"/>
          <w:numId w:val="3"/>
        </w:numPr>
        <w:spacing w:after="120"/>
        <w:rPr>
          <w:rFonts w:asciiTheme="minorHAnsi" w:hAnsiTheme="minorHAnsi"/>
        </w:rPr>
      </w:pPr>
      <w:r>
        <w:rPr>
          <w:rFonts w:asciiTheme="minorHAnsi" w:hAnsiTheme="minorHAnsi"/>
        </w:rPr>
        <w:t>Cash register</w:t>
      </w:r>
      <w:r w:rsidR="00161DD0">
        <w:rPr>
          <w:rFonts w:asciiTheme="minorHAnsi" w:hAnsiTheme="minorHAnsi"/>
        </w:rPr>
        <w:t xml:space="preserve"> -4</w:t>
      </w:r>
    </w:p>
    <w:p w14:paraId="78848C41" w14:textId="695A3AD9" w:rsidR="00161DD0" w:rsidRDefault="00F34D27"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=48*4=192W</m:t>
          </m:r>
        </m:oMath>
      </m:oMathPara>
    </w:p>
    <w:p w14:paraId="5B6FC1BF" w14:textId="7DA4A351" w:rsidR="00FF34BA" w:rsidRDefault="00FF34BA" w:rsidP="00FF34BA">
      <w:pPr>
        <w:pStyle w:val="ListParagraph"/>
        <w:numPr>
          <w:ilvl w:val="0"/>
          <w:numId w:val="3"/>
        </w:numPr>
        <w:spacing w:after="120"/>
        <w:rPr>
          <w:rFonts w:asciiTheme="minorHAnsi" w:hAnsiTheme="minorHAnsi"/>
        </w:rPr>
      </w:pPr>
      <w:r>
        <w:rPr>
          <w:rFonts w:asciiTheme="minorHAnsi" w:hAnsiTheme="minorHAnsi"/>
        </w:rPr>
        <w:t>Microwave oven</w:t>
      </w:r>
      <w:r w:rsidR="00161DD0">
        <w:rPr>
          <w:rFonts w:asciiTheme="minorHAnsi" w:hAnsiTheme="minorHAnsi"/>
        </w:rPr>
        <w:t xml:space="preserve"> -1</w:t>
      </w:r>
    </w:p>
    <w:p w14:paraId="3EA63E3B" w14:textId="73BF481B" w:rsidR="00161DD0" w:rsidRDefault="00F34D27"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=1400*1=1400W</m:t>
          </m:r>
        </m:oMath>
      </m:oMathPara>
    </w:p>
    <w:p w14:paraId="6D6ED432" w14:textId="49CDD581" w:rsidR="00FF34BA" w:rsidRDefault="00FF34BA" w:rsidP="00FF34BA">
      <w:pPr>
        <w:pStyle w:val="ListParagraph"/>
        <w:numPr>
          <w:ilvl w:val="0"/>
          <w:numId w:val="3"/>
        </w:numPr>
        <w:spacing w:after="120"/>
        <w:rPr>
          <w:rFonts w:asciiTheme="minorHAnsi" w:hAnsiTheme="minorHAnsi"/>
        </w:rPr>
      </w:pPr>
      <w:r>
        <w:rPr>
          <w:rFonts w:asciiTheme="minorHAnsi" w:hAnsiTheme="minorHAnsi"/>
        </w:rPr>
        <w:lastRenderedPageBreak/>
        <w:t xml:space="preserve">Water </w:t>
      </w:r>
      <w:r w:rsidR="00161DD0">
        <w:rPr>
          <w:rFonts w:asciiTheme="minorHAnsi" w:hAnsiTheme="minorHAnsi"/>
        </w:rPr>
        <w:t>cooler -1</w:t>
      </w:r>
    </w:p>
    <w:p w14:paraId="59F859AD" w14:textId="24B465C1" w:rsidR="00161DD0" w:rsidRPr="00FF34BA" w:rsidRDefault="00F34D27" w:rsidP="00161DD0">
      <w:pPr>
        <w:pStyle w:val="ListParagraph"/>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=350*1=350W</m:t>
          </m:r>
        </m:oMath>
      </m:oMathPara>
    </w:p>
    <w:p w14:paraId="586AE911" w14:textId="77777777" w:rsidR="00FF34BA" w:rsidRDefault="00FF34BA" w:rsidP="00FB4D66">
      <w:pPr>
        <w:spacing w:after="120"/>
        <w:rPr>
          <w:rFonts w:asciiTheme="minorHAnsi" w:hAnsiTheme="minorHAnsi"/>
        </w:rPr>
      </w:pPr>
    </w:p>
    <w:p w14:paraId="5D20EF27" w14:textId="538385C1" w:rsidR="00B07442" w:rsidRDefault="00204054" w:rsidP="00FB4D66">
      <w:pPr>
        <w:spacing w:after="120"/>
        <w:rPr>
          <w:rFonts w:asciiTheme="minorHAnsi" w:hAnsiTheme="minorHAnsi"/>
        </w:rPr>
      </w:pPr>
      <w:r>
        <w:rPr>
          <w:rFonts w:asciiTheme="minorHAnsi" w:hAnsiTheme="minorHAnsi"/>
        </w:rPr>
        <w:t>For shop MM.0.3, the load</w:t>
      </w:r>
      <w:r w:rsidR="000D71A1">
        <w:rPr>
          <w:rFonts w:asciiTheme="minorHAnsi" w:hAnsiTheme="minorHAnsi"/>
        </w:rPr>
        <w:t>s are</w:t>
      </w:r>
      <w:r>
        <w:rPr>
          <w:rFonts w:asciiTheme="minorHAnsi" w:hAnsiTheme="minorHAnsi"/>
        </w:rPr>
        <w:t xml:space="preserve"> shown in the following table:</w:t>
      </w:r>
    </w:p>
    <w:p w14:paraId="49709525" w14:textId="6A96DDDA" w:rsidR="003B0BF1" w:rsidRPr="003B0BF1" w:rsidRDefault="003B0BF1" w:rsidP="003B0BF1">
      <w:pPr>
        <w:jc w:val="center"/>
        <w:rPr>
          <w:rFonts w:asciiTheme="minorHAnsi" w:hAnsiTheme="minorHAnsi" w:cs="CIDFont+F2"/>
          <w:i/>
          <w:sz w:val="22"/>
        </w:rPr>
      </w:pPr>
      <w:r w:rsidRPr="003B0BF1">
        <w:rPr>
          <w:rFonts w:asciiTheme="minorHAnsi" w:hAnsiTheme="minorHAnsi" w:cs="CIDFont+F2"/>
          <w:i/>
          <w:sz w:val="22"/>
        </w:rPr>
        <w:t>Table 1</w:t>
      </w:r>
      <w:r>
        <w:rPr>
          <w:rFonts w:asciiTheme="minorHAnsi" w:hAnsiTheme="minorHAnsi" w:cs="CIDFont+F2"/>
          <w:i/>
          <w:sz w:val="22"/>
        </w:rPr>
        <w:t>8</w:t>
      </w:r>
      <w:r w:rsidRPr="003B0BF1">
        <w:rPr>
          <w:rFonts w:asciiTheme="minorHAnsi" w:hAnsiTheme="minorHAnsi" w:cs="CIDFont+F2"/>
          <w:i/>
          <w:sz w:val="22"/>
        </w:rPr>
        <w:t xml:space="preserve">: </w:t>
      </w:r>
      <w:r>
        <w:rPr>
          <w:rFonts w:asciiTheme="minorHAnsi" w:hAnsiTheme="minorHAnsi" w:cs="CIDFont+F2"/>
          <w:i/>
          <w:sz w:val="22"/>
        </w:rPr>
        <w:t>Equipment load for MM.0.3 in summer</w:t>
      </w:r>
    </w:p>
    <w:tbl>
      <w:tblPr>
        <w:tblW w:w="7500" w:type="dxa"/>
        <w:jc w:val="center"/>
        <w:tblInd w:w="93" w:type="dxa"/>
        <w:tblLook w:val="04A0" w:firstRow="1" w:lastRow="0" w:firstColumn="1" w:lastColumn="0" w:noHBand="0" w:noVBand="1"/>
      </w:tblPr>
      <w:tblGrid>
        <w:gridCol w:w="3203"/>
        <w:gridCol w:w="1136"/>
        <w:gridCol w:w="1662"/>
        <w:gridCol w:w="1499"/>
      </w:tblGrid>
      <w:tr w:rsidR="00D25DB3" w:rsidRPr="00D25DB3" w14:paraId="60AC1502" w14:textId="77777777" w:rsidTr="00D25DB3">
        <w:trPr>
          <w:trHeight w:val="300"/>
          <w:jc w:val="center"/>
        </w:trPr>
        <w:tc>
          <w:tcPr>
            <w:tcW w:w="7500" w:type="dxa"/>
            <w:gridSpan w:val="4"/>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43D515A4"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MM.0.3</w:t>
            </w:r>
          </w:p>
        </w:tc>
      </w:tr>
      <w:tr w:rsidR="00D25DB3" w:rsidRPr="00D25DB3" w14:paraId="121CE1D5"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000000" w:fill="95B3D7"/>
            <w:noWrap/>
            <w:vAlign w:val="center"/>
            <w:hideMark/>
          </w:tcPr>
          <w:p w14:paraId="44AEE52A"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Equipment</w:t>
            </w:r>
          </w:p>
        </w:tc>
        <w:tc>
          <w:tcPr>
            <w:tcW w:w="1136" w:type="dxa"/>
            <w:tcBorders>
              <w:top w:val="nil"/>
              <w:left w:val="nil"/>
              <w:bottom w:val="single" w:sz="4" w:space="0" w:color="auto"/>
              <w:right w:val="single" w:sz="4" w:space="0" w:color="auto"/>
            </w:tcBorders>
            <w:shd w:val="clear" w:color="000000" w:fill="95B3D7"/>
            <w:noWrap/>
            <w:vAlign w:val="center"/>
            <w:hideMark/>
          </w:tcPr>
          <w:p w14:paraId="049A4445"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number</w:t>
            </w:r>
          </w:p>
        </w:tc>
        <w:tc>
          <w:tcPr>
            <w:tcW w:w="1662" w:type="dxa"/>
            <w:tcBorders>
              <w:top w:val="nil"/>
              <w:left w:val="nil"/>
              <w:bottom w:val="single" w:sz="4" w:space="0" w:color="auto"/>
              <w:right w:val="single" w:sz="4" w:space="0" w:color="auto"/>
            </w:tcBorders>
            <w:shd w:val="clear" w:color="000000" w:fill="95B3D7"/>
            <w:noWrap/>
            <w:vAlign w:val="center"/>
            <w:hideMark/>
          </w:tcPr>
          <w:p w14:paraId="2D39AD89"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Sensible(W)</w:t>
            </w:r>
          </w:p>
        </w:tc>
        <w:tc>
          <w:tcPr>
            <w:tcW w:w="1499" w:type="dxa"/>
            <w:tcBorders>
              <w:top w:val="nil"/>
              <w:left w:val="nil"/>
              <w:bottom w:val="single" w:sz="4" w:space="0" w:color="auto"/>
              <w:right w:val="single" w:sz="4" w:space="0" w:color="auto"/>
            </w:tcBorders>
            <w:shd w:val="clear" w:color="000000" w:fill="95B3D7"/>
            <w:noWrap/>
            <w:vAlign w:val="center"/>
            <w:hideMark/>
          </w:tcPr>
          <w:p w14:paraId="18C32987" w14:textId="2AC509CD" w:rsidR="00D25DB3" w:rsidRPr="00D25DB3" w:rsidRDefault="00B07442" w:rsidP="00D25DB3">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Late</w:t>
            </w:r>
            <w:r w:rsidR="00D25DB3" w:rsidRPr="00D25DB3">
              <w:rPr>
                <w:rFonts w:asciiTheme="minorHAnsi" w:eastAsia="DengXian" w:hAnsiTheme="minorHAnsi"/>
                <w:color w:val="000000"/>
                <w:sz w:val="22"/>
                <w:szCs w:val="22"/>
                <w:lang w:val="en-AU" w:eastAsia="en-AU"/>
              </w:rPr>
              <w:t>nt(W)</w:t>
            </w:r>
          </w:p>
        </w:tc>
      </w:tr>
      <w:tr w:rsidR="00D25DB3" w:rsidRPr="00D25DB3" w14:paraId="5B135E4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79106E49"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Coffee machine 5L</w:t>
            </w:r>
          </w:p>
        </w:tc>
        <w:tc>
          <w:tcPr>
            <w:tcW w:w="1136" w:type="dxa"/>
            <w:tcBorders>
              <w:top w:val="nil"/>
              <w:left w:val="nil"/>
              <w:bottom w:val="single" w:sz="4" w:space="0" w:color="auto"/>
              <w:right w:val="single" w:sz="4" w:space="0" w:color="auto"/>
            </w:tcBorders>
            <w:shd w:val="clear" w:color="auto" w:fill="auto"/>
            <w:noWrap/>
            <w:vAlign w:val="center"/>
            <w:hideMark/>
          </w:tcPr>
          <w:p w14:paraId="0663D26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3E8C1BED"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2500</w:t>
            </w:r>
          </w:p>
        </w:tc>
        <w:tc>
          <w:tcPr>
            <w:tcW w:w="1499" w:type="dxa"/>
            <w:tcBorders>
              <w:top w:val="nil"/>
              <w:left w:val="nil"/>
              <w:bottom w:val="single" w:sz="4" w:space="0" w:color="auto"/>
              <w:right w:val="single" w:sz="4" w:space="0" w:color="auto"/>
            </w:tcBorders>
            <w:shd w:val="clear" w:color="auto" w:fill="auto"/>
            <w:noWrap/>
            <w:vAlign w:val="center"/>
            <w:hideMark/>
          </w:tcPr>
          <w:p w14:paraId="201830C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1100</w:t>
            </w:r>
          </w:p>
        </w:tc>
      </w:tr>
      <w:tr w:rsidR="00D25DB3" w:rsidRPr="00D25DB3" w14:paraId="1084B3A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11141DBD"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Microwave oven</w:t>
            </w:r>
          </w:p>
        </w:tc>
        <w:tc>
          <w:tcPr>
            <w:tcW w:w="1136" w:type="dxa"/>
            <w:tcBorders>
              <w:top w:val="nil"/>
              <w:left w:val="nil"/>
              <w:bottom w:val="single" w:sz="4" w:space="0" w:color="auto"/>
              <w:right w:val="single" w:sz="4" w:space="0" w:color="auto"/>
            </w:tcBorders>
            <w:shd w:val="clear" w:color="auto" w:fill="auto"/>
            <w:noWrap/>
            <w:vAlign w:val="center"/>
            <w:hideMark/>
          </w:tcPr>
          <w:p w14:paraId="4BC596A1"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7630767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1400</w:t>
            </w:r>
          </w:p>
        </w:tc>
        <w:tc>
          <w:tcPr>
            <w:tcW w:w="1499" w:type="dxa"/>
            <w:tcBorders>
              <w:top w:val="nil"/>
              <w:left w:val="nil"/>
              <w:bottom w:val="single" w:sz="4" w:space="0" w:color="auto"/>
              <w:right w:val="single" w:sz="4" w:space="0" w:color="auto"/>
            </w:tcBorders>
            <w:shd w:val="clear" w:color="auto" w:fill="auto"/>
            <w:noWrap/>
            <w:vAlign w:val="center"/>
            <w:hideMark/>
          </w:tcPr>
          <w:p w14:paraId="3C3D236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D25DB3" w:rsidRPr="00D25DB3" w14:paraId="12EA5834"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DEC400B"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Toaster</w:t>
            </w:r>
          </w:p>
        </w:tc>
        <w:tc>
          <w:tcPr>
            <w:tcW w:w="1136" w:type="dxa"/>
            <w:tcBorders>
              <w:top w:val="nil"/>
              <w:left w:val="nil"/>
              <w:bottom w:val="single" w:sz="4" w:space="0" w:color="auto"/>
              <w:right w:val="single" w:sz="4" w:space="0" w:color="auto"/>
            </w:tcBorders>
            <w:shd w:val="clear" w:color="auto" w:fill="auto"/>
            <w:noWrap/>
            <w:vAlign w:val="center"/>
            <w:hideMark/>
          </w:tcPr>
          <w:p w14:paraId="7B61B8F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6F00D24F"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655</w:t>
            </w:r>
          </w:p>
        </w:tc>
        <w:tc>
          <w:tcPr>
            <w:tcW w:w="1499" w:type="dxa"/>
            <w:tcBorders>
              <w:top w:val="nil"/>
              <w:left w:val="nil"/>
              <w:bottom w:val="single" w:sz="4" w:space="0" w:color="auto"/>
              <w:right w:val="single" w:sz="4" w:space="0" w:color="auto"/>
            </w:tcBorders>
            <w:shd w:val="clear" w:color="auto" w:fill="auto"/>
            <w:noWrap/>
            <w:vAlign w:val="center"/>
            <w:hideMark/>
          </w:tcPr>
          <w:p w14:paraId="0D911BF6"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580</w:t>
            </w:r>
          </w:p>
        </w:tc>
      </w:tr>
      <w:tr w:rsidR="00D25DB3" w:rsidRPr="00D25DB3" w14:paraId="22CABE86"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3468055"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Desktop computer</w:t>
            </w:r>
          </w:p>
        </w:tc>
        <w:tc>
          <w:tcPr>
            <w:tcW w:w="1136" w:type="dxa"/>
            <w:tcBorders>
              <w:top w:val="nil"/>
              <w:left w:val="nil"/>
              <w:bottom w:val="single" w:sz="4" w:space="0" w:color="auto"/>
              <w:right w:val="single" w:sz="4" w:space="0" w:color="auto"/>
            </w:tcBorders>
            <w:shd w:val="clear" w:color="auto" w:fill="auto"/>
            <w:noWrap/>
            <w:vAlign w:val="center"/>
            <w:hideMark/>
          </w:tcPr>
          <w:p w14:paraId="02B614A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1E41E624"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180</w:t>
            </w:r>
          </w:p>
        </w:tc>
        <w:tc>
          <w:tcPr>
            <w:tcW w:w="1499" w:type="dxa"/>
            <w:tcBorders>
              <w:top w:val="nil"/>
              <w:left w:val="nil"/>
              <w:bottom w:val="single" w:sz="4" w:space="0" w:color="auto"/>
              <w:right w:val="single" w:sz="4" w:space="0" w:color="auto"/>
            </w:tcBorders>
            <w:shd w:val="clear" w:color="auto" w:fill="auto"/>
            <w:noWrap/>
            <w:vAlign w:val="center"/>
            <w:hideMark/>
          </w:tcPr>
          <w:p w14:paraId="6126A668"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D25DB3" w:rsidRPr="00D25DB3" w14:paraId="1C2B6815"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56FBCCE1"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Laptop computer</w:t>
            </w:r>
          </w:p>
        </w:tc>
        <w:tc>
          <w:tcPr>
            <w:tcW w:w="1136" w:type="dxa"/>
            <w:tcBorders>
              <w:top w:val="nil"/>
              <w:left w:val="nil"/>
              <w:bottom w:val="single" w:sz="4" w:space="0" w:color="auto"/>
              <w:right w:val="single" w:sz="4" w:space="0" w:color="auto"/>
            </w:tcBorders>
            <w:shd w:val="clear" w:color="auto" w:fill="auto"/>
            <w:noWrap/>
            <w:vAlign w:val="center"/>
            <w:hideMark/>
          </w:tcPr>
          <w:p w14:paraId="14EFC868"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w:t>
            </w:r>
          </w:p>
        </w:tc>
        <w:tc>
          <w:tcPr>
            <w:tcW w:w="1662" w:type="dxa"/>
            <w:tcBorders>
              <w:top w:val="nil"/>
              <w:left w:val="nil"/>
              <w:bottom w:val="single" w:sz="4" w:space="0" w:color="auto"/>
              <w:right w:val="single" w:sz="4" w:space="0" w:color="auto"/>
            </w:tcBorders>
            <w:shd w:val="clear" w:color="auto" w:fill="auto"/>
            <w:noWrap/>
            <w:vAlign w:val="center"/>
            <w:hideMark/>
          </w:tcPr>
          <w:p w14:paraId="4DE7EA23"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32.5</w:t>
            </w:r>
          </w:p>
        </w:tc>
        <w:tc>
          <w:tcPr>
            <w:tcW w:w="1499" w:type="dxa"/>
            <w:tcBorders>
              <w:top w:val="nil"/>
              <w:left w:val="nil"/>
              <w:bottom w:val="single" w:sz="4" w:space="0" w:color="auto"/>
              <w:right w:val="single" w:sz="4" w:space="0" w:color="auto"/>
            </w:tcBorders>
            <w:shd w:val="clear" w:color="auto" w:fill="auto"/>
            <w:noWrap/>
            <w:vAlign w:val="center"/>
            <w:hideMark/>
          </w:tcPr>
          <w:p w14:paraId="550E2EEF"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r w:rsidR="00C928B5" w:rsidRPr="00D25DB3" w14:paraId="29992A20"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4844BEA0"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15''</w:t>
            </w:r>
          </w:p>
        </w:tc>
        <w:tc>
          <w:tcPr>
            <w:tcW w:w="1136" w:type="dxa"/>
            <w:tcBorders>
              <w:top w:val="nil"/>
              <w:left w:val="nil"/>
              <w:bottom w:val="single" w:sz="4" w:space="0" w:color="auto"/>
              <w:right w:val="single" w:sz="4" w:space="0" w:color="auto"/>
            </w:tcBorders>
            <w:shd w:val="clear" w:color="auto" w:fill="auto"/>
            <w:noWrap/>
            <w:vAlign w:val="center"/>
            <w:hideMark/>
          </w:tcPr>
          <w:p w14:paraId="1051E787"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5</w:t>
            </w:r>
          </w:p>
        </w:tc>
        <w:tc>
          <w:tcPr>
            <w:tcW w:w="1662" w:type="dxa"/>
            <w:tcBorders>
              <w:top w:val="nil"/>
              <w:left w:val="nil"/>
              <w:bottom w:val="single" w:sz="4" w:space="0" w:color="auto"/>
              <w:right w:val="single" w:sz="4" w:space="0" w:color="auto"/>
            </w:tcBorders>
            <w:shd w:val="clear" w:color="auto" w:fill="auto"/>
            <w:noWrap/>
            <w:vAlign w:val="center"/>
            <w:hideMark/>
          </w:tcPr>
          <w:p w14:paraId="312BF2FF" w14:textId="0C0F7C3D"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95</w:t>
            </w:r>
          </w:p>
        </w:tc>
        <w:tc>
          <w:tcPr>
            <w:tcW w:w="1499" w:type="dxa"/>
            <w:tcBorders>
              <w:top w:val="nil"/>
              <w:left w:val="nil"/>
              <w:bottom w:val="single" w:sz="4" w:space="0" w:color="auto"/>
              <w:right w:val="single" w:sz="4" w:space="0" w:color="auto"/>
            </w:tcBorders>
            <w:shd w:val="clear" w:color="auto" w:fill="auto"/>
            <w:noWrap/>
            <w:vAlign w:val="center"/>
            <w:hideMark/>
          </w:tcPr>
          <w:p w14:paraId="7E15E904" w14:textId="1D30D92E"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319B918B"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73F1E836"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30''</w:t>
            </w:r>
          </w:p>
        </w:tc>
        <w:tc>
          <w:tcPr>
            <w:tcW w:w="1136" w:type="dxa"/>
            <w:tcBorders>
              <w:top w:val="nil"/>
              <w:left w:val="nil"/>
              <w:bottom w:val="single" w:sz="4" w:space="0" w:color="auto"/>
              <w:right w:val="single" w:sz="4" w:space="0" w:color="auto"/>
            </w:tcBorders>
            <w:shd w:val="clear" w:color="auto" w:fill="auto"/>
            <w:noWrap/>
            <w:vAlign w:val="center"/>
            <w:hideMark/>
          </w:tcPr>
          <w:p w14:paraId="2266509C"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10</w:t>
            </w:r>
          </w:p>
        </w:tc>
        <w:tc>
          <w:tcPr>
            <w:tcW w:w="1662" w:type="dxa"/>
            <w:tcBorders>
              <w:top w:val="nil"/>
              <w:left w:val="nil"/>
              <w:bottom w:val="single" w:sz="4" w:space="0" w:color="auto"/>
              <w:right w:val="single" w:sz="4" w:space="0" w:color="auto"/>
            </w:tcBorders>
            <w:shd w:val="clear" w:color="auto" w:fill="auto"/>
            <w:noWrap/>
            <w:vAlign w:val="center"/>
            <w:hideMark/>
          </w:tcPr>
          <w:p w14:paraId="4A2F4737" w14:textId="3D2092CC"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900</w:t>
            </w:r>
          </w:p>
        </w:tc>
        <w:tc>
          <w:tcPr>
            <w:tcW w:w="1499" w:type="dxa"/>
            <w:tcBorders>
              <w:top w:val="nil"/>
              <w:left w:val="nil"/>
              <w:bottom w:val="single" w:sz="4" w:space="0" w:color="auto"/>
              <w:right w:val="single" w:sz="4" w:space="0" w:color="auto"/>
            </w:tcBorders>
            <w:shd w:val="clear" w:color="auto" w:fill="auto"/>
            <w:noWrap/>
            <w:vAlign w:val="center"/>
            <w:hideMark/>
          </w:tcPr>
          <w:p w14:paraId="12CBDAF5" w14:textId="65AB6C23"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5D9DFE89"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382B3F3D"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45''</w:t>
            </w:r>
          </w:p>
        </w:tc>
        <w:tc>
          <w:tcPr>
            <w:tcW w:w="1136" w:type="dxa"/>
            <w:tcBorders>
              <w:top w:val="nil"/>
              <w:left w:val="nil"/>
              <w:bottom w:val="single" w:sz="4" w:space="0" w:color="auto"/>
              <w:right w:val="single" w:sz="4" w:space="0" w:color="auto"/>
            </w:tcBorders>
            <w:shd w:val="clear" w:color="auto" w:fill="auto"/>
            <w:noWrap/>
            <w:vAlign w:val="center"/>
            <w:hideMark/>
          </w:tcPr>
          <w:p w14:paraId="6E25D469"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15</w:t>
            </w:r>
          </w:p>
        </w:tc>
        <w:tc>
          <w:tcPr>
            <w:tcW w:w="1662" w:type="dxa"/>
            <w:tcBorders>
              <w:top w:val="nil"/>
              <w:left w:val="nil"/>
              <w:bottom w:val="single" w:sz="4" w:space="0" w:color="auto"/>
              <w:right w:val="single" w:sz="4" w:space="0" w:color="auto"/>
            </w:tcBorders>
            <w:shd w:val="clear" w:color="auto" w:fill="auto"/>
            <w:noWrap/>
            <w:vAlign w:val="center"/>
            <w:hideMark/>
          </w:tcPr>
          <w:p w14:paraId="3C52A466" w14:textId="16BB1BB5"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1635</w:t>
            </w:r>
          </w:p>
        </w:tc>
        <w:tc>
          <w:tcPr>
            <w:tcW w:w="1499" w:type="dxa"/>
            <w:tcBorders>
              <w:top w:val="nil"/>
              <w:left w:val="nil"/>
              <w:bottom w:val="single" w:sz="4" w:space="0" w:color="auto"/>
              <w:right w:val="single" w:sz="4" w:space="0" w:color="auto"/>
            </w:tcBorders>
            <w:shd w:val="clear" w:color="auto" w:fill="auto"/>
            <w:noWrap/>
            <w:vAlign w:val="center"/>
            <w:hideMark/>
          </w:tcPr>
          <w:p w14:paraId="4979B83E" w14:textId="06BB94D0"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C928B5" w:rsidRPr="00D25DB3" w14:paraId="65BE7763"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113AA9B6"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Flat-panel monitor 60''</w:t>
            </w:r>
          </w:p>
        </w:tc>
        <w:tc>
          <w:tcPr>
            <w:tcW w:w="1136" w:type="dxa"/>
            <w:tcBorders>
              <w:top w:val="nil"/>
              <w:left w:val="nil"/>
              <w:bottom w:val="single" w:sz="4" w:space="0" w:color="auto"/>
              <w:right w:val="single" w:sz="4" w:space="0" w:color="auto"/>
            </w:tcBorders>
            <w:shd w:val="clear" w:color="auto" w:fill="auto"/>
            <w:noWrap/>
            <w:vAlign w:val="center"/>
            <w:hideMark/>
          </w:tcPr>
          <w:p w14:paraId="128D59BA" w14:textId="77777777" w:rsidR="00C928B5" w:rsidRPr="00D25DB3" w:rsidRDefault="00C928B5"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10</w:t>
            </w:r>
          </w:p>
        </w:tc>
        <w:tc>
          <w:tcPr>
            <w:tcW w:w="1662" w:type="dxa"/>
            <w:tcBorders>
              <w:top w:val="nil"/>
              <w:left w:val="nil"/>
              <w:bottom w:val="single" w:sz="4" w:space="0" w:color="auto"/>
              <w:right w:val="single" w:sz="4" w:space="0" w:color="auto"/>
            </w:tcBorders>
            <w:shd w:val="clear" w:color="auto" w:fill="auto"/>
            <w:noWrap/>
            <w:vAlign w:val="center"/>
            <w:hideMark/>
          </w:tcPr>
          <w:p w14:paraId="53B7E74C" w14:textId="2BF1A758"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1800</w:t>
            </w:r>
          </w:p>
        </w:tc>
        <w:tc>
          <w:tcPr>
            <w:tcW w:w="1499" w:type="dxa"/>
            <w:tcBorders>
              <w:top w:val="nil"/>
              <w:left w:val="nil"/>
              <w:bottom w:val="single" w:sz="4" w:space="0" w:color="auto"/>
              <w:right w:val="single" w:sz="4" w:space="0" w:color="auto"/>
            </w:tcBorders>
            <w:shd w:val="clear" w:color="auto" w:fill="auto"/>
            <w:noWrap/>
            <w:vAlign w:val="center"/>
            <w:hideMark/>
          </w:tcPr>
          <w:p w14:paraId="51312753" w14:textId="51AB0A21" w:rsidR="00C928B5" w:rsidRPr="00D25DB3" w:rsidRDefault="00C928B5" w:rsidP="00D25DB3">
            <w:pPr>
              <w:jc w:val="center"/>
              <w:rPr>
                <w:rFonts w:asciiTheme="minorHAnsi" w:eastAsia="DengXian" w:hAnsiTheme="minorHAnsi"/>
                <w:color w:val="000000"/>
                <w:sz w:val="22"/>
                <w:szCs w:val="22"/>
                <w:lang w:val="en-AU" w:eastAsia="en-AU"/>
              </w:rPr>
            </w:pPr>
            <w:r w:rsidRPr="00C928B5">
              <w:rPr>
                <w:rFonts w:asciiTheme="minorHAnsi" w:eastAsia="DengXian" w:hAnsiTheme="minorHAnsi" w:hint="eastAsia"/>
                <w:color w:val="000000"/>
                <w:sz w:val="22"/>
                <w:szCs w:val="22"/>
                <w:lang w:val="en-AU" w:eastAsia="en-AU"/>
              </w:rPr>
              <w:t>0</w:t>
            </w:r>
          </w:p>
        </w:tc>
      </w:tr>
      <w:tr w:rsidR="00D25DB3" w:rsidRPr="00D25DB3" w14:paraId="7C052928" w14:textId="77777777" w:rsidTr="00D25DB3">
        <w:trPr>
          <w:trHeight w:val="300"/>
          <w:jc w:val="center"/>
        </w:trPr>
        <w:tc>
          <w:tcPr>
            <w:tcW w:w="3203" w:type="dxa"/>
            <w:tcBorders>
              <w:top w:val="nil"/>
              <w:left w:val="single" w:sz="4" w:space="0" w:color="auto"/>
              <w:bottom w:val="single" w:sz="4" w:space="0" w:color="auto"/>
              <w:right w:val="single" w:sz="4" w:space="0" w:color="auto"/>
            </w:tcBorders>
            <w:shd w:val="clear" w:color="auto" w:fill="auto"/>
            <w:noWrap/>
            <w:vAlign w:val="center"/>
            <w:hideMark/>
          </w:tcPr>
          <w:p w14:paraId="56F701CE"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Cash register</w:t>
            </w:r>
          </w:p>
        </w:tc>
        <w:tc>
          <w:tcPr>
            <w:tcW w:w="1136" w:type="dxa"/>
            <w:tcBorders>
              <w:top w:val="nil"/>
              <w:left w:val="nil"/>
              <w:bottom w:val="single" w:sz="4" w:space="0" w:color="auto"/>
              <w:right w:val="single" w:sz="4" w:space="0" w:color="auto"/>
            </w:tcBorders>
            <w:shd w:val="clear" w:color="auto" w:fill="auto"/>
            <w:noWrap/>
            <w:vAlign w:val="center"/>
            <w:hideMark/>
          </w:tcPr>
          <w:p w14:paraId="5D0D2ACE"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4</w:t>
            </w:r>
          </w:p>
        </w:tc>
        <w:tc>
          <w:tcPr>
            <w:tcW w:w="1662" w:type="dxa"/>
            <w:tcBorders>
              <w:top w:val="nil"/>
              <w:left w:val="nil"/>
              <w:bottom w:val="single" w:sz="4" w:space="0" w:color="auto"/>
              <w:right w:val="single" w:sz="4" w:space="0" w:color="auto"/>
            </w:tcBorders>
            <w:shd w:val="clear" w:color="auto" w:fill="auto"/>
            <w:noWrap/>
            <w:vAlign w:val="center"/>
            <w:hideMark/>
          </w:tcPr>
          <w:p w14:paraId="5D2FFB0C"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192</w:t>
            </w:r>
          </w:p>
        </w:tc>
        <w:tc>
          <w:tcPr>
            <w:tcW w:w="1499" w:type="dxa"/>
            <w:tcBorders>
              <w:top w:val="nil"/>
              <w:left w:val="nil"/>
              <w:bottom w:val="single" w:sz="4" w:space="0" w:color="auto"/>
              <w:right w:val="single" w:sz="4" w:space="0" w:color="auto"/>
            </w:tcBorders>
            <w:shd w:val="clear" w:color="auto" w:fill="auto"/>
            <w:noWrap/>
            <w:vAlign w:val="center"/>
            <w:hideMark/>
          </w:tcPr>
          <w:p w14:paraId="14BEEFE0" w14:textId="77777777" w:rsidR="00D25DB3" w:rsidRPr="00D25DB3" w:rsidRDefault="00D25DB3" w:rsidP="00D25DB3">
            <w:pPr>
              <w:jc w:val="center"/>
              <w:rPr>
                <w:rFonts w:asciiTheme="minorHAnsi" w:eastAsia="DengXian" w:hAnsiTheme="minorHAnsi"/>
                <w:color w:val="000000"/>
                <w:sz w:val="22"/>
                <w:szCs w:val="22"/>
                <w:lang w:val="en-AU" w:eastAsia="en-AU"/>
              </w:rPr>
            </w:pPr>
            <w:r w:rsidRPr="00D25DB3">
              <w:rPr>
                <w:rFonts w:asciiTheme="minorHAnsi" w:eastAsia="DengXian" w:hAnsiTheme="minorHAnsi"/>
                <w:color w:val="000000"/>
                <w:sz w:val="22"/>
                <w:szCs w:val="22"/>
                <w:lang w:val="en-AU" w:eastAsia="en-AU"/>
              </w:rPr>
              <w:t>0</w:t>
            </w:r>
          </w:p>
        </w:tc>
      </w:tr>
    </w:tbl>
    <w:p w14:paraId="78CF5A43" w14:textId="77777777" w:rsidR="00D25DB3" w:rsidRDefault="00D25DB3" w:rsidP="00FB4D66">
      <w:pPr>
        <w:spacing w:after="120"/>
        <w:rPr>
          <w:rFonts w:asciiTheme="minorHAnsi" w:hAnsiTheme="minorHAnsi"/>
        </w:rPr>
      </w:pPr>
    </w:p>
    <w:p w14:paraId="77AF2E1A" w14:textId="4186FDBB" w:rsidR="00B07442" w:rsidRDefault="00B07442" w:rsidP="00FB4D66">
      <w:pPr>
        <w:spacing w:after="120"/>
        <w:rPr>
          <w:rFonts w:asciiTheme="minorHAnsi" w:hAnsiTheme="minorHAnsi"/>
        </w:rPr>
      </w:pPr>
      <w:r>
        <w:rPr>
          <w:rFonts w:asciiTheme="minorHAnsi" w:hAnsiTheme="minorHAnsi"/>
        </w:rPr>
        <w:t>The equipment load information is based on the ASHRAE</w:t>
      </w:r>
      <w:proofErr w:type="gramStart"/>
      <w:r>
        <w:rPr>
          <w:rFonts w:asciiTheme="minorHAnsi" w:hAnsiTheme="minorHAnsi"/>
        </w:rPr>
        <w:t>,45’’</w:t>
      </w:r>
      <w:proofErr w:type="gramEnd"/>
      <w:r>
        <w:rPr>
          <w:rFonts w:asciiTheme="minorHAnsi" w:hAnsiTheme="minorHAnsi"/>
        </w:rPr>
        <w:t xml:space="preserve"> and 60’’ plat panel load could not be found in the document. Assumption is made that load of 45’’ is combine of 15’’ and 30, while load of 60’’ equals two 30’’.</w:t>
      </w:r>
    </w:p>
    <w:p w14:paraId="528FE464" w14:textId="1F55785B" w:rsidR="00D25DB3" w:rsidRDefault="00D25DB3" w:rsidP="00D25DB3">
      <w:pPr>
        <w:pStyle w:val="Heading3"/>
        <w:spacing w:after="120"/>
        <w:rPr>
          <w:lang w:eastAsia="zh-CN"/>
        </w:rPr>
      </w:pPr>
      <w:bookmarkStart w:id="38" w:name="_Toc493192747"/>
      <w:r>
        <w:t>4.1.3 Lighting</w:t>
      </w:r>
      <w:bookmarkEnd w:id="38"/>
    </w:p>
    <w:p w14:paraId="581C5904" w14:textId="367450EB" w:rsidR="00D25DB3" w:rsidRDefault="00D25DB3" w:rsidP="00FB4D66">
      <w:pPr>
        <w:spacing w:after="120"/>
        <w:rPr>
          <w:rFonts w:asciiTheme="minorHAnsi" w:hAnsiTheme="minorHAnsi"/>
        </w:rPr>
      </w:pPr>
      <w:r>
        <w:rPr>
          <w:rFonts w:asciiTheme="minorHAnsi" w:hAnsiTheme="minorHAnsi"/>
        </w:rPr>
        <w:t xml:space="preserve">Lights only generate sensible heat. Similar to the solar transmission, part of the heat is stored and thus correction is required. </w:t>
      </w:r>
      <w:r w:rsidR="0078772D">
        <w:rPr>
          <w:rFonts w:asciiTheme="minorHAnsi" w:hAnsiTheme="minorHAnsi"/>
        </w:rPr>
        <w:t>The heat load is calculated as:</w:t>
      </w:r>
    </w:p>
    <w:p w14:paraId="51B8BCB4" w14:textId="324DDC2D" w:rsidR="0078772D"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=light power*A*SF</m:t>
          </m:r>
        </m:oMath>
      </m:oMathPara>
    </w:p>
    <w:p w14:paraId="419C3B4E" w14:textId="466E05BE" w:rsidR="00D25DB3" w:rsidRDefault="0078772D" w:rsidP="00FB4D66">
      <w:pPr>
        <w:spacing w:after="120"/>
        <w:rPr>
          <w:rFonts w:asciiTheme="minorHAnsi" w:hAnsiTheme="minorHAnsi"/>
        </w:rPr>
      </w:pPr>
      <w:r>
        <w:rPr>
          <w:rFonts w:asciiTheme="minorHAnsi" w:hAnsiTheme="minorHAnsi"/>
        </w:rPr>
        <w:t>The storage factor could be found from Table 11 based on the type of light, equipment operating hours, storage mass and number of hours after lights are turned on.</w:t>
      </w:r>
      <w:r w:rsidRPr="0078772D">
        <w:rPr>
          <w:rFonts w:asciiTheme="minorHAnsi" w:hAnsiTheme="minorHAnsi"/>
        </w:rPr>
        <w:t xml:space="preserve"> </w:t>
      </w:r>
      <w:r>
        <w:rPr>
          <w:rFonts w:asciiTheme="minorHAnsi" w:hAnsiTheme="minorHAnsi"/>
        </w:rPr>
        <w:t>Assume that the light operation time is 10 hours, the equipment operating hours are 12 hours, and the lights are turned on at 9am. Note that the design time is 3pm in summer.</w:t>
      </w:r>
    </w:p>
    <w:p w14:paraId="1CAD7BAB" w14:textId="5ED3EB69" w:rsidR="0078772D" w:rsidRDefault="0078772D" w:rsidP="00FB4D66">
      <w:pPr>
        <w:spacing w:after="120"/>
        <w:rPr>
          <w:rFonts w:asciiTheme="minorHAnsi" w:hAnsiTheme="minorHAnsi"/>
        </w:rPr>
      </w:pPr>
      <w:r>
        <w:rPr>
          <w:rFonts w:asciiTheme="minorHAnsi" w:hAnsiTheme="minorHAnsi"/>
        </w:rPr>
        <w:t>For shop T.0.6:</w:t>
      </w:r>
    </w:p>
    <w:p w14:paraId="394E51FD" w14:textId="77777777" w:rsidR="006056F7" w:rsidRDefault="0078772D" w:rsidP="00FB4D66">
      <w:pPr>
        <w:spacing w:after="120"/>
        <w:rPr>
          <w:rFonts w:asciiTheme="minorHAnsi" w:hAnsiTheme="minorHAnsi"/>
        </w:rPr>
      </w:pPr>
      <w:r>
        <w:rPr>
          <w:rFonts w:asciiTheme="minorHAnsi" w:hAnsiTheme="minorHAnsi"/>
        </w:rPr>
        <w:t>Area</w:t>
      </w:r>
      <w:r w:rsidR="006056F7">
        <w:rPr>
          <w:rFonts w:asciiTheme="minorHAnsi" w:hAnsiTheme="minorHAnsi"/>
        </w:rPr>
        <w:t>=</w:t>
      </w:r>
      <w:r>
        <w:rPr>
          <w:rFonts w:asciiTheme="minorHAnsi" w:hAnsiTheme="minorHAnsi"/>
        </w:rPr>
        <w:t xml:space="preserve"> 146 m</w:t>
      </w:r>
      <w:r>
        <w:rPr>
          <w:rFonts w:asciiTheme="minorHAnsi" w:hAnsiTheme="minorHAnsi"/>
          <w:vertAlign w:val="superscript"/>
        </w:rPr>
        <w:t>2</w:t>
      </w:r>
      <w:r w:rsidR="006056F7">
        <w:rPr>
          <w:rFonts w:asciiTheme="minorHAnsi" w:hAnsiTheme="minorHAnsi"/>
        </w:rPr>
        <w:t>;</w:t>
      </w:r>
    </w:p>
    <w:p w14:paraId="05DF33D3" w14:textId="354BFFE8" w:rsidR="0078772D" w:rsidRDefault="006056F7" w:rsidP="00FB4D66">
      <w:pPr>
        <w:spacing w:after="120"/>
        <w:rPr>
          <w:rFonts w:asciiTheme="minorHAnsi" w:hAnsiTheme="minorHAnsi"/>
        </w:rPr>
      </w:pPr>
      <w:r>
        <w:rPr>
          <w:rFonts w:asciiTheme="minorHAnsi" w:hAnsiTheme="minorHAnsi"/>
        </w:rPr>
        <w:t>Light</w:t>
      </w:r>
      <w:r w:rsidR="0078772D">
        <w:rPr>
          <w:rFonts w:asciiTheme="minorHAnsi" w:hAnsiTheme="minorHAnsi"/>
        </w:rPr>
        <w:t xml:space="preserve"> power</w:t>
      </w:r>
      <w:r>
        <w:rPr>
          <w:rFonts w:asciiTheme="minorHAnsi" w:hAnsiTheme="minorHAnsi"/>
        </w:rPr>
        <w:t>=</w:t>
      </w:r>
      <w:r w:rsidR="0078772D">
        <w:rPr>
          <w:rFonts w:asciiTheme="minorHAnsi" w:hAnsiTheme="minorHAnsi"/>
        </w:rPr>
        <w:t xml:space="preserve"> 35 W/m</w:t>
      </w:r>
      <w:r w:rsidR="0078772D">
        <w:rPr>
          <w:rFonts w:asciiTheme="minorHAnsi" w:hAnsiTheme="minorHAnsi"/>
          <w:vertAlign w:val="superscript"/>
        </w:rPr>
        <w:t>2</w:t>
      </w:r>
    </w:p>
    <w:p w14:paraId="36D0AA40" w14:textId="269A8081" w:rsidR="006056F7" w:rsidRPr="0078772D" w:rsidRDefault="006056F7" w:rsidP="00FB4D66">
      <w:pPr>
        <w:spacing w:after="120"/>
        <w:rPr>
          <w:rFonts w:asciiTheme="minorHAnsi" w:hAnsiTheme="minorHAnsi"/>
        </w:rPr>
      </w:pPr>
      <w:r>
        <w:rPr>
          <w:rFonts w:asciiTheme="minorHAnsi" w:hAnsiTheme="minorHAnsi"/>
        </w:rPr>
        <w:t xml:space="preserve">Storage mass = </w:t>
      </w:r>
      <m:oMath>
        <m:r>
          <m:rPr>
            <m:sty m:val="p"/>
          </m:rPr>
          <w:rPr>
            <w:rFonts w:ascii="Cambria Math" w:hAnsi="Cambria Math"/>
          </w:rPr>
          <m:t>308.8 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p w14:paraId="54E5F14B" w14:textId="44BF62FA" w:rsidR="006056F7" w:rsidRDefault="006056F7" w:rsidP="00FB4D66">
      <w:pPr>
        <w:spacing w:after="120"/>
        <w:rPr>
          <w:rFonts w:asciiTheme="minorHAnsi" w:hAnsiTheme="minorHAnsi"/>
        </w:rPr>
      </w:pPr>
      <w:r>
        <w:rPr>
          <w:rFonts w:asciiTheme="minorHAnsi" w:hAnsiTheme="minorHAnsi"/>
        </w:rPr>
        <w:t>SF is found to be 0.94, and then:</w:t>
      </w:r>
    </w:p>
    <w:p w14:paraId="6E2077AF" w14:textId="5D435369" w:rsidR="00FF34BA"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=35*146*0.94=4803.4W</m:t>
          </m:r>
        </m:oMath>
      </m:oMathPara>
    </w:p>
    <w:p w14:paraId="6E9C785F" w14:textId="5C9DF5E1" w:rsidR="00FF34BA" w:rsidRDefault="006056F7" w:rsidP="00FB4D66">
      <w:pPr>
        <w:spacing w:after="120"/>
        <w:rPr>
          <w:rFonts w:asciiTheme="minorHAnsi" w:hAnsiTheme="minorHAnsi"/>
        </w:rPr>
      </w:pPr>
      <w:r>
        <w:rPr>
          <w:rFonts w:asciiTheme="minorHAnsi" w:hAnsiTheme="minorHAnsi"/>
        </w:rPr>
        <w:t>It is calculated in the same way for shop MM.0.3:</w:t>
      </w:r>
    </w:p>
    <w:p w14:paraId="5A4BEA65" w14:textId="2A8B41C1" w:rsidR="006056F7"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=30*440*0.92=12144W</m:t>
          </m:r>
        </m:oMath>
      </m:oMathPara>
    </w:p>
    <w:p w14:paraId="09174EE3" w14:textId="6E73E2DA" w:rsidR="006056F7" w:rsidRDefault="006056F7" w:rsidP="006056F7">
      <w:pPr>
        <w:pStyle w:val="Heading3"/>
        <w:spacing w:after="120"/>
        <w:rPr>
          <w:lang w:eastAsia="zh-CN"/>
        </w:rPr>
      </w:pPr>
      <w:bookmarkStart w:id="39" w:name="_Toc493192748"/>
      <w:r>
        <w:lastRenderedPageBreak/>
        <w:t>4.1.4 Infiltration</w:t>
      </w:r>
      <w:bookmarkEnd w:id="39"/>
    </w:p>
    <w:p w14:paraId="2D51E851" w14:textId="0AE02F8C" w:rsidR="00FF34BA" w:rsidRDefault="00E930EC" w:rsidP="00FB4D66">
      <w:pPr>
        <w:spacing w:after="120"/>
        <w:rPr>
          <w:rFonts w:asciiTheme="minorHAnsi" w:hAnsiTheme="minorHAnsi"/>
        </w:rPr>
      </w:pPr>
      <w:r>
        <w:rPr>
          <w:rFonts w:asciiTheme="minorHAnsi" w:hAnsiTheme="minorHAnsi"/>
        </w:rPr>
        <w:t xml:space="preserve">Infiltration is the leakage of outside air into the conditioned space through windows, doors or other openings. It is counted as another internal load, although it is not actually. The infiltration </w:t>
      </w:r>
      <w:r w:rsidR="00DD5B7B">
        <w:rPr>
          <w:rFonts w:asciiTheme="minorHAnsi" w:hAnsiTheme="minorHAnsi"/>
        </w:rPr>
        <w:t>rate could be found according to Table 44 in DA09. It is affected by factors like: exposure, construction, location and type of window and partitioning.</w:t>
      </w:r>
    </w:p>
    <w:p w14:paraId="15885EE8" w14:textId="5925DF28" w:rsidR="00DD5B7B" w:rsidRDefault="00DD5B7B" w:rsidP="00FB4D66">
      <w:pPr>
        <w:spacing w:after="120"/>
        <w:rPr>
          <w:rFonts w:asciiTheme="minorHAnsi" w:hAnsiTheme="minorHAnsi"/>
        </w:rPr>
      </w:pPr>
      <w:r>
        <w:rPr>
          <w:rFonts w:asciiTheme="minorHAnsi" w:hAnsiTheme="minorHAnsi"/>
        </w:rPr>
        <w:t>For T.0.6:</w:t>
      </w:r>
    </w:p>
    <w:p w14:paraId="0CDFE442" w14:textId="7FFCFA1C" w:rsidR="00DD5B7B" w:rsidRDefault="00DD5B7B" w:rsidP="00FB4D66">
      <w:pPr>
        <w:spacing w:after="120"/>
        <w:rPr>
          <w:rFonts w:asciiTheme="minorHAnsi" w:hAnsiTheme="minorHAnsi"/>
        </w:rPr>
      </w:pPr>
      <w:r>
        <w:rPr>
          <w:rFonts w:asciiTheme="minorHAnsi" w:hAnsiTheme="minorHAnsi"/>
        </w:rPr>
        <w:t>The north window is exposed</w:t>
      </w:r>
      <w:r>
        <w:rPr>
          <w:rFonts w:asciiTheme="minorHAnsi" w:hAnsiTheme="minorHAnsi"/>
        </w:rPr>
        <w:tab/>
        <w:t>:</w:t>
      </w:r>
      <w:r>
        <w:rPr>
          <w:rFonts w:asciiTheme="minorHAnsi" w:hAnsiTheme="minorHAnsi"/>
        </w:rPr>
        <w:tab/>
        <w:t>+0.5 ch/h</w:t>
      </w:r>
    </w:p>
    <w:p w14:paraId="1B86EDA3" w14:textId="7D90E471" w:rsidR="00DD5B7B" w:rsidRDefault="00DD5B7B" w:rsidP="00FB4D66">
      <w:pPr>
        <w:spacing w:after="120"/>
        <w:rPr>
          <w:rFonts w:asciiTheme="minorHAnsi" w:hAnsiTheme="minorHAnsi"/>
        </w:rPr>
      </w:pPr>
      <w:r>
        <w:rPr>
          <w:rFonts w:asciiTheme="minorHAnsi" w:hAnsiTheme="minorHAnsi"/>
        </w:rPr>
        <w:t>Dry construction:</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0.5 ch/h</w:t>
      </w:r>
      <w:proofErr w:type="gramEnd"/>
    </w:p>
    <w:p w14:paraId="43B122CD" w14:textId="0FE3B93F" w:rsidR="00DD5B7B" w:rsidRDefault="00DD5B7B" w:rsidP="00FB4D66">
      <w:pPr>
        <w:spacing w:after="120"/>
        <w:rPr>
          <w:rFonts w:asciiTheme="minorHAnsi" w:hAnsiTheme="minorHAnsi"/>
        </w:rPr>
      </w:pPr>
      <w:r>
        <w:rPr>
          <w:rFonts w:asciiTheme="minorHAnsi" w:hAnsiTheme="minorHAnsi"/>
        </w:rPr>
        <w:t>Located on 1 wall:</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3A98B850" w14:textId="56B895F3" w:rsidR="00DD5B7B" w:rsidRDefault="00DD5B7B" w:rsidP="00FB4D66">
      <w:pPr>
        <w:spacing w:after="120"/>
        <w:rPr>
          <w:rFonts w:asciiTheme="minorHAnsi" w:hAnsiTheme="minorHAnsi"/>
        </w:rPr>
      </w:pPr>
      <w:r>
        <w:rPr>
          <w:rFonts w:asciiTheme="minorHAnsi" w:hAnsiTheme="minorHAnsi"/>
        </w:rPr>
        <w:t>Gasketed window:</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3FA92336" w14:textId="538A06BE" w:rsidR="00DD5B7B" w:rsidRDefault="00DD5B7B" w:rsidP="00FB4D66">
      <w:pPr>
        <w:spacing w:after="120"/>
        <w:rPr>
          <w:rFonts w:asciiTheme="minorHAnsi" w:hAnsiTheme="minorHAnsi"/>
        </w:rPr>
      </w:pPr>
      <w:r>
        <w:rPr>
          <w:rFonts w:asciiTheme="minorHAnsi" w:hAnsiTheme="minorHAnsi"/>
        </w:rPr>
        <w:t>Less than 25% fenestration:</w:t>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71318BCD" w14:textId="1F53BFCE" w:rsidR="00DD5B7B" w:rsidRDefault="00DD5B7B" w:rsidP="00FB4D66">
      <w:pPr>
        <w:spacing w:after="120"/>
        <w:rPr>
          <w:rFonts w:asciiTheme="minorHAnsi" w:hAnsiTheme="minorHAnsi"/>
        </w:rPr>
      </w:pPr>
      <w:r>
        <w:rPr>
          <w:rFonts w:asciiTheme="minorHAnsi" w:hAnsiTheme="minorHAnsi"/>
        </w:rPr>
        <w:t>Nil partitioning:</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14CD3415" w14:textId="44390639" w:rsidR="00DD5B7B" w:rsidRDefault="00CC6817" w:rsidP="00FB4D66">
      <w:pPr>
        <w:spacing w:after="120"/>
        <w:rPr>
          <w:rFonts w:asciiTheme="minorHAnsi" w:hAnsiTheme="minorHAnsi"/>
        </w:rPr>
      </w:pPr>
      <m:oMathPara>
        <m:oMath>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x</m:t>
                  </m:r>
                </m:sub>
              </m:sSub>
            </m:e>
          </m:nary>
          <m:r>
            <w:rPr>
              <w:rFonts w:ascii="Cambria Math" w:hAnsi="Cambria Math"/>
            </w:rPr>
            <m:t>=1 ch/h</m:t>
          </m:r>
        </m:oMath>
      </m:oMathPara>
    </w:p>
    <w:p w14:paraId="3B664BCD" w14:textId="5C0C5996" w:rsidR="006056F7" w:rsidRDefault="00CC6817" w:rsidP="00FB4D66">
      <w:pPr>
        <w:spacing w:after="120"/>
        <w:rPr>
          <w:rFonts w:asciiTheme="minorHAnsi" w:hAnsiTheme="minorHAnsi"/>
        </w:rPr>
      </w:pPr>
      <w:r>
        <w:rPr>
          <w:rFonts w:asciiTheme="minorHAnsi" w:hAnsiTheme="minorHAnsi"/>
        </w:rPr>
        <w:t>Covert it to l/s:</w:t>
      </w:r>
    </w:p>
    <w:p w14:paraId="7DA5C891" w14:textId="1DC946A6" w:rsidR="00CC6817" w:rsidRDefault="00CC6817" w:rsidP="00FB4D66">
      <w:pPr>
        <w:spacing w:after="120"/>
        <w:rPr>
          <w:rFonts w:asciiTheme="minorHAnsi" w:hAnsiTheme="minorHAnsi"/>
        </w:rPr>
      </w:pPr>
      <m:oMathPara>
        <m:oMath>
          <m:r>
            <w:rPr>
              <w:rFonts w:ascii="Cambria Math" w:hAnsi="Cambria Math"/>
            </w:rPr>
            <m:t xml:space="preserve">I= </m:t>
          </m:r>
          <m:f>
            <m:fPr>
              <m:ctrlPr>
                <w:rPr>
                  <w:rFonts w:ascii="Cambria Math" w:hAnsi="Cambria Math"/>
                  <w:i/>
                </w:rPr>
              </m:ctrlPr>
            </m:fPr>
            <m:num>
              <m:r>
                <w:rPr>
                  <w:rFonts w:ascii="Cambria Math" w:hAnsi="Cambria Math"/>
                </w:rPr>
                <m:t>1*146*4.5*1000</m:t>
              </m:r>
            </m:num>
            <m:den>
              <m:r>
                <w:rPr>
                  <w:rFonts w:ascii="Cambria Math" w:hAnsi="Cambria Math"/>
                </w:rPr>
                <m:t>3600</m:t>
              </m:r>
            </m:den>
          </m:f>
          <m:r>
            <w:rPr>
              <w:rFonts w:ascii="Cambria Math" w:hAnsi="Cambria Math"/>
            </w:rPr>
            <m:t>=182.5 l/s</m:t>
          </m:r>
        </m:oMath>
      </m:oMathPara>
    </w:p>
    <w:p w14:paraId="5E76C446" w14:textId="6A55DF70" w:rsidR="006056F7" w:rsidRDefault="00CC6817" w:rsidP="00FB4D66">
      <w:pPr>
        <w:spacing w:after="120"/>
        <w:rPr>
          <w:rFonts w:asciiTheme="minorHAnsi" w:hAnsiTheme="minorHAnsi"/>
        </w:rPr>
      </w:pPr>
      <w:r>
        <w:rPr>
          <w:rFonts w:asciiTheme="minorHAnsi" w:hAnsiTheme="minorHAnsi"/>
        </w:rPr>
        <w:t>Adding another 200 l/s infiltration from the gate as given in the specification, the total infiltration is:</w:t>
      </w:r>
    </w:p>
    <w:p w14:paraId="279A6D0A" w14:textId="7EFB397C" w:rsidR="00CC6817" w:rsidRPr="004B42C8"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=182.5+200=382.5 l/s</m:t>
          </m:r>
        </m:oMath>
      </m:oMathPara>
    </w:p>
    <w:p w14:paraId="06D94D40" w14:textId="030484A0" w:rsidR="004B42C8" w:rsidRDefault="004B42C8" w:rsidP="00FB4D66">
      <w:pPr>
        <w:spacing w:after="120"/>
        <w:rPr>
          <w:rFonts w:asciiTheme="minorHAnsi" w:hAnsiTheme="minorHAnsi"/>
        </w:rPr>
      </w:pPr>
      <w:r>
        <w:rPr>
          <w:rFonts w:asciiTheme="minorHAnsi" w:hAnsiTheme="minorHAnsi"/>
        </w:rPr>
        <w:t>For MM.0.3:</w:t>
      </w:r>
    </w:p>
    <w:p w14:paraId="59C17015" w14:textId="253688D5" w:rsidR="004B42C8" w:rsidRDefault="004B42C8" w:rsidP="004B42C8">
      <w:pPr>
        <w:spacing w:after="120"/>
        <w:rPr>
          <w:rFonts w:asciiTheme="minorHAnsi" w:hAnsiTheme="minorHAnsi"/>
        </w:rPr>
      </w:pPr>
      <w:r>
        <w:rPr>
          <w:rFonts w:asciiTheme="minorHAnsi" w:hAnsiTheme="minorHAnsi"/>
        </w:rPr>
        <w:t>The window is exposed</w:t>
      </w:r>
      <w:r>
        <w:rPr>
          <w:rFonts w:asciiTheme="minorHAnsi" w:hAnsiTheme="minorHAnsi"/>
        </w:rPr>
        <w:tab/>
        <w:t>:</w:t>
      </w:r>
      <w:r>
        <w:rPr>
          <w:rFonts w:asciiTheme="minorHAnsi" w:hAnsiTheme="minorHAnsi"/>
        </w:rPr>
        <w:tab/>
        <w:t>+</w:t>
      </w:r>
      <w:proofErr w:type="gramStart"/>
      <w:r>
        <w:rPr>
          <w:rFonts w:asciiTheme="minorHAnsi" w:hAnsiTheme="minorHAnsi"/>
        </w:rPr>
        <w:t>0.5 ch/h</w:t>
      </w:r>
      <w:proofErr w:type="gramEnd"/>
    </w:p>
    <w:p w14:paraId="6CF5CBB7" w14:textId="77777777" w:rsidR="004B42C8" w:rsidRDefault="004B42C8" w:rsidP="004B42C8">
      <w:pPr>
        <w:spacing w:after="120"/>
        <w:rPr>
          <w:rFonts w:asciiTheme="minorHAnsi" w:hAnsiTheme="minorHAnsi"/>
        </w:rPr>
      </w:pPr>
      <w:r>
        <w:rPr>
          <w:rFonts w:asciiTheme="minorHAnsi" w:hAnsiTheme="minorHAnsi"/>
        </w:rPr>
        <w:t>Dry construction:</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0.5 ch/h</w:t>
      </w:r>
      <w:proofErr w:type="gramEnd"/>
    </w:p>
    <w:p w14:paraId="2C950F83" w14:textId="477E195B" w:rsidR="004B42C8" w:rsidRDefault="004B42C8" w:rsidP="004B42C8">
      <w:pPr>
        <w:spacing w:after="120"/>
        <w:rPr>
          <w:rFonts w:asciiTheme="minorHAnsi" w:hAnsiTheme="minorHAnsi"/>
        </w:rPr>
      </w:pPr>
      <w:r>
        <w:rPr>
          <w:rFonts w:asciiTheme="minorHAnsi" w:hAnsiTheme="minorHAnsi"/>
        </w:rPr>
        <w:t xml:space="preserve">Located on 2 adjacent </w:t>
      </w:r>
      <w:proofErr w:type="gramStart"/>
      <w:r>
        <w:rPr>
          <w:rFonts w:asciiTheme="minorHAnsi" w:hAnsiTheme="minorHAnsi"/>
        </w:rPr>
        <w:t>wall</w:t>
      </w:r>
      <w:proofErr w:type="gramEnd"/>
      <w:r>
        <w:rPr>
          <w:rFonts w:asciiTheme="minorHAnsi" w:hAnsiTheme="minorHAnsi"/>
        </w:rPr>
        <w:t>:</w:t>
      </w:r>
      <w:r>
        <w:rPr>
          <w:rFonts w:asciiTheme="minorHAnsi" w:hAnsiTheme="minorHAnsi"/>
        </w:rPr>
        <w:tab/>
      </w:r>
      <w:r>
        <w:rPr>
          <w:rFonts w:asciiTheme="minorHAnsi" w:hAnsiTheme="minorHAnsi"/>
        </w:rPr>
        <w:tab/>
        <w:t>+0 ch/h</w:t>
      </w:r>
    </w:p>
    <w:p w14:paraId="6D80DAF2" w14:textId="77777777" w:rsidR="004B42C8" w:rsidRDefault="004B42C8" w:rsidP="004B42C8">
      <w:pPr>
        <w:spacing w:after="120"/>
        <w:rPr>
          <w:rFonts w:asciiTheme="minorHAnsi" w:hAnsiTheme="minorHAnsi"/>
        </w:rPr>
      </w:pPr>
      <w:r>
        <w:rPr>
          <w:rFonts w:asciiTheme="minorHAnsi" w:hAnsiTheme="minorHAnsi"/>
        </w:rPr>
        <w:t>Gasketed window:</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035C6543" w14:textId="29598B9B" w:rsidR="004B42C8" w:rsidRDefault="004B42C8" w:rsidP="004B42C8">
      <w:pPr>
        <w:spacing w:after="120"/>
        <w:rPr>
          <w:rFonts w:asciiTheme="minorHAnsi" w:hAnsiTheme="minorHAnsi"/>
        </w:rPr>
      </w:pPr>
      <w:r>
        <w:rPr>
          <w:rFonts w:asciiTheme="minorHAnsi" w:hAnsiTheme="minorHAnsi"/>
        </w:rPr>
        <w:t>More than 25% fenestration:</w:t>
      </w:r>
      <w:r>
        <w:rPr>
          <w:rFonts w:asciiTheme="minorHAnsi" w:hAnsiTheme="minorHAnsi"/>
        </w:rPr>
        <w:tab/>
      </w:r>
      <w:r>
        <w:rPr>
          <w:rFonts w:asciiTheme="minorHAnsi" w:hAnsiTheme="minorHAnsi"/>
        </w:rPr>
        <w:tab/>
        <w:t>+</w:t>
      </w:r>
      <w:proofErr w:type="gramStart"/>
      <w:r>
        <w:rPr>
          <w:rFonts w:asciiTheme="minorHAnsi" w:hAnsiTheme="minorHAnsi"/>
        </w:rPr>
        <w:t>0.25 ch/h</w:t>
      </w:r>
      <w:proofErr w:type="gramEnd"/>
    </w:p>
    <w:p w14:paraId="0AA56BAC" w14:textId="77777777" w:rsidR="004B42C8" w:rsidRDefault="004B42C8" w:rsidP="004B42C8">
      <w:pPr>
        <w:spacing w:after="120"/>
        <w:rPr>
          <w:rFonts w:asciiTheme="minorHAnsi" w:hAnsiTheme="minorHAnsi"/>
        </w:rPr>
      </w:pPr>
      <w:r>
        <w:rPr>
          <w:rFonts w:asciiTheme="minorHAnsi" w:hAnsiTheme="minorHAnsi"/>
        </w:rPr>
        <w:t>Nil partitioning:</w:t>
      </w:r>
      <w:r>
        <w:rPr>
          <w:rFonts w:asciiTheme="minorHAnsi" w:hAnsiTheme="minorHAnsi"/>
        </w:rPr>
        <w:tab/>
      </w:r>
      <w:r>
        <w:rPr>
          <w:rFonts w:asciiTheme="minorHAnsi" w:hAnsiTheme="minorHAnsi"/>
        </w:rPr>
        <w:tab/>
      </w:r>
      <w:r>
        <w:rPr>
          <w:rFonts w:asciiTheme="minorHAnsi" w:hAnsiTheme="minorHAnsi"/>
        </w:rPr>
        <w:tab/>
        <w:t>+</w:t>
      </w:r>
      <w:proofErr w:type="gramStart"/>
      <w:r>
        <w:rPr>
          <w:rFonts w:asciiTheme="minorHAnsi" w:hAnsiTheme="minorHAnsi"/>
        </w:rPr>
        <w:t>0 ch/h</w:t>
      </w:r>
      <w:proofErr w:type="gramEnd"/>
    </w:p>
    <w:p w14:paraId="597545D3" w14:textId="5FD1C2AD" w:rsidR="004B42C8" w:rsidRDefault="004B42C8" w:rsidP="00FB4D66">
      <w:pPr>
        <w:spacing w:after="120"/>
        <w:rPr>
          <w:rFonts w:asciiTheme="minorHAnsi" w:hAnsiTheme="minorHAnsi"/>
        </w:rPr>
      </w:pPr>
      <m:oMathPara>
        <m:oMath>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m:t>
                  </m:r>
                </m:e>
                <m:sub>
                  <m:r>
                    <w:rPr>
                      <w:rFonts w:ascii="Cambria Math" w:hAnsi="Cambria Math"/>
                    </w:rPr>
                    <m:t>x</m:t>
                  </m:r>
                </m:sub>
              </m:sSub>
            </m:e>
          </m:nary>
          <m:r>
            <w:rPr>
              <w:rFonts w:ascii="Cambria Math" w:hAnsi="Cambria Math"/>
            </w:rPr>
            <m:t>=1.25 ch/h</m:t>
          </m:r>
        </m:oMath>
      </m:oMathPara>
    </w:p>
    <w:p w14:paraId="3A27611F" w14:textId="77777777" w:rsidR="004B42C8" w:rsidRDefault="004B42C8" w:rsidP="004B42C8">
      <w:pPr>
        <w:spacing w:after="120"/>
        <w:rPr>
          <w:rFonts w:asciiTheme="minorHAnsi" w:hAnsiTheme="minorHAnsi"/>
        </w:rPr>
      </w:pPr>
      <w:r>
        <w:rPr>
          <w:rFonts w:asciiTheme="minorHAnsi" w:hAnsiTheme="minorHAnsi"/>
        </w:rPr>
        <w:t>Covert it to l/s:</w:t>
      </w:r>
    </w:p>
    <w:p w14:paraId="13C5BA9B" w14:textId="62CCA3DC" w:rsidR="004B42C8" w:rsidRDefault="004B42C8" w:rsidP="004B42C8">
      <w:pPr>
        <w:spacing w:after="120"/>
        <w:rPr>
          <w:rFonts w:asciiTheme="minorHAnsi" w:hAnsiTheme="minorHAnsi"/>
        </w:rPr>
      </w:pPr>
      <m:oMathPara>
        <m:oMath>
          <m:r>
            <w:rPr>
              <w:rFonts w:ascii="Cambria Math" w:hAnsi="Cambria Math"/>
            </w:rPr>
            <m:t xml:space="preserve">I= </m:t>
          </m:r>
          <m:f>
            <m:fPr>
              <m:ctrlPr>
                <w:rPr>
                  <w:rFonts w:ascii="Cambria Math" w:hAnsi="Cambria Math"/>
                  <w:i/>
                </w:rPr>
              </m:ctrlPr>
            </m:fPr>
            <m:num>
              <m:r>
                <w:rPr>
                  <w:rFonts w:ascii="Cambria Math" w:hAnsi="Cambria Math"/>
                </w:rPr>
                <m:t>1.25*440*4.5*1000</m:t>
              </m:r>
            </m:num>
            <m:den>
              <m:r>
                <w:rPr>
                  <w:rFonts w:ascii="Cambria Math" w:hAnsi="Cambria Math"/>
                </w:rPr>
                <m:t>3600</m:t>
              </m:r>
            </m:den>
          </m:f>
          <m:r>
            <w:rPr>
              <w:rFonts w:ascii="Cambria Math" w:hAnsi="Cambria Math"/>
            </w:rPr>
            <m:t>=687.5 l/s</m:t>
          </m:r>
        </m:oMath>
      </m:oMathPara>
    </w:p>
    <w:p w14:paraId="07205F08" w14:textId="1107F6C4" w:rsidR="004B42C8" w:rsidRDefault="004B42C8" w:rsidP="00FB4D66">
      <w:pPr>
        <w:spacing w:after="120"/>
        <w:rPr>
          <w:rFonts w:asciiTheme="minorHAnsi" w:hAnsiTheme="minorHAnsi"/>
        </w:rPr>
      </w:pPr>
      <w:r>
        <w:rPr>
          <w:rFonts w:asciiTheme="minorHAnsi" w:hAnsiTheme="minorHAnsi"/>
        </w:rPr>
        <w:t>The total infiltration of MM.0.3:</w:t>
      </w:r>
    </w:p>
    <w:p w14:paraId="5FB72B60" w14:textId="5B7BA11C" w:rsidR="004B42C8"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=687.5+200=887.5 l/s</m:t>
          </m:r>
        </m:oMath>
      </m:oMathPara>
    </w:p>
    <w:p w14:paraId="7FEA7C8F" w14:textId="4BE1CB6B" w:rsidR="004B42C8" w:rsidRDefault="004B42C8" w:rsidP="00FB4D66">
      <w:pPr>
        <w:spacing w:after="120"/>
        <w:rPr>
          <w:rFonts w:asciiTheme="minorHAnsi" w:hAnsiTheme="minorHAnsi"/>
        </w:rPr>
      </w:pPr>
      <w:r>
        <w:rPr>
          <w:rFonts w:asciiTheme="minorHAnsi" w:hAnsiTheme="minorHAnsi"/>
        </w:rPr>
        <w:t>The sensible and latent heat gain due to the infiltration is calculated as:</w:t>
      </w:r>
    </w:p>
    <w:p w14:paraId="122260A1" w14:textId="188198D5" w:rsidR="004B42C8" w:rsidRPr="004B42C8"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*∆T</m:t>
          </m:r>
        </m:oMath>
      </m:oMathPara>
    </w:p>
    <w:p w14:paraId="5F5BC3E0" w14:textId="35F66DB0" w:rsidR="004B42C8"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*∆W</m:t>
          </m:r>
        </m:oMath>
      </m:oMathPara>
    </w:p>
    <w:p w14:paraId="61B9852A" w14:textId="558DDA13" w:rsidR="004B42C8" w:rsidRDefault="001376F6" w:rsidP="00FB4D66">
      <w:pPr>
        <w:spacing w:after="120"/>
        <w:rPr>
          <w:rFonts w:asciiTheme="minorHAnsi" w:hAnsiTheme="minorHAnsi"/>
        </w:rPr>
      </w:pPr>
      <w:r>
        <w:rPr>
          <w:rFonts w:asciiTheme="minorHAnsi" w:hAnsiTheme="minorHAnsi"/>
        </w:rPr>
        <w:lastRenderedPageBreak/>
        <w:t>ΔT is the temperature difference, while ΔW is the moisture content difference</w:t>
      </w:r>
      <w:r w:rsidR="004E5909">
        <w:rPr>
          <w:rFonts w:asciiTheme="minorHAnsi" w:hAnsiTheme="minorHAnsi"/>
        </w:rPr>
        <w:t>, which is found out from the psychrometric chart</w:t>
      </w:r>
      <w:r>
        <w:rPr>
          <w:rFonts w:asciiTheme="minorHAnsi" w:hAnsiTheme="minorHAnsi"/>
        </w:rPr>
        <w:t>.</w:t>
      </w:r>
    </w:p>
    <w:p w14:paraId="52D3AFE3" w14:textId="440296BF" w:rsidR="001376F6" w:rsidRDefault="001376F6" w:rsidP="00FB4D66">
      <w:pPr>
        <w:spacing w:after="120"/>
        <w:rPr>
          <w:rFonts w:asciiTheme="minorHAnsi" w:hAnsiTheme="minorHAnsi"/>
        </w:rPr>
      </w:pPr>
      <w:r>
        <w:rPr>
          <w:rFonts w:asciiTheme="minorHAnsi" w:hAnsiTheme="minorHAnsi"/>
        </w:rPr>
        <w:t>For shop T.0.6:</w:t>
      </w:r>
    </w:p>
    <w:p w14:paraId="535D7948" w14:textId="7B3DBE0E" w:rsidR="001376F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=1.2*382.5*</m:t>
          </m:r>
          <m:d>
            <m:dPr>
              <m:ctrlPr>
                <w:rPr>
                  <w:rFonts w:ascii="Cambria Math" w:hAnsi="Cambria Math"/>
                  <w:i/>
                </w:rPr>
              </m:ctrlPr>
            </m:dPr>
            <m:e>
              <m:r>
                <w:rPr>
                  <w:rFonts w:ascii="Cambria Math" w:hAnsi="Cambria Math"/>
                </w:rPr>
                <m:t>33.8-23.5</m:t>
              </m:r>
            </m:e>
          </m:d>
          <m:r>
            <w:rPr>
              <w:rFonts w:ascii="Cambria Math" w:hAnsi="Cambria Math"/>
            </w:rPr>
            <m:t xml:space="preserve">=4728W </m:t>
          </m:r>
        </m:oMath>
      </m:oMathPara>
    </w:p>
    <w:p w14:paraId="10401B05" w14:textId="3C9F1A7D" w:rsidR="001376F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=2.9*382.5*</m:t>
          </m:r>
          <m:d>
            <m:dPr>
              <m:ctrlPr>
                <w:rPr>
                  <w:rFonts w:ascii="Cambria Math" w:hAnsi="Cambria Math"/>
                  <w:i/>
                </w:rPr>
              </m:ctrlPr>
            </m:dPr>
            <m:e>
              <m:r>
                <w:rPr>
                  <w:rFonts w:ascii="Cambria Math" w:hAnsi="Cambria Math"/>
                </w:rPr>
                <m:t>13-10</m:t>
              </m:r>
            </m:e>
          </m:d>
          <m:r>
            <w:rPr>
              <w:rFonts w:ascii="Cambria Math" w:hAnsi="Cambria Math"/>
            </w:rPr>
            <m:t>=3328W</m:t>
          </m:r>
        </m:oMath>
      </m:oMathPara>
    </w:p>
    <w:p w14:paraId="06595208" w14:textId="43AD2976" w:rsidR="001376F6" w:rsidRDefault="004E5909" w:rsidP="00FB4D66">
      <w:pPr>
        <w:spacing w:after="120"/>
        <w:rPr>
          <w:rFonts w:asciiTheme="minorHAnsi" w:hAnsiTheme="minorHAnsi"/>
        </w:rPr>
      </w:pPr>
      <w:r>
        <w:rPr>
          <w:rFonts w:asciiTheme="minorHAnsi" w:hAnsiTheme="minorHAnsi"/>
        </w:rPr>
        <w:t>For shop MM.0.3:</w:t>
      </w:r>
    </w:p>
    <w:p w14:paraId="6F87B164" w14:textId="6BFB3DE5" w:rsidR="004E5909"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=1.2*887.5*</m:t>
          </m:r>
          <m:d>
            <m:dPr>
              <m:ctrlPr>
                <w:rPr>
                  <w:rFonts w:ascii="Cambria Math" w:hAnsi="Cambria Math"/>
                  <w:i/>
                </w:rPr>
              </m:ctrlPr>
            </m:dPr>
            <m:e>
              <m:r>
                <w:rPr>
                  <w:rFonts w:ascii="Cambria Math" w:hAnsi="Cambria Math"/>
                </w:rPr>
                <m:t>33.8-23.5</m:t>
              </m:r>
            </m:e>
          </m:d>
          <m:r>
            <w:rPr>
              <w:rFonts w:ascii="Cambria Math" w:hAnsi="Cambria Math"/>
            </w:rPr>
            <m:t>=11970W</m:t>
          </m:r>
        </m:oMath>
      </m:oMathPara>
    </w:p>
    <w:p w14:paraId="1A92D5CD" w14:textId="5BDF90CD" w:rsidR="001376F6" w:rsidRPr="00FB4D66" w:rsidRDefault="00F34D27" w:rsidP="00FB4D6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=2.9*887.5*</m:t>
          </m:r>
          <m:d>
            <m:dPr>
              <m:ctrlPr>
                <w:rPr>
                  <w:rFonts w:ascii="Cambria Math" w:hAnsi="Cambria Math"/>
                  <w:i/>
                </w:rPr>
              </m:ctrlPr>
            </m:dPr>
            <m:e>
              <m:r>
                <w:rPr>
                  <w:rFonts w:ascii="Cambria Math" w:hAnsi="Cambria Math"/>
                </w:rPr>
                <m:t>13-10</m:t>
              </m:r>
            </m:e>
          </m:d>
          <m:r>
            <w:rPr>
              <w:rFonts w:ascii="Cambria Math" w:hAnsi="Cambria Math"/>
            </w:rPr>
            <m:t>=7721W</m:t>
          </m:r>
        </m:oMath>
      </m:oMathPara>
    </w:p>
    <w:p w14:paraId="178C6853" w14:textId="1577165D" w:rsidR="00FB4D66" w:rsidRDefault="00FB4D66" w:rsidP="00FB4D66">
      <w:pPr>
        <w:pStyle w:val="Heading2"/>
        <w:spacing w:after="120"/>
      </w:pPr>
      <w:bookmarkStart w:id="40" w:name="_Toc493192749"/>
      <w:r>
        <w:t xml:space="preserve">4.2 Internal Loads in </w:t>
      </w:r>
      <w:proofErr w:type="gramStart"/>
      <w:r w:rsidR="00000D5D">
        <w:t>Winter</w:t>
      </w:r>
      <w:bookmarkEnd w:id="40"/>
      <w:proofErr w:type="gramEnd"/>
    </w:p>
    <w:p w14:paraId="2F465D00" w14:textId="443AD130" w:rsidR="00E71776" w:rsidRPr="00E71776" w:rsidRDefault="004E5909" w:rsidP="00E71776">
      <w:pPr>
        <w:spacing w:after="120"/>
        <w:rPr>
          <w:rFonts w:asciiTheme="minorHAnsi" w:hAnsiTheme="minorHAnsi"/>
        </w:rPr>
      </w:pPr>
      <w:r w:rsidRPr="00E71776">
        <w:rPr>
          <w:rFonts w:asciiTheme="minorHAnsi" w:hAnsiTheme="minorHAnsi"/>
        </w:rPr>
        <w:t xml:space="preserve">The internal loads in winter are divided into four parts the same as that in summer: people, equipment, lights and infiltration. But there still exits some key differences. The first difference is the design time. In summer, the design time is 3pm, which is expected to be the hottest time and the maximum </w:t>
      </w:r>
      <w:r w:rsidR="00000D5D" w:rsidRPr="00E71776">
        <w:rPr>
          <w:rFonts w:asciiTheme="minorHAnsi" w:hAnsiTheme="minorHAnsi"/>
        </w:rPr>
        <w:t xml:space="preserve">internal load including customers, lights and equipment. In winter, it is 7am taken into consideration. At that time, there is no occupant, the lights are off and most of the equipment </w:t>
      </w:r>
      <w:r w:rsidR="00E71776">
        <w:rPr>
          <w:rFonts w:asciiTheme="minorHAnsi" w:hAnsiTheme="minorHAnsi"/>
        </w:rPr>
        <w:t>is</w:t>
      </w:r>
      <w:r w:rsidR="00000D5D" w:rsidRPr="00E71776">
        <w:rPr>
          <w:rFonts w:asciiTheme="minorHAnsi" w:hAnsiTheme="minorHAnsi"/>
        </w:rPr>
        <w:t xml:space="preserve"> switched </w:t>
      </w:r>
      <w:r w:rsidR="00E71776">
        <w:rPr>
          <w:rFonts w:asciiTheme="minorHAnsi" w:hAnsiTheme="minorHAnsi"/>
        </w:rPr>
        <w:t>off</w:t>
      </w:r>
      <w:r w:rsidR="00000D5D" w:rsidRPr="00E71776">
        <w:rPr>
          <w:rFonts w:asciiTheme="minorHAnsi" w:hAnsiTheme="minorHAnsi"/>
        </w:rPr>
        <w:t xml:space="preserve">. </w:t>
      </w:r>
      <w:r w:rsidR="00E71776">
        <w:rPr>
          <w:rFonts w:asciiTheme="minorHAnsi" w:hAnsiTheme="minorHAnsi"/>
        </w:rPr>
        <w:t>Note that these loads provide heat, so they should be subtracted from the heating load</w:t>
      </w:r>
      <w:r w:rsidR="00E71776" w:rsidRPr="00E71776">
        <w:rPr>
          <w:rFonts w:asciiTheme="minorHAnsi" w:hAnsiTheme="minorHAnsi"/>
        </w:rPr>
        <w:t xml:space="preserve"> </w:t>
      </w:r>
      <w:r w:rsidR="00E71776">
        <w:rPr>
          <w:rFonts w:asciiTheme="minorHAnsi" w:hAnsiTheme="minorHAnsi"/>
        </w:rPr>
        <w:t>in winter.</w:t>
      </w:r>
    </w:p>
    <w:p w14:paraId="1B333BDE" w14:textId="396A9F51" w:rsidR="00FB4D66" w:rsidRPr="00E71776" w:rsidRDefault="00A91284" w:rsidP="00E71776">
      <w:pPr>
        <w:spacing w:after="120"/>
        <w:rPr>
          <w:rFonts w:asciiTheme="minorHAnsi" w:hAnsiTheme="minorHAnsi"/>
        </w:rPr>
      </w:pPr>
      <w:r w:rsidRPr="00E71776">
        <w:rPr>
          <w:rFonts w:asciiTheme="minorHAnsi" w:hAnsiTheme="minorHAnsi"/>
        </w:rPr>
        <w:t xml:space="preserve">Another key difference is that the load for winter is heating load, other than the cooling load in summer. </w:t>
      </w:r>
      <w:r w:rsidR="00000D5D" w:rsidRPr="00E71776">
        <w:rPr>
          <w:rFonts w:asciiTheme="minorHAnsi" w:hAnsiTheme="minorHAnsi"/>
        </w:rPr>
        <w:t>As for infiltration, the temperature difference and moisture content difference are changed to inside minus outside on the opposite of summer.</w:t>
      </w:r>
    </w:p>
    <w:p w14:paraId="3D5DBC31" w14:textId="5B639A82" w:rsidR="00000D5D" w:rsidRDefault="00000D5D" w:rsidP="00000D5D">
      <w:pPr>
        <w:pStyle w:val="Heading3"/>
        <w:spacing w:after="120"/>
        <w:rPr>
          <w:lang w:eastAsia="zh-CN"/>
        </w:rPr>
      </w:pPr>
      <w:bookmarkStart w:id="41" w:name="_Toc493192750"/>
      <w:r>
        <w:t>4.</w:t>
      </w:r>
      <w:r w:rsidR="00C928B5">
        <w:t>2</w:t>
      </w:r>
      <w:r>
        <w:t>.1 People</w:t>
      </w:r>
      <w:bookmarkEnd w:id="41"/>
    </w:p>
    <w:p w14:paraId="27F76205" w14:textId="7C56A453" w:rsidR="00FB7234" w:rsidRPr="005C49F4" w:rsidRDefault="00C928B5" w:rsidP="005C49F4">
      <w:pPr>
        <w:spacing w:after="120"/>
        <w:rPr>
          <w:rFonts w:asciiTheme="minorHAnsi" w:hAnsiTheme="minorHAnsi"/>
        </w:rPr>
      </w:pPr>
      <w:r>
        <w:rPr>
          <w:rFonts w:asciiTheme="minorHAnsi" w:hAnsiTheme="minorHAnsi"/>
        </w:rPr>
        <w:t>There should have no people in the shop on 7am according to our assumption that the shopping center open from 9am to 8pm. Thus the internal load caused by people for both two shops should be zero.</w:t>
      </w:r>
    </w:p>
    <w:p w14:paraId="15DE1CFF" w14:textId="71CB0EEC" w:rsidR="00000D5D" w:rsidRDefault="00000D5D" w:rsidP="00000D5D">
      <w:pPr>
        <w:pStyle w:val="Heading3"/>
        <w:spacing w:after="120"/>
        <w:rPr>
          <w:lang w:eastAsia="zh-CN"/>
        </w:rPr>
      </w:pPr>
      <w:bookmarkStart w:id="42" w:name="_Toc493192751"/>
      <w:r>
        <w:t>4.</w:t>
      </w:r>
      <w:r w:rsidR="00C928B5">
        <w:t>2</w:t>
      </w:r>
      <w:r>
        <w:t>.2 Appliances and Equipment</w:t>
      </w:r>
      <w:bookmarkEnd w:id="42"/>
    </w:p>
    <w:p w14:paraId="5878190E" w14:textId="457EFCDD" w:rsidR="00FB7234" w:rsidRDefault="00B07442" w:rsidP="005C49F4">
      <w:pPr>
        <w:spacing w:after="120"/>
        <w:rPr>
          <w:rFonts w:asciiTheme="minorHAnsi" w:hAnsiTheme="minorHAnsi"/>
        </w:rPr>
      </w:pPr>
      <w:r>
        <w:rPr>
          <w:rFonts w:asciiTheme="minorHAnsi" w:hAnsiTheme="minorHAnsi"/>
        </w:rPr>
        <w:t xml:space="preserve">Since the shops are not open, most of the equipment is not turned on </w:t>
      </w:r>
      <w:r w:rsidR="000D7A60">
        <w:rPr>
          <w:rFonts w:asciiTheme="minorHAnsi" w:hAnsiTheme="minorHAnsi"/>
        </w:rPr>
        <w:t>at</w:t>
      </w:r>
      <w:r>
        <w:rPr>
          <w:rFonts w:asciiTheme="minorHAnsi" w:hAnsiTheme="minorHAnsi"/>
        </w:rPr>
        <w:t xml:space="preserve"> 7am. For shop T.0.6, only the 500L refrigerator is on. </w:t>
      </w:r>
      <w:r w:rsidR="000D7A60">
        <w:rPr>
          <w:rFonts w:asciiTheme="minorHAnsi" w:hAnsiTheme="minorHAnsi"/>
        </w:rPr>
        <w:t>Same as that in summer, the heat load for the refrigerator is:</w:t>
      </w:r>
    </w:p>
    <w:p w14:paraId="06F316FC" w14:textId="4DB774EA" w:rsidR="000D7A60" w:rsidRPr="005C49F4"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=300*1=300W</m:t>
          </m:r>
        </m:oMath>
      </m:oMathPara>
    </w:p>
    <w:p w14:paraId="710B4C98" w14:textId="33B77451" w:rsidR="00FB7234" w:rsidRPr="005C49F4" w:rsidRDefault="000D7A60" w:rsidP="005C49F4">
      <w:pPr>
        <w:spacing w:after="120"/>
        <w:rPr>
          <w:rFonts w:asciiTheme="minorHAnsi" w:hAnsiTheme="minorHAnsi"/>
        </w:rPr>
      </w:pPr>
      <w:r>
        <w:rPr>
          <w:rFonts w:asciiTheme="minorHAnsi" w:hAnsiTheme="minorHAnsi"/>
        </w:rPr>
        <w:t>For shop MM.0.3, no equipment is turned on at 7am.</w:t>
      </w:r>
    </w:p>
    <w:p w14:paraId="16B518B1" w14:textId="5D8B2D67" w:rsidR="00000D5D" w:rsidRDefault="00000D5D" w:rsidP="00000D5D">
      <w:pPr>
        <w:pStyle w:val="Heading3"/>
        <w:spacing w:after="120"/>
        <w:rPr>
          <w:lang w:eastAsia="zh-CN"/>
        </w:rPr>
      </w:pPr>
      <w:bookmarkStart w:id="43" w:name="_Toc493192752"/>
      <w:r>
        <w:t>4.</w:t>
      </w:r>
      <w:r w:rsidR="00C928B5">
        <w:t>2</w:t>
      </w:r>
      <w:r>
        <w:t>.3 Lighting</w:t>
      </w:r>
      <w:bookmarkEnd w:id="43"/>
    </w:p>
    <w:p w14:paraId="705086B5" w14:textId="3D4DA312" w:rsidR="00FB7234" w:rsidRPr="005C49F4" w:rsidRDefault="000D7A60" w:rsidP="005C49F4">
      <w:pPr>
        <w:spacing w:after="120"/>
        <w:rPr>
          <w:rFonts w:asciiTheme="minorHAnsi" w:hAnsiTheme="minorHAnsi"/>
        </w:rPr>
      </w:pPr>
      <w:r>
        <w:rPr>
          <w:rFonts w:asciiTheme="minorHAnsi" w:hAnsiTheme="minorHAnsi"/>
        </w:rPr>
        <w:t>Lights are not turned on at 7am.</w:t>
      </w:r>
    </w:p>
    <w:p w14:paraId="3A57EA80" w14:textId="6C64F323" w:rsidR="00000D5D" w:rsidRDefault="00000D5D" w:rsidP="00000D5D">
      <w:pPr>
        <w:pStyle w:val="Heading3"/>
        <w:spacing w:after="120"/>
        <w:rPr>
          <w:lang w:eastAsia="zh-CN"/>
        </w:rPr>
      </w:pPr>
      <w:bookmarkStart w:id="44" w:name="_Toc493192753"/>
      <w:r>
        <w:t>4.</w:t>
      </w:r>
      <w:r w:rsidR="00C928B5">
        <w:t>2</w:t>
      </w:r>
      <w:r>
        <w:t>.4 Infiltration</w:t>
      </w:r>
      <w:bookmarkEnd w:id="44"/>
    </w:p>
    <w:p w14:paraId="069E8EC9" w14:textId="08AED57C" w:rsidR="000D7A60" w:rsidRDefault="000D7A60" w:rsidP="000D7A60">
      <w:pPr>
        <w:spacing w:after="120"/>
        <w:rPr>
          <w:rFonts w:asciiTheme="minorHAnsi" w:hAnsiTheme="minorHAnsi"/>
        </w:rPr>
      </w:pPr>
      <w:r>
        <w:rPr>
          <w:rFonts w:asciiTheme="minorHAnsi" w:hAnsiTheme="minorHAnsi"/>
        </w:rPr>
        <w:t>Infiltration load in winter is calculated the same as that in summer:</w:t>
      </w:r>
    </w:p>
    <w:p w14:paraId="0BD85D42" w14:textId="77777777" w:rsidR="000D7A60" w:rsidRPr="000D7A60" w:rsidRDefault="00F34D27" w:rsidP="000D7A60">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*∆T</m:t>
          </m:r>
        </m:oMath>
      </m:oMathPara>
    </w:p>
    <w:p w14:paraId="332E8608" w14:textId="1AD8C29E" w:rsidR="000D7A60" w:rsidRPr="004B42C8" w:rsidRDefault="00F34D27" w:rsidP="000D7A60">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m:t>
          </m:r>
          <m:sSub>
            <m:sSubPr>
              <m:ctrlPr>
                <w:rPr>
                  <w:rFonts w:ascii="Cambria Math" w:hAnsi="Cambria Math"/>
                  <w:i/>
                </w:rPr>
              </m:ctrlPr>
            </m:sSubPr>
            <m:e>
              <m:r>
                <w:rPr>
                  <w:rFonts w:ascii="Cambria Math" w:hAnsi="Cambria Math"/>
                </w:rPr>
                <m:t>I</m:t>
              </m:r>
            </m:e>
            <m:sub>
              <m:r>
                <w:rPr>
                  <w:rFonts w:ascii="Cambria Math" w:hAnsi="Cambria Math"/>
                </w:rPr>
                <m:t>total</m:t>
              </m:r>
            </m:sub>
          </m:sSub>
          <m:r>
            <w:rPr>
              <w:rFonts w:ascii="Cambria Math" w:hAnsi="Cambria Math"/>
            </w:rPr>
            <m:t>*∆W</m:t>
          </m:r>
        </m:oMath>
      </m:oMathPara>
    </w:p>
    <w:p w14:paraId="086F2E60" w14:textId="36409E5C" w:rsidR="00FB7234" w:rsidRPr="005C49F4" w:rsidRDefault="000D7A60" w:rsidP="005C49F4">
      <w:pPr>
        <w:spacing w:after="120"/>
        <w:rPr>
          <w:rFonts w:asciiTheme="minorHAnsi" w:hAnsiTheme="minorHAnsi"/>
        </w:rPr>
      </w:pPr>
      <w:r>
        <w:rPr>
          <w:rFonts w:asciiTheme="minorHAnsi" w:hAnsiTheme="minorHAnsi"/>
        </w:rPr>
        <w:lastRenderedPageBreak/>
        <w:t>The difference is that the indoor temperature and moist content are higher than those of outdoor in winter.</w:t>
      </w:r>
    </w:p>
    <w:p w14:paraId="2C52C396" w14:textId="63B8644C" w:rsidR="00FB7234" w:rsidRDefault="00E71776" w:rsidP="005C49F4">
      <w:pPr>
        <w:spacing w:after="120"/>
        <w:rPr>
          <w:rFonts w:asciiTheme="minorHAnsi" w:hAnsiTheme="minorHAnsi"/>
        </w:rPr>
      </w:pPr>
      <w:r>
        <w:rPr>
          <w:rFonts w:asciiTheme="minorHAnsi" w:hAnsiTheme="minorHAnsi"/>
        </w:rPr>
        <w:t>The infiltration rates are the same as those in summer, thus the infiltration load for shop T.0.6 is calculated as:</w:t>
      </w:r>
    </w:p>
    <w:p w14:paraId="74580262" w14:textId="27CCA30F" w:rsidR="00E71776" w:rsidRDefault="00F34D27"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=1.2*382.5*</m:t>
          </m:r>
          <m:d>
            <m:dPr>
              <m:ctrlPr>
                <w:rPr>
                  <w:rFonts w:ascii="Cambria Math" w:hAnsi="Cambria Math"/>
                  <w:i/>
                </w:rPr>
              </m:ctrlPr>
            </m:dPr>
            <m:e>
              <m:r>
                <w:rPr>
                  <w:rFonts w:ascii="Cambria Math" w:hAnsi="Cambria Math"/>
                </w:rPr>
                <m:t>21-2.1</m:t>
              </m:r>
            </m:e>
          </m:d>
          <m:r>
            <w:rPr>
              <w:rFonts w:ascii="Cambria Math" w:hAnsi="Cambria Math"/>
            </w:rPr>
            <m:t xml:space="preserve">=8675W </m:t>
          </m:r>
        </m:oMath>
      </m:oMathPara>
    </w:p>
    <w:p w14:paraId="6F605F89" w14:textId="7ECA760E" w:rsidR="00E71776" w:rsidRDefault="00F34D27"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=2.9*382.5*</m:t>
          </m:r>
          <m:d>
            <m:dPr>
              <m:ctrlPr>
                <w:rPr>
                  <w:rFonts w:ascii="Cambria Math" w:hAnsi="Cambria Math"/>
                  <w:i/>
                </w:rPr>
              </m:ctrlPr>
            </m:dPr>
            <m:e>
              <m:r>
                <w:rPr>
                  <w:rFonts w:ascii="Cambria Math" w:hAnsi="Cambria Math"/>
                </w:rPr>
                <m:t>12.6-3.6</m:t>
              </m:r>
            </m:e>
          </m:d>
          <m:r>
            <w:rPr>
              <w:rFonts w:ascii="Cambria Math" w:hAnsi="Cambria Math"/>
            </w:rPr>
            <m:t>=9383W</m:t>
          </m:r>
        </m:oMath>
      </m:oMathPara>
    </w:p>
    <w:p w14:paraId="04559EC3" w14:textId="665FB4C3" w:rsidR="00E71776" w:rsidRDefault="00E71776" w:rsidP="005C49F4">
      <w:pPr>
        <w:spacing w:after="120"/>
        <w:rPr>
          <w:rFonts w:asciiTheme="minorHAnsi" w:hAnsiTheme="minorHAnsi"/>
        </w:rPr>
      </w:pPr>
      <w:r>
        <w:rPr>
          <w:rFonts w:asciiTheme="minorHAnsi" w:hAnsiTheme="minorHAnsi"/>
        </w:rPr>
        <w:t>For MM.0.3:</w:t>
      </w:r>
    </w:p>
    <w:p w14:paraId="33051E14" w14:textId="77777777" w:rsidR="00E71776" w:rsidRPr="005C49F4" w:rsidRDefault="00E71776" w:rsidP="005C49F4">
      <w:pPr>
        <w:spacing w:after="120"/>
        <w:rPr>
          <w:rFonts w:asciiTheme="minorHAnsi" w:hAnsiTheme="minorHAnsi"/>
        </w:rPr>
      </w:pPr>
    </w:p>
    <w:p w14:paraId="7E26197F" w14:textId="77777777" w:rsidR="00FB7234" w:rsidRPr="005C49F4" w:rsidRDefault="00FB7234" w:rsidP="005C49F4">
      <w:pPr>
        <w:spacing w:after="120"/>
        <w:rPr>
          <w:rFonts w:asciiTheme="minorHAnsi" w:hAnsiTheme="minorHAnsi"/>
        </w:rPr>
      </w:pPr>
    </w:p>
    <w:p w14:paraId="2376D326" w14:textId="226B70DF" w:rsidR="00E71776" w:rsidRDefault="00F34D27"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=1.2*887.5*</m:t>
          </m:r>
          <m:d>
            <m:dPr>
              <m:ctrlPr>
                <w:rPr>
                  <w:rFonts w:ascii="Cambria Math" w:hAnsi="Cambria Math"/>
                  <w:i/>
                </w:rPr>
              </m:ctrlPr>
            </m:dPr>
            <m:e>
              <m:r>
                <w:rPr>
                  <w:rFonts w:ascii="Cambria Math" w:hAnsi="Cambria Math"/>
                </w:rPr>
                <m:t>21-2.1</m:t>
              </m:r>
            </m:e>
          </m:d>
          <m:r>
            <w:rPr>
              <w:rFonts w:ascii="Cambria Math" w:hAnsi="Cambria Math"/>
            </w:rPr>
            <m:t>=20129W</m:t>
          </m:r>
        </m:oMath>
      </m:oMathPara>
    </w:p>
    <w:p w14:paraId="208F2353" w14:textId="03D86DB6" w:rsidR="00E71776" w:rsidRPr="00FB4D66" w:rsidRDefault="00F34D27" w:rsidP="00E7177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=2.9*887.5*</m:t>
          </m:r>
          <m:d>
            <m:dPr>
              <m:ctrlPr>
                <w:rPr>
                  <w:rFonts w:ascii="Cambria Math" w:hAnsi="Cambria Math"/>
                  <w:i/>
                </w:rPr>
              </m:ctrlPr>
            </m:dPr>
            <m:e>
              <m:r>
                <w:rPr>
                  <w:rFonts w:ascii="Cambria Math" w:hAnsi="Cambria Math"/>
                </w:rPr>
                <m:t>12.6-3.6</m:t>
              </m:r>
            </m:e>
          </m:d>
          <m:r>
            <w:rPr>
              <w:rFonts w:ascii="Cambria Math" w:hAnsi="Cambria Math"/>
            </w:rPr>
            <m:t>=23164W</m:t>
          </m:r>
        </m:oMath>
      </m:oMathPara>
    </w:p>
    <w:p w14:paraId="28E21C5C" w14:textId="1D00F743" w:rsidR="002E133D" w:rsidRDefault="002E133D" w:rsidP="002E133D">
      <w:pPr>
        <w:pStyle w:val="Heading2"/>
        <w:spacing w:after="120"/>
      </w:pPr>
      <w:bookmarkStart w:id="45" w:name="_Toc493192754"/>
      <w:r>
        <w:t>4.</w:t>
      </w:r>
      <w:r w:rsidR="00FA036E">
        <w:t>3</w:t>
      </w:r>
      <w:r>
        <w:t xml:space="preserve"> Internal Loads in </w:t>
      </w:r>
      <w:r w:rsidR="00FA036E">
        <w:t>Summary</w:t>
      </w:r>
      <w:bookmarkEnd w:id="45"/>
    </w:p>
    <w:p w14:paraId="16AD0C55" w14:textId="5377D354" w:rsidR="00FB7234" w:rsidRDefault="002E133D" w:rsidP="005C49F4">
      <w:pPr>
        <w:spacing w:after="120"/>
        <w:rPr>
          <w:rFonts w:asciiTheme="minorHAnsi" w:hAnsiTheme="minorHAnsi"/>
        </w:rPr>
      </w:pPr>
      <w:r>
        <w:rPr>
          <w:rFonts w:asciiTheme="minorHAnsi" w:hAnsiTheme="minorHAnsi"/>
        </w:rPr>
        <w:t>The internal loads of shop T.0.6 and MM.0.3 for both summer and winter are summarized in the following table.</w:t>
      </w:r>
    </w:p>
    <w:p w14:paraId="34A69644" w14:textId="421B8FE6" w:rsidR="003B0BF1" w:rsidRPr="003B0BF1" w:rsidRDefault="003B0BF1" w:rsidP="003B0BF1">
      <w:pPr>
        <w:jc w:val="center"/>
        <w:rPr>
          <w:rFonts w:asciiTheme="minorHAnsi" w:hAnsiTheme="minorHAnsi" w:cs="CIDFont+F2"/>
          <w:i/>
          <w:sz w:val="22"/>
        </w:rPr>
      </w:pPr>
      <w:r w:rsidRPr="003B0BF1">
        <w:rPr>
          <w:rFonts w:asciiTheme="minorHAnsi" w:hAnsiTheme="minorHAnsi" w:cs="CIDFont+F2"/>
          <w:i/>
          <w:sz w:val="22"/>
        </w:rPr>
        <w:t>Table 1</w:t>
      </w:r>
      <w:r>
        <w:rPr>
          <w:rFonts w:asciiTheme="minorHAnsi" w:hAnsiTheme="minorHAnsi" w:cs="CIDFont+F2"/>
          <w:i/>
          <w:sz w:val="22"/>
        </w:rPr>
        <w:t>9</w:t>
      </w:r>
      <w:r w:rsidRPr="003B0BF1">
        <w:rPr>
          <w:rFonts w:asciiTheme="minorHAnsi" w:hAnsiTheme="minorHAnsi" w:cs="CIDFont+F2"/>
          <w:i/>
          <w:sz w:val="22"/>
        </w:rPr>
        <w:t xml:space="preserve">: </w:t>
      </w:r>
      <w:r w:rsidR="00750284">
        <w:rPr>
          <w:rFonts w:asciiTheme="minorHAnsi" w:hAnsiTheme="minorHAnsi" w:cs="CIDFont+F2"/>
          <w:i/>
          <w:sz w:val="22"/>
        </w:rPr>
        <w:t>Internal Cooling Load in Sumer</w:t>
      </w:r>
    </w:p>
    <w:tbl>
      <w:tblPr>
        <w:tblW w:w="7954" w:type="dxa"/>
        <w:jc w:val="center"/>
        <w:tblInd w:w="93" w:type="dxa"/>
        <w:tblLook w:val="04A0" w:firstRow="1" w:lastRow="0" w:firstColumn="1" w:lastColumn="0" w:noHBand="0" w:noVBand="1"/>
      </w:tblPr>
      <w:tblGrid>
        <w:gridCol w:w="1608"/>
        <w:gridCol w:w="1728"/>
        <w:gridCol w:w="1445"/>
        <w:gridCol w:w="1728"/>
        <w:gridCol w:w="1445"/>
      </w:tblGrid>
      <w:tr w:rsidR="003B0BF1" w:rsidRPr="003B0BF1" w14:paraId="29D48AE7" w14:textId="77777777" w:rsidTr="003B0BF1">
        <w:trPr>
          <w:trHeight w:val="275"/>
          <w:jc w:val="center"/>
        </w:trPr>
        <w:tc>
          <w:tcPr>
            <w:tcW w:w="7953"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FCD1611" w14:textId="77777777" w:rsidR="003B0BF1" w:rsidRPr="003B0BF1" w:rsidRDefault="003B0BF1" w:rsidP="003B0BF1">
            <w:pPr>
              <w:jc w:val="center"/>
              <w:rPr>
                <w:rFonts w:ascii="DengXian" w:eastAsia="DengXian" w:hAnsi="DengXian"/>
                <w:b/>
                <w:bCs/>
                <w:color w:val="000000"/>
                <w:sz w:val="22"/>
                <w:szCs w:val="22"/>
                <w:lang w:val="en-AU" w:eastAsia="en-AU"/>
              </w:rPr>
            </w:pPr>
            <w:r w:rsidRPr="003B0BF1">
              <w:rPr>
                <w:rFonts w:ascii="DengXian" w:eastAsia="DengXian" w:hAnsi="DengXian" w:hint="eastAsia"/>
                <w:b/>
                <w:bCs/>
                <w:color w:val="000000"/>
                <w:sz w:val="22"/>
                <w:szCs w:val="22"/>
                <w:lang w:val="en-AU" w:eastAsia="en-AU"/>
              </w:rPr>
              <w:t>Internal cooling load in summer</w:t>
            </w:r>
          </w:p>
        </w:tc>
      </w:tr>
      <w:tr w:rsidR="003B0BF1" w:rsidRPr="003B0BF1" w14:paraId="0D8C327A" w14:textId="77777777" w:rsidTr="003B0BF1">
        <w:trPr>
          <w:trHeight w:val="275"/>
          <w:jc w:val="center"/>
        </w:trPr>
        <w:tc>
          <w:tcPr>
            <w:tcW w:w="1608"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59E19C0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Division</w:t>
            </w:r>
          </w:p>
        </w:tc>
        <w:tc>
          <w:tcPr>
            <w:tcW w:w="3173"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F2AB54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T.0.6</w:t>
            </w:r>
          </w:p>
        </w:tc>
        <w:tc>
          <w:tcPr>
            <w:tcW w:w="3173"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478E8E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MM.0.3</w:t>
            </w:r>
          </w:p>
        </w:tc>
      </w:tr>
      <w:tr w:rsidR="003B0BF1" w:rsidRPr="003B0BF1" w14:paraId="456FF88E" w14:textId="77777777" w:rsidTr="003B0BF1">
        <w:trPr>
          <w:trHeight w:val="275"/>
          <w:jc w:val="center"/>
        </w:trPr>
        <w:tc>
          <w:tcPr>
            <w:tcW w:w="1608" w:type="dxa"/>
            <w:vMerge/>
            <w:tcBorders>
              <w:top w:val="nil"/>
              <w:left w:val="single" w:sz="4" w:space="0" w:color="auto"/>
              <w:bottom w:val="single" w:sz="4" w:space="0" w:color="auto"/>
              <w:right w:val="single" w:sz="4" w:space="0" w:color="auto"/>
            </w:tcBorders>
            <w:vAlign w:val="center"/>
            <w:hideMark/>
          </w:tcPr>
          <w:p w14:paraId="56792126" w14:textId="77777777" w:rsidR="003B0BF1" w:rsidRPr="003B0BF1" w:rsidRDefault="003B0BF1" w:rsidP="003B0BF1">
            <w:pPr>
              <w:rPr>
                <w:rFonts w:asciiTheme="minorHAnsi" w:eastAsia="DengXian" w:hAnsiTheme="minorHAnsi"/>
                <w:color w:val="000000"/>
                <w:sz w:val="22"/>
                <w:szCs w:val="22"/>
                <w:lang w:val="en-AU" w:eastAsia="en-AU"/>
              </w:rPr>
            </w:pPr>
          </w:p>
        </w:tc>
        <w:tc>
          <w:tcPr>
            <w:tcW w:w="1728" w:type="dxa"/>
            <w:tcBorders>
              <w:top w:val="nil"/>
              <w:left w:val="nil"/>
              <w:bottom w:val="single" w:sz="4" w:space="0" w:color="auto"/>
              <w:right w:val="single" w:sz="4" w:space="0" w:color="auto"/>
            </w:tcBorders>
            <w:shd w:val="clear" w:color="000000" w:fill="95B3D7"/>
            <w:noWrap/>
            <w:vAlign w:val="center"/>
            <w:hideMark/>
          </w:tcPr>
          <w:p w14:paraId="7FF99CC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45" w:type="dxa"/>
            <w:tcBorders>
              <w:top w:val="nil"/>
              <w:left w:val="nil"/>
              <w:bottom w:val="single" w:sz="4" w:space="0" w:color="auto"/>
              <w:right w:val="single" w:sz="4" w:space="0" w:color="auto"/>
            </w:tcBorders>
            <w:shd w:val="clear" w:color="000000" w:fill="95B3D7"/>
            <w:noWrap/>
            <w:vAlign w:val="center"/>
            <w:hideMark/>
          </w:tcPr>
          <w:p w14:paraId="260130D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c>
          <w:tcPr>
            <w:tcW w:w="1728" w:type="dxa"/>
            <w:tcBorders>
              <w:top w:val="nil"/>
              <w:left w:val="nil"/>
              <w:bottom w:val="single" w:sz="4" w:space="0" w:color="auto"/>
              <w:right w:val="single" w:sz="4" w:space="0" w:color="auto"/>
            </w:tcBorders>
            <w:shd w:val="clear" w:color="000000" w:fill="95B3D7"/>
            <w:noWrap/>
            <w:vAlign w:val="center"/>
            <w:hideMark/>
          </w:tcPr>
          <w:p w14:paraId="16BAEC1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45" w:type="dxa"/>
            <w:tcBorders>
              <w:top w:val="nil"/>
              <w:left w:val="nil"/>
              <w:bottom w:val="single" w:sz="4" w:space="0" w:color="auto"/>
              <w:right w:val="single" w:sz="4" w:space="0" w:color="auto"/>
            </w:tcBorders>
            <w:shd w:val="clear" w:color="000000" w:fill="95B3D7"/>
            <w:noWrap/>
            <w:vAlign w:val="center"/>
            <w:hideMark/>
          </w:tcPr>
          <w:p w14:paraId="1BFFF53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r>
      <w:tr w:rsidR="003B0BF1" w:rsidRPr="003B0BF1" w14:paraId="1846B22B"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739F3FC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People</w:t>
            </w:r>
          </w:p>
        </w:tc>
        <w:tc>
          <w:tcPr>
            <w:tcW w:w="1728" w:type="dxa"/>
            <w:tcBorders>
              <w:top w:val="nil"/>
              <w:left w:val="nil"/>
              <w:bottom w:val="single" w:sz="4" w:space="0" w:color="auto"/>
              <w:right w:val="single" w:sz="4" w:space="0" w:color="auto"/>
            </w:tcBorders>
            <w:shd w:val="clear" w:color="auto" w:fill="auto"/>
            <w:noWrap/>
            <w:vAlign w:val="center"/>
            <w:hideMark/>
          </w:tcPr>
          <w:p w14:paraId="3F5F314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3240</w:t>
            </w:r>
          </w:p>
        </w:tc>
        <w:tc>
          <w:tcPr>
            <w:tcW w:w="1445" w:type="dxa"/>
            <w:tcBorders>
              <w:top w:val="nil"/>
              <w:left w:val="nil"/>
              <w:bottom w:val="single" w:sz="4" w:space="0" w:color="auto"/>
              <w:right w:val="single" w:sz="4" w:space="0" w:color="auto"/>
            </w:tcBorders>
            <w:shd w:val="clear" w:color="auto" w:fill="auto"/>
            <w:noWrap/>
            <w:vAlign w:val="center"/>
            <w:hideMark/>
          </w:tcPr>
          <w:p w14:paraId="41F2453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2610</w:t>
            </w:r>
          </w:p>
        </w:tc>
        <w:tc>
          <w:tcPr>
            <w:tcW w:w="1728" w:type="dxa"/>
            <w:tcBorders>
              <w:top w:val="nil"/>
              <w:left w:val="nil"/>
              <w:bottom w:val="single" w:sz="4" w:space="0" w:color="auto"/>
              <w:right w:val="single" w:sz="4" w:space="0" w:color="auto"/>
            </w:tcBorders>
            <w:shd w:val="clear" w:color="auto" w:fill="auto"/>
            <w:noWrap/>
            <w:vAlign w:val="center"/>
            <w:hideMark/>
          </w:tcPr>
          <w:p w14:paraId="065703D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9072</w:t>
            </w:r>
          </w:p>
        </w:tc>
        <w:tc>
          <w:tcPr>
            <w:tcW w:w="1445" w:type="dxa"/>
            <w:tcBorders>
              <w:top w:val="nil"/>
              <w:left w:val="nil"/>
              <w:bottom w:val="single" w:sz="4" w:space="0" w:color="auto"/>
              <w:right w:val="single" w:sz="4" w:space="0" w:color="auto"/>
            </w:tcBorders>
            <w:shd w:val="clear" w:color="auto" w:fill="auto"/>
            <w:noWrap/>
            <w:vAlign w:val="center"/>
            <w:hideMark/>
          </w:tcPr>
          <w:p w14:paraId="533AF7F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7308</w:t>
            </w:r>
          </w:p>
        </w:tc>
      </w:tr>
      <w:tr w:rsidR="003B0BF1" w:rsidRPr="003B0BF1" w14:paraId="6861738C"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6B2DD863"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Equipment</w:t>
            </w:r>
          </w:p>
        </w:tc>
        <w:tc>
          <w:tcPr>
            <w:tcW w:w="1728" w:type="dxa"/>
            <w:tcBorders>
              <w:top w:val="nil"/>
              <w:left w:val="nil"/>
              <w:bottom w:val="single" w:sz="4" w:space="0" w:color="auto"/>
              <w:right w:val="single" w:sz="4" w:space="0" w:color="auto"/>
            </w:tcBorders>
            <w:shd w:val="clear" w:color="auto" w:fill="auto"/>
            <w:noWrap/>
            <w:vAlign w:val="center"/>
            <w:hideMark/>
          </w:tcPr>
          <w:p w14:paraId="58D333B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2542</w:t>
            </w:r>
          </w:p>
        </w:tc>
        <w:tc>
          <w:tcPr>
            <w:tcW w:w="1445" w:type="dxa"/>
            <w:tcBorders>
              <w:top w:val="nil"/>
              <w:left w:val="nil"/>
              <w:bottom w:val="single" w:sz="4" w:space="0" w:color="auto"/>
              <w:right w:val="single" w:sz="4" w:space="0" w:color="auto"/>
            </w:tcBorders>
            <w:shd w:val="clear" w:color="auto" w:fill="auto"/>
            <w:noWrap/>
            <w:vAlign w:val="center"/>
            <w:hideMark/>
          </w:tcPr>
          <w:p w14:paraId="3973E6F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300</w:t>
            </w:r>
          </w:p>
        </w:tc>
        <w:tc>
          <w:tcPr>
            <w:tcW w:w="1728" w:type="dxa"/>
            <w:tcBorders>
              <w:top w:val="nil"/>
              <w:left w:val="nil"/>
              <w:bottom w:val="single" w:sz="4" w:space="0" w:color="auto"/>
              <w:right w:val="single" w:sz="4" w:space="0" w:color="auto"/>
            </w:tcBorders>
            <w:shd w:val="clear" w:color="auto" w:fill="auto"/>
            <w:noWrap/>
            <w:vAlign w:val="center"/>
            <w:hideMark/>
          </w:tcPr>
          <w:p w14:paraId="2E6FA83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9390</w:t>
            </w:r>
          </w:p>
        </w:tc>
        <w:tc>
          <w:tcPr>
            <w:tcW w:w="1445" w:type="dxa"/>
            <w:tcBorders>
              <w:top w:val="nil"/>
              <w:left w:val="nil"/>
              <w:bottom w:val="single" w:sz="4" w:space="0" w:color="auto"/>
              <w:right w:val="single" w:sz="4" w:space="0" w:color="auto"/>
            </w:tcBorders>
            <w:shd w:val="clear" w:color="auto" w:fill="auto"/>
            <w:noWrap/>
            <w:vAlign w:val="center"/>
            <w:hideMark/>
          </w:tcPr>
          <w:p w14:paraId="0C95C2D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1680</w:t>
            </w:r>
          </w:p>
        </w:tc>
      </w:tr>
      <w:tr w:rsidR="003B0BF1" w:rsidRPr="003B0BF1" w14:paraId="773B704D"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7D9AA4D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Lights</w:t>
            </w:r>
          </w:p>
        </w:tc>
        <w:tc>
          <w:tcPr>
            <w:tcW w:w="1728" w:type="dxa"/>
            <w:tcBorders>
              <w:top w:val="nil"/>
              <w:left w:val="nil"/>
              <w:bottom w:val="single" w:sz="4" w:space="0" w:color="auto"/>
              <w:right w:val="single" w:sz="4" w:space="0" w:color="auto"/>
            </w:tcBorders>
            <w:shd w:val="clear" w:color="auto" w:fill="auto"/>
            <w:noWrap/>
            <w:vAlign w:val="center"/>
            <w:hideMark/>
          </w:tcPr>
          <w:p w14:paraId="30B2A3E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4803</w:t>
            </w:r>
          </w:p>
        </w:tc>
        <w:tc>
          <w:tcPr>
            <w:tcW w:w="1445" w:type="dxa"/>
            <w:tcBorders>
              <w:top w:val="nil"/>
              <w:left w:val="nil"/>
              <w:bottom w:val="single" w:sz="4" w:space="0" w:color="auto"/>
              <w:right w:val="single" w:sz="4" w:space="0" w:color="auto"/>
            </w:tcBorders>
            <w:shd w:val="clear" w:color="auto" w:fill="auto"/>
            <w:noWrap/>
            <w:vAlign w:val="center"/>
            <w:hideMark/>
          </w:tcPr>
          <w:p w14:paraId="50476A1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28" w:type="dxa"/>
            <w:tcBorders>
              <w:top w:val="nil"/>
              <w:left w:val="nil"/>
              <w:bottom w:val="single" w:sz="4" w:space="0" w:color="auto"/>
              <w:right w:val="single" w:sz="4" w:space="0" w:color="auto"/>
            </w:tcBorders>
            <w:shd w:val="clear" w:color="auto" w:fill="auto"/>
            <w:noWrap/>
            <w:vAlign w:val="center"/>
            <w:hideMark/>
          </w:tcPr>
          <w:p w14:paraId="5EBD56D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12144</w:t>
            </w:r>
          </w:p>
        </w:tc>
        <w:tc>
          <w:tcPr>
            <w:tcW w:w="1445" w:type="dxa"/>
            <w:tcBorders>
              <w:top w:val="nil"/>
              <w:left w:val="nil"/>
              <w:bottom w:val="single" w:sz="4" w:space="0" w:color="auto"/>
              <w:right w:val="single" w:sz="4" w:space="0" w:color="auto"/>
            </w:tcBorders>
            <w:shd w:val="clear" w:color="auto" w:fill="auto"/>
            <w:noWrap/>
            <w:vAlign w:val="center"/>
            <w:hideMark/>
          </w:tcPr>
          <w:p w14:paraId="20B913D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5354854C"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3E503F9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Infiltration</w:t>
            </w:r>
          </w:p>
        </w:tc>
        <w:tc>
          <w:tcPr>
            <w:tcW w:w="1728" w:type="dxa"/>
            <w:tcBorders>
              <w:top w:val="nil"/>
              <w:left w:val="nil"/>
              <w:bottom w:val="single" w:sz="4" w:space="0" w:color="auto"/>
              <w:right w:val="single" w:sz="4" w:space="0" w:color="auto"/>
            </w:tcBorders>
            <w:shd w:val="clear" w:color="auto" w:fill="auto"/>
            <w:noWrap/>
            <w:vAlign w:val="center"/>
            <w:hideMark/>
          </w:tcPr>
          <w:p w14:paraId="27A398C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4728</w:t>
            </w:r>
          </w:p>
        </w:tc>
        <w:tc>
          <w:tcPr>
            <w:tcW w:w="1445" w:type="dxa"/>
            <w:tcBorders>
              <w:top w:val="nil"/>
              <w:left w:val="nil"/>
              <w:bottom w:val="single" w:sz="4" w:space="0" w:color="auto"/>
              <w:right w:val="single" w:sz="4" w:space="0" w:color="auto"/>
            </w:tcBorders>
            <w:shd w:val="clear" w:color="auto" w:fill="auto"/>
            <w:noWrap/>
            <w:vAlign w:val="center"/>
            <w:hideMark/>
          </w:tcPr>
          <w:p w14:paraId="4A291B34" w14:textId="71CB1E42" w:rsidR="003B0BF1" w:rsidRPr="003B0BF1" w:rsidRDefault="003B0BF1" w:rsidP="009A2884">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w:t>
            </w:r>
            <w:r w:rsidR="009A2884">
              <w:rPr>
                <w:rFonts w:asciiTheme="minorHAnsi" w:eastAsia="DengXian" w:hAnsiTheme="minorHAnsi"/>
                <w:color w:val="000000"/>
                <w:sz w:val="22"/>
                <w:szCs w:val="22"/>
                <w:lang w:val="en-AU" w:eastAsia="en-AU"/>
              </w:rPr>
              <w:t>328</w:t>
            </w:r>
          </w:p>
        </w:tc>
        <w:tc>
          <w:tcPr>
            <w:tcW w:w="1728" w:type="dxa"/>
            <w:tcBorders>
              <w:top w:val="nil"/>
              <w:left w:val="nil"/>
              <w:bottom w:val="single" w:sz="4" w:space="0" w:color="auto"/>
              <w:right w:val="single" w:sz="4" w:space="0" w:color="auto"/>
            </w:tcBorders>
            <w:shd w:val="clear" w:color="auto" w:fill="auto"/>
            <w:noWrap/>
            <w:vAlign w:val="center"/>
            <w:hideMark/>
          </w:tcPr>
          <w:p w14:paraId="26057EF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11970</w:t>
            </w:r>
          </w:p>
        </w:tc>
        <w:tc>
          <w:tcPr>
            <w:tcW w:w="1445" w:type="dxa"/>
            <w:tcBorders>
              <w:top w:val="nil"/>
              <w:left w:val="nil"/>
              <w:bottom w:val="single" w:sz="4" w:space="0" w:color="auto"/>
              <w:right w:val="single" w:sz="4" w:space="0" w:color="auto"/>
            </w:tcBorders>
            <w:shd w:val="clear" w:color="auto" w:fill="auto"/>
            <w:noWrap/>
            <w:vAlign w:val="center"/>
            <w:hideMark/>
          </w:tcPr>
          <w:p w14:paraId="3BE4CB35" w14:textId="0DE5E616" w:rsidR="003B0BF1" w:rsidRPr="003B0BF1" w:rsidRDefault="009A2884" w:rsidP="003B0BF1">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7721</w:t>
            </w:r>
          </w:p>
        </w:tc>
      </w:tr>
      <w:tr w:rsidR="003B0BF1" w:rsidRPr="003B0BF1" w14:paraId="1BDC4AE9" w14:textId="77777777" w:rsidTr="003B0BF1">
        <w:trPr>
          <w:trHeight w:val="275"/>
          <w:jc w:val="center"/>
        </w:trPr>
        <w:tc>
          <w:tcPr>
            <w:tcW w:w="1608" w:type="dxa"/>
            <w:tcBorders>
              <w:top w:val="nil"/>
              <w:left w:val="single" w:sz="4" w:space="0" w:color="auto"/>
              <w:bottom w:val="single" w:sz="4" w:space="0" w:color="auto"/>
              <w:right w:val="single" w:sz="4" w:space="0" w:color="auto"/>
            </w:tcBorders>
            <w:shd w:val="clear" w:color="auto" w:fill="auto"/>
            <w:noWrap/>
            <w:vAlign w:val="center"/>
            <w:hideMark/>
          </w:tcPr>
          <w:p w14:paraId="6C8A94A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Total</w:t>
            </w:r>
          </w:p>
        </w:tc>
        <w:tc>
          <w:tcPr>
            <w:tcW w:w="1728" w:type="dxa"/>
            <w:tcBorders>
              <w:top w:val="nil"/>
              <w:left w:val="nil"/>
              <w:bottom w:val="single" w:sz="4" w:space="0" w:color="auto"/>
              <w:right w:val="single" w:sz="4" w:space="0" w:color="auto"/>
            </w:tcBorders>
            <w:shd w:val="clear" w:color="auto" w:fill="auto"/>
            <w:noWrap/>
            <w:vAlign w:val="center"/>
            <w:hideMark/>
          </w:tcPr>
          <w:p w14:paraId="1B7638B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15313</w:t>
            </w:r>
          </w:p>
        </w:tc>
        <w:tc>
          <w:tcPr>
            <w:tcW w:w="1445" w:type="dxa"/>
            <w:tcBorders>
              <w:top w:val="nil"/>
              <w:left w:val="nil"/>
              <w:bottom w:val="single" w:sz="4" w:space="0" w:color="auto"/>
              <w:right w:val="single" w:sz="4" w:space="0" w:color="auto"/>
            </w:tcBorders>
            <w:shd w:val="clear" w:color="auto" w:fill="auto"/>
            <w:noWrap/>
            <w:vAlign w:val="center"/>
            <w:hideMark/>
          </w:tcPr>
          <w:p w14:paraId="216AA12B" w14:textId="1C912D33" w:rsidR="003B0BF1" w:rsidRPr="003B0BF1" w:rsidRDefault="003B0BF1" w:rsidP="009A2884">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6</w:t>
            </w:r>
            <w:r w:rsidR="009A2884">
              <w:rPr>
                <w:rFonts w:asciiTheme="minorHAnsi" w:eastAsia="DengXian" w:hAnsiTheme="minorHAnsi"/>
                <w:color w:val="000000"/>
                <w:sz w:val="22"/>
                <w:szCs w:val="22"/>
                <w:lang w:val="en-AU" w:eastAsia="en-AU"/>
              </w:rPr>
              <w:t>238</w:t>
            </w:r>
          </w:p>
        </w:tc>
        <w:tc>
          <w:tcPr>
            <w:tcW w:w="1728" w:type="dxa"/>
            <w:tcBorders>
              <w:top w:val="nil"/>
              <w:left w:val="nil"/>
              <w:bottom w:val="single" w:sz="4" w:space="0" w:color="auto"/>
              <w:right w:val="single" w:sz="4" w:space="0" w:color="auto"/>
            </w:tcBorders>
            <w:shd w:val="clear" w:color="auto" w:fill="auto"/>
            <w:noWrap/>
            <w:vAlign w:val="center"/>
            <w:hideMark/>
          </w:tcPr>
          <w:p w14:paraId="12B5BC8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42576</w:t>
            </w:r>
          </w:p>
        </w:tc>
        <w:tc>
          <w:tcPr>
            <w:tcW w:w="1445" w:type="dxa"/>
            <w:tcBorders>
              <w:top w:val="nil"/>
              <w:left w:val="nil"/>
              <w:bottom w:val="single" w:sz="4" w:space="0" w:color="auto"/>
              <w:right w:val="single" w:sz="4" w:space="0" w:color="auto"/>
            </w:tcBorders>
            <w:shd w:val="clear" w:color="auto" w:fill="auto"/>
            <w:noWrap/>
            <w:vAlign w:val="center"/>
            <w:hideMark/>
          </w:tcPr>
          <w:p w14:paraId="610F1D1A" w14:textId="3CAA4D01" w:rsidR="003B0BF1" w:rsidRPr="003B0BF1" w:rsidRDefault="009A2884" w:rsidP="003B0BF1">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16709</w:t>
            </w:r>
          </w:p>
        </w:tc>
      </w:tr>
    </w:tbl>
    <w:p w14:paraId="561D72E5" w14:textId="77777777" w:rsidR="003B0BF1" w:rsidRPr="005C49F4" w:rsidRDefault="003B0BF1" w:rsidP="005C49F4">
      <w:pPr>
        <w:spacing w:after="120"/>
        <w:rPr>
          <w:rFonts w:asciiTheme="minorHAnsi" w:hAnsiTheme="minorHAnsi"/>
        </w:rPr>
      </w:pPr>
    </w:p>
    <w:p w14:paraId="07BEE1A3" w14:textId="09AF8300" w:rsidR="00FB7234" w:rsidRPr="00750284" w:rsidRDefault="00750284" w:rsidP="00750284">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20</w:t>
      </w:r>
      <w:r w:rsidRPr="003B0BF1">
        <w:rPr>
          <w:rFonts w:asciiTheme="minorHAnsi" w:hAnsiTheme="minorHAnsi" w:cs="CIDFont+F2"/>
          <w:i/>
          <w:sz w:val="22"/>
        </w:rPr>
        <w:t xml:space="preserve">: </w:t>
      </w:r>
      <w:r>
        <w:rPr>
          <w:rFonts w:asciiTheme="minorHAnsi" w:hAnsiTheme="minorHAnsi" w:cs="CIDFont+F2"/>
          <w:i/>
          <w:sz w:val="22"/>
        </w:rPr>
        <w:t xml:space="preserve">Internal Heating Load in </w:t>
      </w:r>
      <w:proofErr w:type="gramStart"/>
      <w:r>
        <w:rPr>
          <w:rFonts w:asciiTheme="minorHAnsi" w:hAnsiTheme="minorHAnsi" w:cs="CIDFont+F2"/>
          <w:i/>
          <w:sz w:val="22"/>
        </w:rPr>
        <w:t>Winter</w:t>
      </w:r>
      <w:proofErr w:type="gramEnd"/>
    </w:p>
    <w:tbl>
      <w:tblPr>
        <w:tblW w:w="8088" w:type="dxa"/>
        <w:jc w:val="center"/>
        <w:tblInd w:w="93" w:type="dxa"/>
        <w:tblLook w:val="04A0" w:firstRow="1" w:lastRow="0" w:firstColumn="1" w:lastColumn="0" w:noHBand="0" w:noVBand="1"/>
      </w:tblPr>
      <w:tblGrid>
        <w:gridCol w:w="1635"/>
        <w:gridCol w:w="1757"/>
        <w:gridCol w:w="1469"/>
        <w:gridCol w:w="1757"/>
        <w:gridCol w:w="1470"/>
      </w:tblGrid>
      <w:tr w:rsidR="003B0BF1" w:rsidRPr="003B0BF1" w14:paraId="13CEBEE5" w14:textId="77777777" w:rsidTr="003B0BF1">
        <w:trPr>
          <w:trHeight w:val="259"/>
          <w:jc w:val="center"/>
        </w:trPr>
        <w:tc>
          <w:tcPr>
            <w:tcW w:w="8088"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0F283039" w14:textId="7CF499AF" w:rsidR="003B0BF1" w:rsidRPr="003B0BF1" w:rsidRDefault="003B0BF1" w:rsidP="00B1473E">
            <w:pPr>
              <w:jc w:val="center"/>
              <w:rPr>
                <w:rFonts w:ascii="DengXian" w:eastAsia="DengXian" w:hAnsi="DengXian"/>
                <w:b/>
                <w:bCs/>
                <w:color w:val="000000"/>
                <w:sz w:val="22"/>
                <w:szCs w:val="22"/>
                <w:lang w:val="en-AU" w:eastAsia="en-AU"/>
              </w:rPr>
            </w:pPr>
            <w:r w:rsidRPr="003B0BF1">
              <w:rPr>
                <w:rFonts w:ascii="DengXian" w:eastAsia="DengXian" w:hAnsi="DengXian" w:hint="eastAsia"/>
                <w:b/>
                <w:bCs/>
                <w:color w:val="000000"/>
                <w:sz w:val="22"/>
                <w:szCs w:val="22"/>
                <w:lang w:val="en-AU" w:eastAsia="en-AU"/>
              </w:rPr>
              <w:t xml:space="preserve">Internal heating load in </w:t>
            </w:r>
            <w:r w:rsidR="00B1473E">
              <w:rPr>
                <w:rFonts w:ascii="DengXian" w:eastAsia="DengXian" w:hAnsi="DengXian"/>
                <w:b/>
                <w:bCs/>
                <w:color w:val="000000"/>
                <w:sz w:val="22"/>
                <w:szCs w:val="22"/>
                <w:lang w:val="en-AU" w:eastAsia="en-AU"/>
              </w:rPr>
              <w:t>winter</w:t>
            </w:r>
          </w:p>
        </w:tc>
      </w:tr>
      <w:tr w:rsidR="003B0BF1" w:rsidRPr="003B0BF1" w14:paraId="7FA1075A" w14:textId="77777777" w:rsidTr="003B0BF1">
        <w:trPr>
          <w:trHeight w:val="259"/>
          <w:jc w:val="center"/>
        </w:trPr>
        <w:tc>
          <w:tcPr>
            <w:tcW w:w="1635"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7D7E15E7"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Division</w:t>
            </w:r>
          </w:p>
        </w:tc>
        <w:tc>
          <w:tcPr>
            <w:tcW w:w="3226"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91B406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T.0.6</w:t>
            </w:r>
          </w:p>
        </w:tc>
        <w:tc>
          <w:tcPr>
            <w:tcW w:w="3226"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558237B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MM.0.3</w:t>
            </w:r>
          </w:p>
        </w:tc>
      </w:tr>
      <w:tr w:rsidR="003B0BF1" w:rsidRPr="003B0BF1" w14:paraId="5D02B8DA" w14:textId="77777777" w:rsidTr="003B0BF1">
        <w:trPr>
          <w:trHeight w:val="259"/>
          <w:jc w:val="center"/>
        </w:trPr>
        <w:tc>
          <w:tcPr>
            <w:tcW w:w="1635" w:type="dxa"/>
            <w:vMerge/>
            <w:tcBorders>
              <w:top w:val="nil"/>
              <w:left w:val="single" w:sz="4" w:space="0" w:color="auto"/>
              <w:bottom w:val="single" w:sz="4" w:space="0" w:color="auto"/>
              <w:right w:val="single" w:sz="4" w:space="0" w:color="auto"/>
            </w:tcBorders>
            <w:vAlign w:val="center"/>
            <w:hideMark/>
          </w:tcPr>
          <w:p w14:paraId="5FA402A7" w14:textId="77777777" w:rsidR="003B0BF1" w:rsidRPr="003B0BF1" w:rsidRDefault="003B0BF1" w:rsidP="003B0BF1">
            <w:pPr>
              <w:rPr>
                <w:rFonts w:asciiTheme="minorHAnsi" w:eastAsia="DengXian" w:hAnsiTheme="minorHAnsi"/>
                <w:color w:val="000000"/>
                <w:sz w:val="22"/>
                <w:szCs w:val="22"/>
                <w:lang w:val="en-AU" w:eastAsia="en-AU"/>
              </w:rPr>
            </w:pPr>
          </w:p>
        </w:tc>
        <w:tc>
          <w:tcPr>
            <w:tcW w:w="1757" w:type="dxa"/>
            <w:tcBorders>
              <w:top w:val="nil"/>
              <w:left w:val="nil"/>
              <w:bottom w:val="single" w:sz="4" w:space="0" w:color="auto"/>
              <w:right w:val="single" w:sz="4" w:space="0" w:color="auto"/>
            </w:tcBorders>
            <w:shd w:val="clear" w:color="000000" w:fill="95B3D7"/>
            <w:noWrap/>
            <w:vAlign w:val="center"/>
            <w:hideMark/>
          </w:tcPr>
          <w:p w14:paraId="32069D5B"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69" w:type="dxa"/>
            <w:tcBorders>
              <w:top w:val="nil"/>
              <w:left w:val="nil"/>
              <w:bottom w:val="single" w:sz="4" w:space="0" w:color="auto"/>
              <w:right w:val="single" w:sz="4" w:space="0" w:color="auto"/>
            </w:tcBorders>
            <w:shd w:val="clear" w:color="000000" w:fill="95B3D7"/>
            <w:noWrap/>
            <w:vAlign w:val="center"/>
            <w:hideMark/>
          </w:tcPr>
          <w:p w14:paraId="42CF79F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c>
          <w:tcPr>
            <w:tcW w:w="1757" w:type="dxa"/>
            <w:tcBorders>
              <w:top w:val="nil"/>
              <w:left w:val="nil"/>
              <w:bottom w:val="single" w:sz="4" w:space="0" w:color="auto"/>
              <w:right w:val="single" w:sz="4" w:space="0" w:color="auto"/>
            </w:tcBorders>
            <w:shd w:val="clear" w:color="000000" w:fill="95B3D7"/>
            <w:noWrap/>
            <w:vAlign w:val="center"/>
            <w:hideMark/>
          </w:tcPr>
          <w:p w14:paraId="2C878ECA"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Sensible(W)</w:t>
            </w:r>
          </w:p>
        </w:tc>
        <w:tc>
          <w:tcPr>
            <w:tcW w:w="1469" w:type="dxa"/>
            <w:tcBorders>
              <w:top w:val="nil"/>
              <w:left w:val="nil"/>
              <w:bottom w:val="single" w:sz="4" w:space="0" w:color="auto"/>
              <w:right w:val="single" w:sz="4" w:space="0" w:color="auto"/>
            </w:tcBorders>
            <w:shd w:val="clear" w:color="000000" w:fill="95B3D7"/>
            <w:noWrap/>
            <w:vAlign w:val="center"/>
            <w:hideMark/>
          </w:tcPr>
          <w:p w14:paraId="677DB7D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Latent(W)</w:t>
            </w:r>
          </w:p>
        </w:tc>
      </w:tr>
      <w:tr w:rsidR="003B0BF1" w:rsidRPr="003B0BF1" w14:paraId="22D14664"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C7A65C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People</w:t>
            </w:r>
          </w:p>
        </w:tc>
        <w:tc>
          <w:tcPr>
            <w:tcW w:w="1757" w:type="dxa"/>
            <w:tcBorders>
              <w:top w:val="nil"/>
              <w:left w:val="nil"/>
              <w:bottom w:val="single" w:sz="4" w:space="0" w:color="auto"/>
              <w:right w:val="single" w:sz="4" w:space="0" w:color="auto"/>
            </w:tcBorders>
            <w:shd w:val="clear" w:color="auto" w:fill="auto"/>
            <w:noWrap/>
            <w:vAlign w:val="center"/>
            <w:hideMark/>
          </w:tcPr>
          <w:p w14:paraId="0EA044D0"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357CA32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098BBC8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50CB503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33C6CAC6"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51864032"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Equipment</w:t>
            </w:r>
          </w:p>
        </w:tc>
        <w:tc>
          <w:tcPr>
            <w:tcW w:w="1757" w:type="dxa"/>
            <w:tcBorders>
              <w:top w:val="nil"/>
              <w:left w:val="nil"/>
              <w:bottom w:val="single" w:sz="4" w:space="0" w:color="auto"/>
              <w:right w:val="single" w:sz="4" w:space="0" w:color="auto"/>
            </w:tcBorders>
            <w:shd w:val="clear" w:color="auto" w:fill="auto"/>
            <w:noWrap/>
            <w:vAlign w:val="center"/>
            <w:hideMark/>
          </w:tcPr>
          <w:p w14:paraId="26599E2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-300</w:t>
            </w:r>
          </w:p>
        </w:tc>
        <w:tc>
          <w:tcPr>
            <w:tcW w:w="1469" w:type="dxa"/>
            <w:tcBorders>
              <w:top w:val="nil"/>
              <w:left w:val="nil"/>
              <w:bottom w:val="single" w:sz="4" w:space="0" w:color="auto"/>
              <w:right w:val="single" w:sz="4" w:space="0" w:color="auto"/>
            </w:tcBorders>
            <w:shd w:val="clear" w:color="auto" w:fill="auto"/>
            <w:noWrap/>
            <w:vAlign w:val="center"/>
            <w:hideMark/>
          </w:tcPr>
          <w:p w14:paraId="5714E56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57B28DB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77F2AC3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711C5BBB"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C5DD855"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Lights</w:t>
            </w:r>
          </w:p>
        </w:tc>
        <w:tc>
          <w:tcPr>
            <w:tcW w:w="1757" w:type="dxa"/>
            <w:tcBorders>
              <w:top w:val="nil"/>
              <w:left w:val="nil"/>
              <w:bottom w:val="single" w:sz="4" w:space="0" w:color="auto"/>
              <w:right w:val="single" w:sz="4" w:space="0" w:color="auto"/>
            </w:tcBorders>
            <w:shd w:val="clear" w:color="auto" w:fill="auto"/>
            <w:noWrap/>
            <w:vAlign w:val="center"/>
            <w:hideMark/>
          </w:tcPr>
          <w:p w14:paraId="67411CE1"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47FDC213"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757" w:type="dxa"/>
            <w:tcBorders>
              <w:top w:val="nil"/>
              <w:left w:val="nil"/>
              <w:bottom w:val="single" w:sz="4" w:space="0" w:color="auto"/>
              <w:right w:val="single" w:sz="4" w:space="0" w:color="auto"/>
            </w:tcBorders>
            <w:shd w:val="clear" w:color="auto" w:fill="auto"/>
            <w:noWrap/>
            <w:vAlign w:val="center"/>
            <w:hideMark/>
          </w:tcPr>
          <w:p w14:paraId="6D0B20AD"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c>
          <w:tcPr>
            <w:tcW w:w="1469" w:type="dxa"/>
            <w:tcBorders>
              <w:top w:val="nil"/>
              <w:left w:val="nil"/>
              <w:bottom w:val="single" w:sz="4" w:space="0" w:color="auto"/>
              <w:right w:val="single" w:sz="4" w:space="0" w:color="auto"/>
            </w:tcBorders>
            <w:shd w:val="clear" w:color="auto" w:fill="auto"/>
            <w:noWrap/>
            <w:vAlign w:val="center"/>
            <w:hideMark/>
          </w:tcPr>
          <w:p w14:paraId="5EF17B8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0</w:t>
            </w:r>
          </w:p>
        </w:tc>
      </w:tr>
      <w:tr w:rsidR="003B0BF1" w:rsidRPr="003B0BF1" w14:paraId="2888729F"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7F7FA89"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Infiltration</w:t>
            </w:r>
          </w:p>
        </w:tc>
        <w:tc>
          <w:tcPr>
            <w:tcW w:w="1757" w:type="dxa"/>
            <w:tcBorders>
              <w:top w:val="nil"/>
              <w:left w:val="nil"/>
              <w:bottom w:val="single" w:sz="4" w:space="0" w:color="auto"/>
              <w:right w:val="single" w:sz="4" w:space="0" w:color="auto"/>
            </w:tcBorders>
            <w:shd w:val="clear" w:color="auto" w:fill="auto"/>
            <w:noWrap/>
            <w:vAlign w:val="center"/>
            <w:hideMark/>
          </w:tcPr>
          <w:p w14:paraId="2F533F4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8675</w:t>
            </w:r>
          </w:p>
        </w:tc>
        <w:tc>
          <w:tcPr>
            <w:tcW w:w="1469" w:type="dxa"/>
            <w:tcBorders>
              <w:top w:val="nil"/>
              <w:left w:val="nil"/>
              <w:bottom w:val="single" w:sz="4" w:space="0" w:color="auto"/>
              <w:right w:val="single" w:sz="4" w:space="0" w:color="auto"/>
            </w:tcBorders>
            <w:shd w:val="clear" w:color="auto" w:fill="auto"/>
            <w:noWrap/>
            <w:vAlign w:val="center"/>
            <w:hideMark/>
          </w:tcPr>
          <w:p w14:paraId="27B0252C"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9383</w:t>
            </w:r>
          </w:p>
        </w:tc>
        <w:tc>
          <w:tcPr>
            <w:tcW w:w="1757" w:type="dxa"/>
            <w:tcBorders>
              <w:top w:val="nil"/>
              <w:left w:val="nil"/>
              <w:bottom w:val="single" w:sz="4" w:space="0" w:color="auto"/>
              <w:right w:val="single" w:sz="4" w:space="0" w:color="auto"/>
            </w:tcBorders>
            <w:shd w:val="clear" w:color="auto" w:fill="auto"/>
            <w:noWrap/>
            <w:vAlign w:val="center"/>
            <w:hideMark/>
          </w:tcPr>
          <w:p w14:paraId="2B8EC54E"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20129</w:t>
            </w:r>
          </w:p>
        </w:tc>
        <w:tc>
          <w:tcPr>
            <w:tcW w:w="1469" w:type="dxa"/>
            <w:tcBorders>
              <w:top w:val="nil"/>
              <w:left w:val="nil"/>
              <w:bottom w:val="single" w:sz="4" w:space="0" w:color="auto"/>
              <w:right w:val="single" w:sz="4" w:space="0" w:color="auto"/>
            </w:tcBorders>
            <w:shd w:val="clear" w:color="auto" w:fill="auto"/>
            <w:noWrap/>
            <w:vAlign w:val="center"/>
            <w:hideMark/>
          </w:tcPr>
          <w:p w14:paraId="1F33FD48"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23164</w:t>
            </w:r>
          </w:p>
        </w:tc>
      </w:tr>
      <w:tr w:rsidR="003B0BF1" w:rsidRPr="003B0BF1" w14:paraId="4BADA6A6" w14:textId="77777777" w:rsidTr="003B0BF1">
        <w:trPr>
          <w:trHeight w:val="259"/>
          <w:jc w:val="center"/>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5A211D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Total</w:t>
            </w:r>
          </w:p>
        </w:tc>
        <w:tc>
          <w:tcPr>
            <w:tcW w:w="1757" w:type="dxa"/>
            <w:tcBorders>
              <w:top w:val="nil"/>
              <w:left w:val="nil"/>
              <w:bottom w:val="single" w:sz="4" w:space="0" w:color="auto"/>
              <w:right w:val="single" w:sz="4" w:space="0" w:color="auto"/>
            </w:tcBorders>
            <w:shd w:val="clear" w:color="auto" w:fill="auto"/>
            <w:noWrap/>
            <w:vAlign w:val="center"/>
            <w:hideMark/>
          </w:tcPr>
          <w:p w14:paraId="0592EA9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8375</w:t>
            </w:r>
          </w:p>
        </w:tc>
        <w:tc>
          <w:tcPr>
            <w:tcW w:w="1469" w:type="dxa"/>
            <w:tcBorders>
              <w:top w:val="nil"/>
              <w:left w:val="nil"/>
              <w:bottom w:val="single" w:sz="4" w:space="0" w:color="auto"/>
              <w:right w:val="single" w:sz="4" w:space="0" w:color="auto"/>
            </w:tcBorders>
            <w:shd w:val="clear" w:color="auto" w:fill="auto"/>
            <w:noWrap/>
            <w:vAlign w:val="center"/>
            <w:hideMark/>
          </w:tcPr>
          <w:p w14:paraId="703DED34"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9383</w:t>
            </w:r>
          </w:p>
        </w:tc>
        <w:tc>
          <w:tcPr>
            <w:tcW w:w="1757" w:type="dxa"/>
            <w:tcBorders>
              <w:top w:val="nil"/>
              <w:left w:val="nil"/>
              <w:bottom w:val="single" w:sz="4" w:space="0" w:color="auto"/>
              <w:right w:val="single" w:sz="4" w:space="0" w:color="auto"/>
            </w:tcBorders>
            <w:shd w:val="clear" w:color="auto" w:fill="auto"/>
            <w:noWrap/>
            <w:vAlign w:val="center"/>
            <w:hideMark/>
          </w:tcPr>
          <w:p w14:paraId="12C1E1FF"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20129</w:t>
            </w:r>
          </w:p>
        </w:tc>
        <w:tc>
          <w:tcPr>
            <w:tcW w:w="1469" w:type="dxa"/>
            <w:tcBorders>
              <w:top w:val="nil"/>
              <w:left w:val="nil"/>
              <w:bottom w:val="single" w:sz="4" w:space="0" w:color="auto"/>
              <w:right w:val="single" w:sz="4" w:space="0" w:color="auto"/>
            </w:tcBorders>
            <w:shd w:val="clear" w:color="auto" w:fill="auto"/>
            <w:noWrap/>
            <w:vAlign w:val="center"/>
            <w:hideMark/>
          </w:tcPr>
          <w:p w14:paraId="3307C216" w14:textId="77777777" w:rsidR="003B0BF1" w:rsidRPr="003B0BF1" w:rsidRDefault="003B0BF1" w:rsidP="003B0BF1">
            <w:pPr>
              <w:jc w:val="center"/>
              <w:rPr>
                <w:rFonts w:asciiTheme="minorHAnsi" w:eastAsia="DengXian" w:hAnsiTheme="minorHAnsi"/>
                <w:color w:val="000000"/>
                <w:sz w:val="22"/>
                <w:szCs w:val="22"/>
                <w:lang w:val="en-AU" w:eastAsia="en-AU"/>
              </w:rPr>
            </w:pPr>
            <w:r w:rsidRPr="003B0BF1">
              <w:rPr>
                <w:rFonts w:asciiTheme="minorHAnsi" w:eastAsia="DengXian" w:hAnsiTheme="minorHAnsi"/>
                <w:color w:val="000000"/>
                <w:sz w:val="22"/>
                <w:szCs w:val="22"/>
                <w:lang w:val="en-AU" w:eastAsia="en-AU"/>
              </w:rPr>
              <w:t>23164</w:t>
            </w:r>
          </w:p>
        </w:tc>
      </w:tr>
    </w:tbl>
    <w:p w14:paraId="40E2EC01" w14:textId="77777777" w:rsidR="00FB2421" w:rsidRPr="005C49F4" w:rsidRDefault="00FB2421" w:rsidP="005C49F4">
      <w:pPr>
        <w:spacing w:after="120"/>
        <w:rPr>
          <w:rFonts w:asciiTheme="minorHAnsi" w:hAnsiTheme="minorHAnsi"/>
        </w:rPr>
      </w:pPr>
    </w:p>
    <w:p w14:paraId="3F374072" w14:textId="13879985" w:rsidR="00750284" w:rsidRDefault="00750284" w:rsidP="00750284">
      <w:pPr>
        <w:pStyle w:val="Heading1"/>
      </w:pPr>
      <w:bookmarkStart w:id="46" w:name="_Toc493192755"/>
      <w:r>
        <w:t>5. Load Summary</w:t>
      </w:r>
      <w:r w:rsidR="00347BDC">
        <w:t xml:space="preserve"> and Psychrometric Charts</w:t>
      </w:r>
      <w:bookmarkEnd w:id="46"/>
    </w:p>
    <w:p w14:paraId="3ADDFDEF" w14:textId="124A67C6" w:rsidR="00750284" w:rsidRDefault="00750284" w:rsidP="005C49F4">
      <w:pPr>
        <w:spacing w:after="120"/>
        <w:rPr>
          <w:rFonts w:asciiTheme="minorHAnsi" w:hAnsiTheme="minorHAnsi"/>
        </w:rPr>
      </w:pPr>
      <w:r>
        <w:rPr>
          <w:rFonts w:asciiTheme="minorHAnsi" w:hAnsiTheme="minorHAnsi"/>
        </w:rPr>
        <w:t>Throughout all the calculation in the former sections, the external and internal loads for shop T.0.6 and MM.0.3 in both summer and winter are found out. Now it is able to have an integrated understanding of them.</w:t>
      </w:r>
    </w:p>
    <w:p w14:paraId="25E4DC7F" w14:textId="7873D346" w:rsidR="00750284" w:rsidRDefault="00750284" w:rsidP="00750284">
      <w:pPr>
        <w:pStyle w:val="Heading2"/>
        <w:spacing w:after="120"/>
      </w:pPr>
      <w:bookmarkStart w:id="47" w:name="_Toc493192756"/>
      <w:r>
        <w:lastRenderedPageBreak/>
        <w:t xml:space="preserve">5.1 </w:t>
      </w:r>
      <w:r w:rsidR="00F76F95">
        <w:t xml:space="preserve">Load </w:t>
      </w:r>
      <w:bookmarkEnd w:id="47"/>
      <w:r w:rsidR="00DC33B5">
        <w:t>Summary</w:t>
      </w:r>
    </w:p>
    <w:p w14:paraId="4B7BBF77" w14:textId="45CFADD2" w:rsidR="00750284" w:rsidRDefault="00F76F95" w:rsidP="005C49F4">
      <w:pPr>
        <w:spacing w:after="120"/>
        <w:rPr>
          <w:rFonts w:asciiTheme="minorHAnsi" w:hAnsiTheme="minorHAnsi"/>
        </w:rPr>
      </w:pPr>
      <w:r>
        <w:rPr>
          <w:rFonts w:asciiTheme="minorHAnsi" w:hAnsiTheme="minorHAnsi"/>
        </w:rPr>
        <w:t>The total loads for each room are summarized in the following table.</w:t>
      </w:r>
    </w:p>
    <w:p w14:paraId="36A97BE1" w14:textId="0E7D1281" w:rsidR="00BF5D21" w:rsidRDefault="00DC33B5" w:rsidP="005C49F4">
      <w:pPr>
        <w:spacing w:after="120"/>
        <w:rPr>
          <w:rFonts w:asciiTheme="minorHAnsi" w:hAnsiTheme="minorHAnsi"/>
        </w:rPr>
      </w:pPr>
      <w:r>
        <w:rPr>
          <w:rFonts w:asciiTheme="minorHAnsi" w:hAnsiTheme="minorHAnsi"/>
        </w:rPr>
        <w:t>Cooling load in summer is:</w:t>
      </w:r>
    </w:p>
    <w:p w14:paraId="5A999675" w14:textId="18B85473" w:rsidR="009512F9" w:rsidRPr="009512F9" w:rsidRDefault="009512F9" w:rsidP="009512F9">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21</w:t>
      </w:r>
      <w:r w:rsidRPr="003B0BF1">
        <w:rPr>
          <w:rFonts w:asciiTheme="minorHAnsi" w:hAnsiTheme="minorHAnsi" w:cs="CIDFont+F2"/>
          <w:i/>
          <w:sz w:val="22"/>
        </w:rPr>
        <w:t xml:space="preserve">: </w:t>
      </w:r>
      <w:r>
        <w:rPr>
          <w:rFonts w:asciiTheme="minorHAnsi" w:hAnsiTheme="minorHAnsi" w:cs="CIDFont+F2"/>
          <w:i/>
          <w:sz w:val="22"/>
        </w:rPr>
        <w:t xml:space="preserve">Total Heating Load in </w:t>
      </w:r>
      <w:proofErr w:type="gramStart"/>
      <w:r>
        <w:rPr>
          <w:rFonts w:asciiTheme="minorHAnsi" w:hAnsiTheme="minorHAnsi" w:cs="CIDFont+F2"/>
          <w:i/>
          <w:sz w:val="22"/>
        </w:rPr>
        <w:t>Summer</w:t>
      </w:r>
      <w:proofErr w:type="gramEnd"/>
    </w:p>
    <w:tbl>
      <w:tblPr>
        <w:tblW w:w="8680" w:type="dxa"/>
        <w:tblInd w:w="93" w:type="dxa"/>
        <w:tblLook w:val="04A0" w:firstRow="1" w:lastRow="0" w:firstColumn="1" w:lastColumn="0" w:noHBand="0" w:noVBand="1"/>
      </w:tblPr>
      <w:tblGrid>
        <w:gridCol w:w="2736"/>
        <w:gridCol w:w="1681"/>
        <w:gridCol w:w="1291"/>
        <w:gridCol w:w="1681"/>
        <w:gridCol w:w="1291"/>
      </w:tblGrid>
      <w:tr w:rsidR="00BF5D21" w:rsidRPr="00BF5D21" w14:paraId="1286802A" w14:textId="77777777" w:rsidTr="00BF5D21">
        <w:trPr>
          <w:trHeight w:val="300"/>
        </w:trPr>
        <w:tc>
          <w:tcPr>
            <w:tcW w:w="8680"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D57216"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Cooling Load in Summer</w:t>
            </w:r>
          </w:p>
        </w:tc>
      </w:tr>
      <w:tr w:rsidR="00BF5D21" w:rsidRPr="00BF5D21" w14:paraId="05CDE17B" w14:textId="77777777" w:rsidTr="00BF5D21">
        <w:trPr>
          <w:trHeight w:val="300"/>
        </w:trPr>
        <w:tc>
          <w:tcPr>
            <w:tcW w:w="2736"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4CEF8F11"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Load Type</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D5067C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T.0.6</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0AA06A6"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MM.0.3</w:t>
            </w:r>
          </w:p>
        </w:tc>
      </w:tr>
      <w:tr w:rsidR="00BF5D21" w:rsidRPr="00BF5D21" w14:paraId="44D56001" w14:textId="77777777" w:rsidTr="00BF5D21">
        <w:trPr>
          <w:trHeight w:val="300"/>
        </w:trPr>
        <w:tc>
          <w:tcPr>
            <w:tcW w:w="2736" w:type="dxa"/>
            <w:vMerge/>
            <w:tcBorders>
              <w:top w:val="nil"/>
              <w:left w:val="single" w:sz="4" w:space="0" w:color="auto"/>
              <w:bottom w:val="single" w:sz="4" w:space="0" w:color="auto"/>
              <w:right w:val="single" w:sz="4" w:space="0" w:color="auto"/>
            </w:tcBorders>
            <w:vAlign w:val="center"/>
            <w:hideMark/>
          </w:tcPr>
          <w:p w14:paraId="464FD0A0" w14:textId="77777777" w:rsidR="00BF5D21" w:rsidRPr="00BF5D21" w:rsidRDefault="00BF5D21" w:rsidP="00BF5D21">
            <w:pPr>
              <w:rPr>
                <w:rFonts w:ascii="DengXian" w:eastAsia="DengXian" w:hAnsi="DengXian"/>
                <w:color w:val="000000"/>
                <w:sz w:val="22"/>
                <w:szCs w:val="22"/>
                <w:lang w:val="en-AU" w:eastAsia="en-AU"/>
              </w:rPr>
            </w:pPr>
          </w:p>
        </w:tc>
        <w:tc>
          <w:tcPr>
            <w:tcW w:w="1681" w:type="dxa"/>
            <w:tcBorders>
              <w:top w:val="nil"/>
              <w:left w:val="nil"/>
              <w:bottom w:val="single" w:sz="4" w:space="0" w:color="auto"/>
              <w:right w:val="single" w:sz="4" w:space="0" w:color="auto"/>
            </w:tcBorders>
            <w:shd w:val="clear" w:color="000000" w:fill="95B3D7"/>
            <w:noWrap/>
            <w:vAlign w:val="center"/>
            <w:hideMark/>
          </w:tcPr>
          <w:p w14:paraId="7F0352A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3D86CA47"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Latent</w:t>
            </w:r>
          </w:p>
        </w:tc>
        <w:tc>
          <w:tcPr>
            <w:tcW w:w="1681" w:type="dxa"/>
            <w:tcBorders>
              <w:top w:val="nil"/>
              <w:left w:val="nil"/>
              <w:bottom w:val="single" w:sz="4" w:space="0" w:color="auto"/>
              <w:right w:val="single" w:sz="4" w:space="0" w:color="auto"/>
            </w:tcBorders>
            <w:shd w:val="clear" w:color="000000" w:fill="95B3D7"/>
            <w:noWrap/>
            <w:vAlign w:val="center"/>
            <w:hideMark/>
          </w:tcPr>
          <w:p w14:paraId="770AD823"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7612A874"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Latent</w:t>
            </w:r>
          </w:p>
        </w:tc>
      </w:tr>
      <w:tr w:rsidR="00BF5D21" w:rsidRPr="00BF5D21" w14:paraId="1A00986F"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48D0D59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External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0E9DCEEE"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909</w:t>
            </w:r>
          </w:p>
        </w:tc>
        <w:tc>
          <w:tcPr>
            <w:tcW w:w="1291" w:type="dxa"/>
            <w:tcBorders>
              <w:top w:val="nil"/>
              <w:left w:val="nil"/>
              <w:bottom w:val="single" w:sz="4" w:space="0" w:color="auto"/>
              <w:right w:val="single" w:sz="4" w:space="0" w:color="auto"/>
            </w:tcBorders>
            <w:shd w:val="clear" w:color="auto" w:fill="auto"/>
            <w:noWrap/>
            <w:vAlign w:val="center"/>
            <w:hideMark/>
          </w:tcPr>
          <w:p w14:paraId="57183D3A"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0</w:t>
            </w:r>
          </w:p>
        </w:tc>
        <w:tc>
          <w:tcPr>
            <w:tcW w:w="1681" w:type="dxa"/>
            <w:tcBorders>
              <w:top w:val="nil"/>
              <w:left w:val="nil"/>
              <w:bottom w:val="single" w:sz="4" w:space="0" w:color="auto"/>
              <w:right w:val="single" w:sz="4" w:space="0" w:color="auto"/>
            </w:tcBorders>
            <w:shd w:val="clear" w:color="auto" w:fill="auto"/>
            <w:noWrap/>
            <w:vAlign w:val="center"/>
            <w:hideMark/>
          </w:tcPr>
          <w:p w14:paraId="57F1BFD2"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5878</w:t>
            </w:r>
          </w:p>
        </w:tc>
        <w:tc>
          <w:tcPr>
            <w:tcW w:w="1291" w:type="dxa"/>
            <w:tcBorders>
              <w:top w:val="nil"/>
              <w:left w:val="nil"/>
              <w:bottom w:val="single" w:sz="4" w:space="0" w:color="auto"/>
              <w:right w:val="single" w:sz="4" w:space="0" w:color="auto"/>
            </w:tcBorders>
            <w:shd w:val="clear" w:color="auto" w:fill="auto"/>
            <w:noWrap/>
            <w:vAlign w:val="center"/>
            <w:hideMark/>
          </w:tcPr>
          <w:p w14:paraId="7058CEC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0</w:t>
            </w:r>
          </w:p>
        </w:tc>
      </w:tr>
      <w:tr w:rsidR="00BF5D21" w:rsidRPr="00BF5D21" w14:paraId="118D3BD1"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23E49765"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Internal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1390B298"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15313</w:t>
            </w:r>
          </w:p>
        </w:tc>
        <w:tc>
          <w:tcPr>
            <w:tcW w:w="1291" w:type="dxa"/>
            <w:tcBorders>
              <w:top w:val="nil"/>
              <w:left w:val="nil"/>
              <w:bottom w:val="single" w:sz="4" w:space="0" w:color="auto"/>
              <w:right w:val="single" w:sz="4" w:space="0" w:color="auto"/>
            </w:tcBorders>
            <w:shd w:val="clear" w:color="auto" w:fill="auto"/>
            <w:noWrap/>
            <w:vAlign w:val="center"/>
            <w:hideMark/>
          </w:tcPr>
          <w:p w14:paraId="31202DD6" w14:textId="2768241D"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6</w:t>
            </w:r>
            <w:r w:rsidR="009A2884">
              <w:rPr>
                <w:rFonts w:ascii="DengXian" w:eastAsia="DengXian" w:hAnsi="DengXian"/>
                <w:color w:val="000000"/>
                <w:sz w:val="22"/>
                <w:szCs w:val="22"/>
                <w:lang w:val="en-AU" w:eastAsia="en-AU"/>
              </w:rPr>
              <w:t>238</w:t>
            </w:r>
          </w:p>
        </w:tc>
        <w:tc>
          <w:tcPr>
            <w:tcW w:w="1681" w:type="dxa"/>
            <w:tcBorders>
              <w:top w:val="nil"/>
              <w:left w:val="nil"/>
              <w:bottom w:val="single" w:sz="4" w:space="0" w:color="auto"/>
              <w:right w:val="single" w:sz="4" w:space="0" w:color="auto"/>
            </w:tcBorders>
            <w:shd w:val="clear" w:color="auto" w:fill="auto"/>
            <w:noWrap/>
            <w:vAlign w:val="center"/>
            <w:hideMark/>
          </w:tcPr>
          <w:p w14:paraId="3A8B428F"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42576</w:t>
            </w:r>
          </w:p>
        </w:tc>
        <w:tc>
          <w:tcPr>
            <w:tcW w:w="1291" w:type="dxa"/>
            <w:tcBorders>
              <w:top w:val="nil"/>
              <w:left w:val="nil"/>
              <w:bottom w:val="single" w:sz="4" w:space="0" w:color="auto"/>
              <w:right w:val="single" w:sz="4" w:space="0" w:color="auto"/>
            </w:tcBorders>
            <w:shd w:val="clear" w:color="auto" w:fill="auto"/>
            <w:noWrap/>
            <w:vAlign w:val="center"/>
            <w:hideMark/>
          </w:tcPr>
          <w:p w14:paraId="0B853D4C" w14:textId="3EC4C3A2"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w:t>
            </w:r>
            <w:r w:rsidR="009A2884">
              <w:rPr>
                <w:rFonts w:ascii="DengXian" w:eastAsia="DengXian" w:hAnsi="DengXian"/>
                <w:color w:val="000000"/>
                <w:sz w:val="22"/>
                <w:szCs w:val="22"/>
                <w:lang w:val="en-AU" w:eastAsia="en-AU"/>
              </w:rPr>
              <w:t>6709</w:t>
            </w:r>
          </w:p>
        </w:tc>
      </w:tr>
      <w:tr w:rsidR="00BF5D21" w:rsidRPr="00BF5D21" w14:paraId="127F61AB" w14:textId="77777777" w:rsidTr="00BF5D21">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723C8508"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 xml:space="preserve">Total </w:t>
            </w:r>
          </w:p>
        </w:tc>
        <w:tc>
          <w:tcPr>
            <w:tcW w:w="1681" w:type="dxa"/>
            <w:tcBorders>
              <w:top w:val="nil"/>
              <w:left w:val="nil"/>
              <w:bottom w:val="single" w:sz="4" w:space="0" w:color="auto"/>
              <w:right w:val="single" w:sz="4" w:space="0" w:color="auto"/>
            </w:tcBorders>
            <w:shd w:val="clear" w:color="auto" w:fill="auto"/>
            <w:noWrap/>
            <w:vAlign w:val="center"/>
            <w:hideMark/>
          </w:tcPr>
          <w:p w14:paraId="16C88862"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16222</w:t>
            </w:r>
          </w:p>
        </w:tc>
        <w:tc>
          <w:tcPr>
            <w:tcW w:w="1291" w:type="dxa"/>
            <w:tcBorders>
              <w:top w:val="nil"/>
              <w:left w:val="nil"/>
              <w:bottom w:val="single" w:sz="4" w:space="0" w:color="auto"/>
              <w:right w:val="single" w:sz="4" w:space="0" w:color="auto"/>
            </w:tcBorders>
            <w:shd w:val="clear" w:color="auto" w:fill="auto"/>
            <w:noWrap/>
            <w:vAlign w:val="center"/>
            <w:hideMark/>
          </w:tcPr>
          <w:p w14:paraId="2624D079" w14:textId="0BCB22AE"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6</w:t>
            </w:r>
            <w:r w:rsidR="009A2884">
              <w:rPr>
                <w:rFonts w:ascii="DengXian" w:eastAsia="DengXian" w:hAnsi="DengXian"/>
                <w:color w:val="000000"/>
                <w:sz w:val="22"/>
                <w:szCs w:val="22"/>
                <w:lang w:val="en-AU" w:eastAsia="en-AU"/>
              </w:rPr>
              <w:t>238</w:t>
            </w:r>
          </w:p>
        </w:tc>
        <w:tc>
          <w:tcPr>
            <w:tcW w:w="1681" w:type="dxa"/>
            <w:tcBorders>
              <w:top w:val="nil"/>
              <w:left w:val="nil"/>
              <w:bottom w:val="single" w:sz="4" w:space="0" w:color="auto"/>
              <w:right w:val="single" w:sz="4" w:space="0" w:color="auto"/>
            </w:tcBorders>
            <w:shd w:val="clear" w:color="auto" w:fill="auto"/>
            <w:noWrap/>
            <w:vAlign w:val="center"/>
            <w:hideMark/>
          </w:tcPr>
          <w:p w14:paraId="6D5E86A0" w14:textId="77777777" w:rsidR="00BF5D21" w:rsidRPr="00BF5D21" w:rsidRDefault="00BF5D21" w:rsidP="00BF5D21">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48454</w:t>
            </w:r>
          </w:p>
        </w:tc>
        <w:tc>
          <w:tcPr>
            <w:tcW w:w="1291" w:type="dxa"/>
            <w:tcBorders>
              <w:top w:val="nil"/>
              <w:left w:val="nil"/>
              <w:bottom w:val="single" w:sz="4" w:space="0" w:color="auto"/>
              <w:right w:val="single" w:sz="4" w:space="0" w:color="auto"/>
            </w:tcBorders>
            <w:shd w:val="clear" w:color="auto" w:fill="auto"/>
            <w:noWrap/>
            <w:vAlign w:val="center"/>
            <w:hideMark/>
          </w:tcPr>
          <w:p w14:paraId="5E5F8BB4" w14:textId="2D2E4EA4" w:rsidR="00BF5D21" w:rsidRPr="00BF5D21" w:rsidRDefault="00BF5D21" w:rsidP="009A2884">
            <w:pPr>
              <w:jc w:val="center"/>
              <w:rPr>
                <w:rFonts w:ascii="DengXian" w:eastAsia="DengXian" w:hAnsi="DengXian"/>
                <w:color w:val="000000"/>
                <w:sz w:val="22"/>
                <w:szCs w:val="22"/>
                <w:lang w:val="en-AU" w:eastAsia="en-AU"/>
              </w:rPr>
            </w:pPr>
            <w:r w:rsidRPr="00BF5D21">
              <w:rPr>
                <w:rFonts w:ascii="DengXian" w:eastAsia="DengXian" w:hAnsi="DengXian" w:hint="eastAsia"/>
                <w:color w:val="000000"/>
                <w:sz w:val="22"/>
                <w:szCs w:val="22"/>
                <w:lang w:val="en-AU" w:eastAsia="en-AU"/>
              </w:rPr>
              <w:t>1</w:t>
            </w:r>
            <w:r w:rsidR="009A2884">
              <w:rPr>
                <w:rFonts w:ascii="DengXian" w:eastAsia="DengXian" w:hAnsi="DengXian"/>
                <w:color w:val="000000"/>
                <w:sz w:val="22"/>
                <w:szCs w:val="22"/>
                <w:lang w:val="en-AU" w:eastAsia="en-AU"/>
              </w:rPr>
              <w:t>6709</w:t>
            </w:r>
          </w:p>
        </w:tc>
      </w:tr>
    </w:tbl>
    <w:p w14:paraId="6BB625A9" w14:textId="77777777" w:rsidR="00F76F95" w:rsidRDefault="00F76F95" w:rsidP="005C49F4">
      <w:pPr>
        <w:spacing w:after="120"/>
        <w:rPr>
          <w:rFonts w:asciiTheme="minorHAnsi" w:hAnsiTheme="minorHAnsi"/>
        </w:rPr>
      </w:pPr>
    </w:p>
    <w:p w14:paraId="5BFF3654" w14:textId="6F3B8BE5" w:rsidR="00FC78B4" w:rsidRPr="005C49F4" w:rsidRDefault="00DC33B5" w:rsidP="005C49F4">
      <w:pPr>
        <w:spacing w:after="120"/>
        <w:rPr>
          <w:rFonts w:asciiTheme="minorHAnsi" w:hAnsiTheme="minorHAnsi"/>
        </w:rPr>
      </w:pPr>
      <w:r>
        <w:rPr>
          <w:rFonts w:asciiTheme="minorHAnsi" w:hAnsiTheme="minorHAnsi"/>
        </w:rPr>
        <w:t>Heating load in winter is:</w:t>
      </w:r>
    </w:p>
    <w:p w14:paraId="0A14575A" w14:textId="4A059D09" w:rsidR="009512F9" w:rsidRPr="009512F9" w:rsidRDefault="009512F9" w:rsidP="009512F9">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w:t>
      </w:r>
      <w:r w:rsidR="00FC78B4">
        <w:rPr>
          <w:rFonts w:asciiTheme="minorHAnsi" w:hAnsiTheme="minorHAnsi" w:cs="CIDFont+F2"/>
          <w:i/>
          <w:sz w:val="22"/>
        </w:rPr>
        <w:t>2</w:t>
      </w:r>
      <w:r w:rsidRPr="003B0BF1">
        <w:rPr>
          <w:rFonts w:asciiTheme="minorHAnsi" w:hAnsiTheme="minorHAnsi" w:cs="CIDFont+F2"/>
          <w:i/>
          <w:sz w:val="22"/>
        </w:rPr>
        <w:t xml:space="preserve">: </w:t>
      </w:r>
      <w:r>
        <w:rPr>
          <w:rFonts w:asciiTheme="minorHAnsi" w:hAnsiTheme="minorHAnsi" w:cs="CIDFont+F2"/>
          <w:i/>
          <w:sz w:val="22"/>
        </w:rPr>
        <w:t xml:space="preserve">Total Heating Load in </w:t>
      </w:r>
      <w:proofErr w:type="gramStart"/>
      <w:r>
        <w:rPr>
          <w:rFonts w:asciiTheme="minorHAnsi" w:hAnsiTheme="minorHAnsi" w:cs="CIDFont+F2"/>
          <w:i/>
          <w:sz w:val="22"/>
        </w:rPr>
        <w:t>Winter</w:t>
      </w:r>
      <w:proofErr w:type="gramEnd"/>
    </w:p>
    <w:tbl>
      <w:tblPr>
        <w:tblW w:w="8680" w:type="dxa"/>
        <w:tblInd w:w="93" w:type="dxa"/>
        <w:tblLook w:val="04A0" w:firstRow="1" w:lastRow="0" w:firstColumn="1" w:lastColumn="0" w:noHBand="0" w:noVBand="1"/>
      </w:tblPr>
      <w:tblGrid>
        <w:gridCol w:w="2736"/>
        <w:gridCol w:w="1681"/>
        <w:gridCol w:w="1291"/>
        <w:gridCol w:w="1681"/>
        <w:gridCol w:w="1291"/>
      </w:tblGrid>
      <w:tr w:rsidR="009512F9" w:rsidRPr="009512F9" w14:paraId="55CC87C1" w14:textId="77777777" w:rsidTr="009512F9">
        <w:trPr>
          <w:trHeight w:val="300"/>
        </w:trPr>
        <w:tc>
          <w:tcPr>
            <w:tcW w:w="8680" w:type="dxa"/>
            <w:gridSpan w:val="5"/>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738F26B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Heating Load in Winter</w:t>
            </w:r>
          </w:p>
        </w:tc>
      </w:tr>
      <w:tr w:rsidR="009512F9" w:rsidRPr="009512F9" w14:paraId="03D0F39D" w14:textId="77777777" w:rsidTr="009512F9">
        <w:trPr>
          <w:trHeight w:val="300"/>
        </w:trPr>
        <w:tc>
          <w:tcPr>
            <w:tcW w:w="2736" w:type="dxa"/>
            <w:vMerge w:val="restart"/>
            <w:tcBorders>
              <w:top w:val="nil"/>
              <w:left w:val="single" w:sz="4" w:space="0" w:color="auto"/>
              <w:bottom w:val="single" w:sz="4" w:space="0" w:color="auto"/>
              <w:right w:val="single" w:sz="4" w:space="0" w:color="auto"/>
            </w:tcBorders>
            <w:shd w:val="clear" w:color="000000" w:fill="95B3D7"/>
            <w:noWrap/>
            <w:vAlign w:val="center"/>
            <w:hideMark/>
          </w:tcPr>
          <w:p w14:paraId="2280D227"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Load Type</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430AF03E"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T.0.6</w:t>
            </w:r>
          </w:p>
        </w:tc>
        <w:tc>
          <w:tcPr>
            <w:tcW w:w="2972"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5AF5EB5"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MM.0.3</w:t>
            </w:r>
          </w:p>
        </w:tc>
      </w:tr>
      <w:tr w:rsidR="009512F9" w:rsidRPr="009512F9" w14:paraId="04BEFFDC" w14:textId="77777777" w:rsidTr="009512F9">
        <w:trPr>
          <w:trHeight w:val="300"/>
        </w:trPr>
        <w:tc>
          <w:tcPr>
            <w:tcW w:w="2736" w:type="dxa"/>
            <w:vMerge/>
            <w:tcBorders>
              <w:top w:val="nil"/>
              <w:left w:val="single" w:sz="4" w:space="0" w:color="auto"/>
              <w:bottom w:val="single" w:sz="4" w:space="0" w:color="auto"/>
              <w:right w:val="single" w:sz="4" w:space="0" w:color="auto"/>
            </w:tcBorders>
            <w:vAlign w:val="center"/>
            <w:hideMark/>
          </w:tcPr>
          <w:p w14:paraId="021E87CF" w14:textId="77777777" w:rsidR="009512F9" w:rsidRPr="009512F9" w:rsidRDefault="009512F9" w:rsidP="009512F9">
            <w:pPr>
              <w:rPr>
                <w:rFonts w:ascii="DengXian" w:eastAsia="DengXian" w:hAnsi="DengXian"/>
                <w:color w:val="000000"/>
                <w:sz w:val="22"/>
                <w:szCs w:val="22"/>
                <w:lang w:val="en-AU" w:eastAsia="en-AU"/>
              </w:rPr>
            </w:pPr>
          </w:p>
        </w:tc>
        <w:tc>
          <w:tcPr>
            <w:tcW w:w="1681" w:type="dxa"/>
            <w:tcBorders>
              <w:top w:val="nil"/>
              <w:left w:val="nil"/>
              <w:bottom w:val="single" w:sz="4" w:space="0" w:color="auto"/>
              <w:right w:val="single" w:sz="4" w:space="0" w:color="auto"/>
            </w:tcBorders>
            <w:shd w:val="clear" w:color="000000" w:fill="95B3D7"/>
            <w:noWrap/>
            <w:vAlign w:val="center"/>
            <w:hideMark/>
          </w:tcPr>
          <w:p w14:paraId="684CC565"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643DB28C"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Latent</w:t>
            </w:r>
          </w:p>
        </w:tc>
        <w:tc>
          <w:tcPr>
            <w:tcW w:w="1681" w:type="dxa"/>
            <w:tcBorders>
              <w:top w:val="nil"/>
              <w:left w:val="nil"/>
              <w:bottom w:val="single" w:sz="4" w:space="0" w:color="auto"/>
              <w:right w:val="single" w:sz="4" w:space="0" w:color="auto"/>
            </w:tcBorders>
            <w:shd w:val="clear" w:color="000000" w:fill="95B3D7"/>
            <w:noWrap/>
            <w:vAlign w:val="center"/>
            <w:hideMark/>
          </w:tcPr>
          <w:p w14:paraId="2DF78332"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Sensible</w:t>
            </w:r>
          </w:p>
        </w:tc>
        <w:tc>
          <w:tcPr>
            <w:tcW w:w="1291" w:type="dxa"/>
            <w:tcBorders>
              <w:top w:val="nil"/>
              <w:left w:val="nil"/>
              <w:bottom w:val="single" w:sz="4" w:space="0" w:color="auto"/>
              <w:right w:val="single" w:sz="4" w:space="0" w:color="auto"/>
            </w:tcBorders>
            <w:shd w:val="clear" w:color="000000" w:fill="95B3D7"/>
            <w:noWrap/>
            <w:vAlign w:val="center"/>
            <w:hideMark/>
          </w:tcPr>
          <w:p w14:paraId="0B70E2F1"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Latent</w:t>
            </w:r>
          </w:p>
        </w:tc>
      </w:tr>
      <w:tr w:rsidR="009512F9" w:rsidRPr="009512F9" w14:paraId="189956DF"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2E6A594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External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40EF3DF9"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1295</w:t>
            </w:r>
          </w:p>
        </w:tc>
        <w:tc>
          <w:tcPr>
            <w:tcW w:w="1291" w:type="dxa"/>
            <w:tcBorders>
              <w:top w:val="nil"/>
              <w:left w:val="nil"/>
              <w:bottom w:val="single" w:sz="4" w:space="0" w:color="auto"/>
              <w:right w:val="single" w:sz="4" w:space="0" w:color="auto"/>
            </w:tcBorders>
            <w:shd w:val="clear" w:color="auto" w:fill="auto"/>
            <w:noWrap/>
            <w:vAlign w:val="center"/>
            <w:hideMark/>
          </w:tcPr>
          <w:p w14:paraId="3529631B"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0</w:t>
            </w:r>
          </w:p>
        </w:tc>
        <w:tc>
          <w:tcPr>
            <w:tcW w:w="1681" w:type="dxa"/>
            <w:tcBorders>
              <w:top w:val="nil"/>
              <w:left w:val="nil"/>
              <w:bottom w:val="single" w:sz="4" w:space="0" w:color="auto"/>
              <w:right w:val="single" w:sz="4" w:space="0" w:color="auto"/>
            </w:tcBorders>
            <w:shd w:val="clear" w:color="auto" w:fill="auto"/>
            <w:noWrap/>
            <w:vAlign w:val="center"/>
            <w:hideMark/>
          </w:tcPr>
          <w:p w14:paraId="0FCBE0F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8890</w:t>
            </w:r>
          </w:p>
        </w:tc>
        <w:tc>
          <w:tcPr>
            <w:tcW w:w="1291" w:type="dxa"/>
            <w:tcBorders>
              <w:top w:val="nil"/>
              <w:left w:val="nil"/>
              <w:bottom w:val="single" w:sz="4" w:space="0" w:color="auto"/>
              <w:right w:val="single" w:sz="4" w:space="0" w:color="auto"/>
            </w:tcBorders>
            <w:shd w:val="clear" w:color="auto" w:fill="auto"/>
            <w:noWrap/>
            <w:vAlign w:val="center"/>
            <w:hideMark/>
          </w:tcPr>
          <w:p w14:paraId="1B83567A"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0</w:t>
            </w:r>
          </w:p>
        </w:tc>
      </w:tr>
      <w:tr w:rsidR="009512F9" w:rsidRPr="009512F9" w14:paraId="342EA919"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4DA6669A"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Internal Load</w:t>
            </w:r>
          </w:p>
        </w:tc>
        <w:tc>
          <w:tcPr>
            <w:tcW w:w="1681" w:type="dxa"/>
            <w:tcBorders>
              <w:top w:val="nil"/>
              <w:left w:val="nil"/>
              <w:bottom w:val="single" w:sz="4" w:space="0" w:color="auto"/>
              <w:right w:val="single" w:sz="4" w:space="0" w:color="auto"/>
            </w:tcBorders>
            <w:shd w:val="clear" w:color="auto" w:fill="auto"/>
            <w:noWrap/>
            <w:vAlign w:val="center"/>
            <w:hideMark/>
          </w:tcPr>
          <w:p w14:paraId="03BB07A1"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8375</w:t>
            </w:r>
          </w:p>
        </w:tc>
        <w:tc>
          <w:tcPr>
            <w:tcW w:w="1291" w:type="dxa"/>
            <w:tcBorders>
              <w:top w:val="nil"/>
              <w:left w:val="nil"/>
              <w:bottom w:val="single" w:sz="4" w:space="0" w:color="auto"/>
              <w:right w:val="single" w:sz="4" w:space="0" w:color="auto"/>
            </w:tcBorders>
            <w:shd w:val="clear" w:color="auto" w:fill="auto"/>
            <w:noWrap/>
            <w:vAlign w:val="center"/>
            <w:hideMark/>
          </w:tcPr>
          <w:p w14:paraId="39204B42"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9383</w:t>
            </w:r>
          </w:p>
        </w:tc>
        <w:tc>
          <w:tcPr>
            <w:tcW w:w="1681" w:type="dxa"/>
            <w:tcBorders>
              <w:top w:val="nil"/>
              <w:left w:val="nil"/>
              <w:bottom w:val="single" w:sz="4" w:space="0" w:color="auto"/>
              <w:right w:val="single" w:sz="4" w:space="0" w:color="auto"/>
            </w:tcBorders>
            <w:shd w:val="clear" w:color="auto" w:fill="auto"/>
            <w:noWrap/>
            <w:vAlign w:val="center"/>
            <w:hideMark/>
          </w:tcPr>
          <w:p w14:paraId="26F3FD6B"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20129</w:t>
            </w:r>
          </w:p>
        </w:tc>
        <w:tc>
          <w:tcPr>
            <w:tcW w:w="1291" w:type="dxa"/>
            <w:tcBorders>
              <w:top w:val="nil"/>
              <w:left w:val="nil"/>
              <w:bottom w:val="single" w:sz="4" w:space="0" w:color="auto"/>
              <w:right w:val="single" w:sz="4" w:space="0" w:color="auto"/>
            </w:tcBorders>
            <w:shd w:val="clear" w:color="auto" w:fill="auto"/>
            <w:noWrap/>
            <w:vAlign w:val="center"/>
            <w:hideMark/>
          </w:tcPr>
          <w:p w14:paraId="794DAE8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23164</w:t>
            </w:r>
          </w:p>
        </w:tc>
      </w:tr>
      <w:tr w:rsidR="009512F9" w:rsidRPr="009512F9" w14:paraId="09C38D3C" w14:textId="77777777" w:rsidTr="009512F9">
        <w:trPr>
          <w:trHeight w:val="300"/>
        </w:trPr>
        <w:tc>
          <w:tcPr>
            <w:tcW w:w="2736" w:type="dxa"/>
            <w:tcBorders>
              <w:top w:val="nil"/>
              <w:left w:val="single" w:sz="4" w:space="0" w:color="auto"/>
              <w:bottom w:val="single" w:sz="4" w:space="0" w:color="auto"/>
              <w:right w:val="single" w:sz="4" w:space="0" w:color="auto"/>
            </w:tcBorders>
            <w:shd w:val="clear" w:color="auto" w:fill="auto"/>
            <w:noWrap/>
            <w:vAlign w:val="center"/>
            <w:hideMark/>
          </w:tcPr>
          <w:p w14:paraId="7D19F560"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 xml:space="preserve">Total </w:t>
            </w:r>
          </w:p>
        </w:tc>
        <w:tc>
          <w:tcPr>
            <w:tcW w:w="1681" w:type="dxa"/>
            <w:tcBorders>
              <w:top w:val="nil"/>
              <w:left w:val="nil"/>
              <w:bottom w:val="single" w:sz="4" w:space="0" w:color="auto"/>
              <w:right w:val="single" w:sz="4" w:space="0" w:color="auto"/>
            </w:tcBorders>
            <w:shd w:val="clear" w:color="auto" w:fill="auto"/>
            <w:noWrap/>
            <w:vAlign w:val="center"/>
            <w:hideMark/>
          </w:tcPr>
          <w:p w14:paraId="67E76726"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9670</w:t>
            </w:r>
          </w:p>
        </w:tc>
        <w:tc>
          <w:tcPr>
            <w:tcW w:w="1291" w:type="dxa"/>
            <w:tcBorders>
              <w:top w:val="nil"/>
              <w:left w:val="nil"/>
              <w:bottom w:val="single" w:sz="4" w:space="0" w:color="auto"/>
              <w:right w:val="single" w:sz="4" w:space="0" w:color="auto"/>
            </w:tcBorders>
            <w:shd w:val="clear" w:color="auto" w:fill="auto"/>
            <w:noWrap/>
            <w:vAlign w:val="center"/>
            <w:hideMark/>
          </w:tcPr>
          <w:p w14:paraId="336CFFA3"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9383</w:t>
            </w:r>
          </w:p>
        </w:tc>
        <w:tc>
          <w:tcPr>
            <w:tcW w:w="1681" w:type="dxa"/>
            <w:tcBorders>
              <w:top w:val="nil"/>
              <w:left w:val="nil"/>
              <w:bottom w:val="single" w:sz="4" w:space="0" w:color="auto"/>
              <w:right w:val="single" w:sz="4" w:space="0" w:color="auto"/>
            </w:tcBorders>
            <w:shd w:val="clear" w:color="auto" w:fill="auto"/>
            <w:noWrap/>
            <w:vAlign w:val="center"/>
            <w:hideMark/>
          </w:tcPr>
          <w:p w14:paraId="7797DA17"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29019</w:t>
            </w:r>
          </w:p>
        </w:tc>
        <w:tc>
          <w:tcPr>
            <w:tcW w:w="1291" w:type="dxa"/>
            <w:tcBorders>
              <w:top w:val="nil"/>
              <w:left w:val="nil"/>
              <w:bottom w:val="single" w:sz="4" w:space="0" w:color="auto"/>
              <w:right w:val="single" w:sz="4" w:space="0" w:color="auto"/>
            </w:tcBorders>
            <w:shd w:val="clear" w:color="auto" w:fill="auto"/>
            <w:noWrap/>
            <w:vAlign w:val="center"/>
            <w:hideMark/>
          </w:tcPr>
          <w:p w14:paraId="1796A84F" w14:textId="77777777" w:rsidR="009512F9" w:rsidRPr="009512F9" w:rsidRDefault="009512F9" w:rsidP="009512F9">
            <w:pPr>
              <w:jc w:val="center"/>
              <w:rPr>
                <w:rFonts w:ascii="DengXian" w:eastAsia="DengXian" w:hAnsi="DengXian"/>
                <w:color w:val="000000"/>
                <w:sz w:val="22"/>
                <w:szCs w:val="22"/>
                <w:lang w:val="en-AU" w:eastAsia="en-AU"/>
              </w:rPr>
            </w:pPr>
            <w:r w:rsidRPr="009512F9">
              <w:rPr>
                <w:rFonts w:ascii="DengXian" w:eastAsia="DengXian" w:hAnsi="DengXian" w:hint="eastAsia"/>
                <w:color w:val="000000"/>
                <w:sz w:val="22"/>
                <w:szCs w:val="22"/>
                <w:lang w:val="en-AU" w:eastAsia="en-AU"/>
              </w:rPr>
              <w:t>23164</w:t>
            </w:r>
          </w:p>
        </w:tc>
      </w:tr>
    </w:tbl>
    <w:p w14:paraId="795E32AD" w14:textId="77777777" w:rsidR="00FB2421" w:rsidRPr="005C49F4" w:rsidRDefault="00FB2421" w:rsidP="005C49F4">
      <w:pPr>
        <w:spacing w:after="120"/>
        <w:rPr>
          <w:rFonts w:asciiTheme="minorHAnsi" w:hAnsiTheme="minorHAnsi"/>
        </w:rPr>
      </w:pPr>
    </w:p>
    <w:p w14:paraId="38854F72" w14:textId="19AF19E1" w:rsidR="00F76F95" w:rsidRDefault="00F76F95" w:rsidP="00F76F95">
      <w:pPr>
        <w:pStyle w:val="Heading2"/>
        <w:spacing w:after="120"/>
      </w:pPr>
      <w:bookmarkStart w:id="48" w:name="_Toc493192757"/>
      <w:r>
        <w:t>5.2 Psychrometric Charts</w:t>
      </w:r>
      <w:bookmarkEnd w:id="48"/>
    </w:p>
    <w:p w14:paraId="0224AA34" w14:textId="4C6191CB" w:rsidR="00382C25" w:rsidRDefault="00382C25" w:rsidP="005C49F4">
      <w:pPr>
        <w:spacing w:after="120"/>
        <w:rPr>
          <w:rFonts w:asciiTheme="minorHAnsi" w:hAnsiTheme="minorHAnsi"/>
        </w:rPr>
      </w:pPr>
      <w:r>
        <w:rPr>
          <w:rFonts w:asciiTheme="minorHAnsi" w:hAnsiTheme="minorHAnsi"/>
        </w:rPr>
        <w:t>The psychrometric chart is used to demonstrate the thermal properties of air, including dry bulb temperature, wet bulb temperature, moisture content, relative humidity, specific volume, dew point temperature and enthalpy. When the atmospheric pressure is fixed, two given properties are enough to define all the other properties.</w:t>
      </w:r>
    </w:p>
    <w:p w14:paraId="0F0EA3BE" w14:textId="26DF12BD" w:rsidR="00382C25" w:rsidRDefault="00382C25" w:rsidP="00382C25">
      <w:pPr>
        <w:pStyle w:val="Heading3"/>
        <w:spacing w:after="120"/>
        <w:rPr>
          <w:lang w:eastAsia="zh-CN"/>
        </w:rPr>
      </w:pPr>
      <w:bookmarkStart w:id="49" w:name="_Toc493192758"/>
      <w:r>
        <w:t>5.2.1 Room T.0.6</w:t>
      </w:r>
      <w:bookmarkEnd w:id="49"/>
    </w:p>
    <w:p w14:paraId="4C10AEA0" w14:textId="5F259A9C" w:rsidR="00382C25" w:rsidRDefault="00237B64" w:rsidP="005C49F4">
      <w:pPr>
        <w:spacing w:after="120"/>
        <w:rPr>
          <w:rFonts w:asciiTheme="minorHAnsi" w:hAnsiTheme="minorHAnsi"/>
        </w:rPr>
      </w:pPr>
      <w:r>
        <w:rPr>
          <w:rFonts w:asciiTheme="minorHAnsi" w:hAnsiTheme="minorHAnsi"/>
        </w:rPr>
        <w:t xml:space="preserve">The outside air and room air condition are defined in the specification. </w:t>
      </w:r>
    </w:p>
    <w:p w14:paraId="72F97870" w14:textId="0056E10A" w:rsidR="00237B64" w:rsidRPr="00237B64" w:rsidRDefault="00237B64" w:rsidP="005C49F4">
      <w:pPr>
        <w:spacing w:after="120"/>
        <w:rPr>
          <w:rFonts w:asciiTheme="minorHAnsi" w:hAnsiTheme="minorHAnsi"/>
        </w:rPr>
      </w:pPr>
      <w:r w:rsidRPr="00237B64">
        <w:rPr>
          <w:rFonts w:asciiTheme="minorHAnsi" w:hAnsiTheme="minorHAnsi"/>
        </w:rPr>
        <w:t>OA: 33.8°C DB/22.9°C WB</w:t>
      </w:r>
    </w:p>
    <w:p w14:paraId="2003F162" w14:textId="7C646744" w:rsidR="00237B64" w:rsidRDefault="00237B64" w:rsidP="005C49F4">
      <w:pPr>
        <w:spacing w:after="120"/>
        <w:rPr>
          <w:rFonts w:asciiTheme="minorHAnsi" w:hAnsiTheme="minorHAnsi"/>
        </w:rPr>
      </w:pPr>
      <w:r w:rsidRPr="00237B64">
        <w:rPr>
          <w:rFonts w:asciiTheme="minorHAnsi" w:hAnsiTheme="minorHAnsi"/>
        </w:rPr>
        <w:t>RA: 23.5°C DB/55%RH</w:t>
      </w:r>
    </w:p>
    <w:p w14:paraId="56DEB227" w14:textId="68A266D7" w:rsidR="00382C25" w:rsidRDefault="00237B64" w:rsidP="005C49F4">
      <w:pPr>
        <w:spacing w:after="120"/>
        <w:rPr>
          <w:rFonts w:asciiTheme="minorHAnsi" w:hAnsiTheme="minorHAnsi"/>
        </w:rPr>
      </w:pPr>
      <w:r>
        <w:rPr>
          <w:rFonts w:asciiTheme="minorHAnsi" w:hAnsiTheme="minorHAnsi"/>
        </w:rPr>
        <w:t>The heat loads are calculated in the former section:</w:t>
      </w:r>
    </w:p>
    <w:p w14:paraId="35506794" w14:textId="7ED660CA" w:rsidR="00237B64" w:rsidRDefault="00237B64" w:rsidP="005C49F4">
      <w:pPr>
        <w:spacing w:after="120"/>
        <w:rPr>
          <w:rFonts w:asciiTheme="minorHAnsi" w:hAnsiTheme="minorHAnsi"/>
        </w:rPr>
      </w:pPr>
      <w:r>
        <w:rPr>
          <w:rFonts w:asciiTheme="minorHAnsi" w:hAnsiTheme="minorHAnsi"/>
        </w:rPr>
        <w:t>Q</w:t>
      </w:r>
      <w:r>
        <w:rPr>
          <w:rFonts w:asciiTheme="minorHAnsi" w:hAnsiTheme="minorHAnsi"/>
          <w:vertAlign w:val="subscript"/>
        </w:rPr>
        <w:t>S</w:t>
      </w:r>
      <w:r>
        <w:rPr>
          <w:rFonts w:asciiTheme="minorHAnsi" w:hAnsiTheme="minorHAnsi"/>
        </w:rPr>
        <w:t xml:space="preserve"> = 16222W</w:t>
      </w:r>
    </w:p>
    <w:p w14:paraId="51B6F7DF" w14:textId="66936DBB" w:rsidR="00D32606" w:rsidRDefault="00D32606" w:rsidP="005C49F4">
      <w:pPr>
        <w:spacing w:after="120"/>
        <w:rPr>
          <w:rFonts w:asciiTheme="minorHAnsi" w:hAnsiTheme="minorHAnsi"/>
        </w:rPr>
      </w:pPr>
      <w:r>
        <w:rPr>
          <w:rFonts w:asciiTheme="minorHAnsi" w:hAnsiTheme="minorHAnsi"/>
        </w:rPr>
        <w:t>Q</w:t>
      </w:r>
      <w:r>
        <w:rPr>
          <w:rFonts w:asciiTheme="minorHAnsi" w:hAnsiTheme="minorHAnsi"/>
          <w:vertAlign w:val="subscript"/>
        </w:rPr>
        <w:t>L</w:t>
      </w:r>
      <w:r>
        <w:rPr>
          <w:rFonts w:asciiTheme="minorHAnsi" w:hAnsiTheme="minorHAnsi"/>
        </w:rPr>
        <w:t xml:space="preserve"> = 6238 W</w:t>
      </w:r>
    </w:p>
    <w:p w14:paraId="2C7D863C" w14:textId="4330DDBC" w:rsidR="00D32606" w:rsidRDefault="00D32606" w:rsidP="005C49F4">
      <w:pPr>
        <w:spacing w:after="120"/>
        <w:rPr>
          <w:rFonts w:asciiTheme="minorHAnsi" w:hAnsiTheme="minorHAnsi"/>
        </w:rPr>
      </w:pPr>
      <w:r>
        <w:rPr>
          <w:rFonts w:asciiTheme="minorHAnsi" w:hAnsiTheme="minorHAnsi"/>
        </w:rPr>
        <w:t>Calculate the sensible heat factor:</w:t>
      </w:r>
    </w:p>
    <w:p w14:paraId="40E59924" w14:textId="54AA7B74" w:rsidR="00D32606" w:rsidRPr="00D32606" w:rsidRDefault="00D32606" w:rsidP="005C49F4">
      <w:pPr>
        <w:spacing w:after="120"/>
        <w:rPr>
          <w:rFonts w:asciiTheme="minorHAnsi" w:hAnsiTheme="minorHAnsi"/>
        </w:rPr>
      </w:pPr>
      <m:oMathPara>
        <m:oMath>
          <m:r>
            <w:rPr>
              <w:rFonts w:ascii="Cambria Math" w:hAnsi="Cambria Math"/>
            </w:rPr>
            <m:t xml:space="preserve">SHF=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r>
                <w:rPr>
                  <w:rFonts w:ascii="Cambria Math" w:hAnsi="Cambria Math"/>
                </w:rPr>
                <m:t>16222</m:t>
              </m:r>
            </m:num>
            <m:den>
              <m:r>
                <w:rPr>
                  <w:rFonts w:ascii="Cambria Math" w:hAnsi="Cambria Math"/>
                </w:rPr>
                <m:t>16222+6238</m:t>
              </m:r>
            </m:den>
          </m:f>
          <m:r>
            <w:rPr>
              <w:rFonts w:ascii="Cambria Math" w:hAnsi="Cambria Math"/>
            </w:rPr>
            <m:t>=0.72</m:t>
          </m:r>
        </m:oMath>
      </m:oMathPara>
    </w:p>
    <w:p w14:paraId="24FA59B8" w14:textId="1CAC10C0" w:rsidR="00382C25" w:rsidRDefault="00CC3B42" w:rsidP="005C49F4">
      <w:pPr>
        <w:spacing w:after="120"/>
        <w:rPr>
          <w:rFonts w:asciiTheme="minorHAnsi" w:hAnsiTheme="minorHAnsi"/>
        </w:rPr>
      </w:pPr>
      <w:r>
        <w:rPr>
          <w:rFonts w:asciiTheme="minorHAnsi" w:hAnsiTheme="minorHAnsi"/>
        </w:rPr>
        <w:t>The minimum temperature of supply air is 12</w:t>
      </w:r>
      <w:r w:rsidRPr="00237B64">
        <w:rPr>
          <w:rFonts w:asciiTheme="minorHAnsi" w:hAnsiTheme="minorHAnsi"/>
        </w:rPr>
        <w:t>°C</w:t>
      </w:r>
      <w:r>
        <w:rPr>
          <w:rFonts w:asciiTheme="minorHAnsi" w:hAnsiTheme="minorHAnsi"/>
        </w:rPr>
        <w:t>. Calculate the supply air mass flow rate:</w:t>
      </w:r>
    </w:p>
    <w:p w14:paraId="3A384B43" w14:textId="77A19002" w:rsidR="00CC3B42"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16222*</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1.02*(23.5-12)</m:t>
              </m:r>
            </m:den>
          </m:f>
          <m:r>
            <w:rPr>
              <w:rFonts w:ascii="Cambria Math" w:hAnsi="Cambria Math"/>
            </w:rPr>
            <m:t>=1.38 kg/s</m:t>
          </m:r>
        </m:oMath>
      </m:oMathPara>
    </w:p>
    <w:p w14:paraId="06BC38F1" w14:textId="3C55B8BB" w:rsidR="00970052" w:rsidRDefault="00970052" w:rsidP="005C49F4">
      <w:pPr>
        <w:spacing w:after="120"/>
        <w:rPr>
          <w:rFonts w:asciiTheme="minorHAnsi" w:hAnsiTheme="minorHAnsi"/>
        </w:rPr>
      </w:pPr>
      <w:r>
        <w:rPr>
          <w:rFonts w:asciiTheme="minorHAnsi" w:hAnsiTheme="minorHAnsi"/>
        </w:rPr>
        <w:t>Outside air requirement is 10 l/s as given in the specification. Then the outside air mass flow rate is:</w:t>
      </w:r>
    </w:p>
    <w:p w14:paraId="08FBBB86" w14:textId="528C63FD" w:rsidR="00970052"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 xml:space="preserve">= </m:t>
          </m:r>
          <m:f>
            <m:fPr>
              <m:ctrlPr>
                <w:rPr>
                  <w:rFonts w:ascii="Cambria Math" w:hAnsi="Cambria Math"/>
                  <w:i/>
                </w:rPr>
              </m:ctrlPr>
            </m:fPr>
            <m:num>
              <m:r>
                <w:rPr>
                  <w:rFonts w:ascii="Cambria Math" w:hAnsi="Cambria Math"/>
                </w:rPr>
                <m:t>10*50*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0.8875</m:t>
              </m:r>
            </m:den>
          </m:f>
          <m:r>
            <w:rPr>
              <w:rFonts w:ascii="Cambria Math" w:hAnsi="Cambria Math"/>
            </w:rPr>
            <m:t>=0.563 kg/s</m:t>
          </m:r>
        </m:oMath>
      </m:oMathPara>
    </w:p>
    <w:p w14:paraId="6D7FDB84" w14:textId="03FBA7FD" w:rsidR="00970052" w:rsidRDefault="00904FD4" w:rsidP="005C49F4">
      <w:pPr>
        <w:spacing w:after="120"/>
        <w:rPr>
          <w:rFonts w:asciiTheme="minorHAnsi" w:hAnsiTheme="minorHAnsi"/>
        </w:rPr>
      </w:pPr>
      <w:r>
        <w:rPr>
          <w:rFonts w:asciiTheme="minorHAnsi" w:hAnsiTheme="minorHAnsi"/>
        </w:rPr>
        <w:t>The ratio of outside air mass to the supply air mass:</w:t>
      </w:r>
    </w:p>
    <w:p w14:paraId="55D26864" w14:textId="72B1D25F" w:rsidR="00904FD4" w:rsidRDefault="00F34D27"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r>
            <w:rPr>
              <w:rFonts w:ascii="Cambria Math" w:hAnsi="Cambria Math"/>
            </w:rPr>
            <m:t xml:space="preserve">= </m:t>
          </m:r>
          <m:f>
            <m:fPr>
              <m:ctrlPr>
                <w:rPr>
                  <w:rFonts w:ascii="Cambria Math" w:hAnsi="Cambria Math"/>
                  <w:i/>
                </w:rPr>
              </m:ctrlPr>
            </m:fPr>
            <m:num>
              <m:r>
                <w:rPr>
                  <w:rFonts w:ascii="Cambria Math" w:hAnsi="Cambria Math"/>
                </w:rPr>
                <m:t>0.563</m:t>
              </m:r>
            </m:num>
            <m:den>
              <m:r>
                <w:rPr>
                  <w:rFonts w:ascii="Cambria Math" w:hAnsi="Cambria Math"/>
                </w:rPr>
                <m:t>1.38</m:t>
              </m:r>
            </m:den>
          </m:f>
          <m:r>
            <w:rPr>
              <w:rFonts w:ascii="Cambria Math" w:hAnsi="Cambria Math"/>
            </w:rPr>
            <m:t>=0.408</m:t>
          </m:r>
        </m:oMath>
      </m:oMathPara>
    </w:p>
    <w:p w14:paraId="5C18E3C2" w14:textId="2371C6D7" w:rsidR="009512F9" w:rsidRDefault="00970052" w:rsidP="005C49F4">
      <w:pPr>
        <w:spacing w:after="120"/>
        <w:rPr>
          <w:rFonts w:asciiTheme="minorHAnsi" w:hAnsiTheme="minorHAnsi"/>
        </w:rPr>
      </w:pPr>
      <w:r>
        <w:rPr>
          <w:rFonts w:asciiTheme="minorHAnsi" w:hAnsiTheme="minorHAnsi"/>
        </w:rPr>
        <w:t xml:space="preserve">Then it is able to find the mix </w:t>
      </w:r>
      <w:r w:rsidR="00904FD4">
        <w:rPr>
          <w:rFonts w:asciiTheme="minorHAnsi" w:hAnsiTheme="minorHAnsi"/>
        </w:rPr>
        <w:t xml:space="preserve">air </w:t>
      </w:r>
      <w:r>
        <w:rPr>
          <w:rFonts w:asciiTheme="minorHAnsi" w:hAnsiTheme="minorHAnsi"/>
        </w:rPr>
        <w:t xml:space="preserve">point </w:t>
      </w:r>
      <w:r w:rsidR="00904FD4">
        <w:rPr>
          <w:rFonts w:asciiTheme="minorHAnsi" w:hAnsiTheme="minorHAnsi"/>
        </w:rPr>
        <w:t>by calculating its moisture content.</w:t>
      </w:r>
    </w:p>
    <w:p w14:paraId="4DC897BB" w14:textId="500F0915" w:rsidR="00904FD4" w:rsidRDefault="00F34D27"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num>
            <m:den>
              <m:sSub>
                <m:sSubPr>
                  <m:ctrlPr>
                    <w:rPr>
                      <w:rFonts w:ascii="Cambria Math" w:hAnsi="Cambria Math"/>
                      <w:i/>
                    </w:rPr>
                  </m:ctrlPr>
                </m:sSubPr>
                <m:e>
                  <m:r>
                    <w:rPr>
                      <w:rFonts w:ascii="Cambria Math" w:hAnsi="Cambria Math"/>
                    </w:rPr>
                    <m:t>W</m:t>
                  </m:r>
                </m:e>
                <m:sub>
                  <m:r>
                    <w:rPr>
                      <w:rFonts w:ascii="Cambria Math" w:hAnsi="Cambria Math"/>
                    </w:rPr>
                    <m:t>OA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-10</m:t>
              </m:r>
            </m:num>
            <m:den>
              <m:r>
                <w:rPr>
                  <w:rFonts w:ascii="Cambria Math" w:hAnsi="Cambria Math"/>
                </w:rPr>
                <m:t>13-10</m:t>
              </m:r>
            </m:den>
          </m:f>
          <m:r>
            <w:rPr>
              <w:rFonts w:ascii="Cambria Math" w:hAnsi="Cambria Math"/>
            </w:rPr>
            <m:t>=0.408</m:t>
          </m:r>
        </m:oMath>
      </m:oMathPara>
    </w:p>
    <w:p w14:paraId="41E66DCE" w14:textId="329EF05A" w:rsidR="009512F9" w:rsidRPr="00E6695D"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=11.2 g/kg</m:t>
          </m:r>
        </m:oMath>
      </m:oMathPara>
    </w:p>
    <w:p w14:paraId="70BFD487" w14:textId="087EA862" w:rsidR="00E6695D" w:rsidRDefault="00E6695D" w:rsidP="005C49F4">
      <w:pPr>
        <w:spacing w:after="120"/>
        <w:rPr>
          <w:rFonts w:asciiTheme="minorHAnsi" w:hAnsiTheme="minorHAnsi"/>
        </w:rPr>
      </w:pPr>
      <w:r>
        <w:rPr>
          <w:rFonts w:asciiTheme="minorHAnsi" w:hAnsiTheme="minorHAnsi"/>
        </w:rPr>
        <w:t>The cooling coil efficiency is given by the specification, which is 0.85.</w:t>
      </w:r>
    </w:p>
    <w:p w14:paraId="30109DB3" w14:textId="3C9E1467" w:rsidR="00E6695D"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η</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370C25A2" w14:textId="5FCF5EBE" w:rsidR="00E6695D" w:rsidRDefault="003C4A59" w:rsidP="005C49F4">
      <w:pPr>
        <w:spacing w:after="120"/>
        <w:rPr>
          <w:rFonts w:asciiTheme="minorHAnsi" w:hAnsiTheme="minorHAnsi"/>
        </w:rPr>
      </w:pPr>
      <m:oMathPara>
        <m:oMath>
          <m:r>
            <w:rPr>
              <w:rFonts w:ascii="Cambria Math" w:hAnsi="Cambria Math"/>
            </w:rPr>
            <m:t xml:space="preserve">0.85= </m:t>
          </m:r>
          <m:f>
            <m:fPr>
              <m:ctrlPr>
                <w:rPr>
                  <w:rFonts w:ascii="Cambria Math" w:hAnsi="Cambria Math"/>
                  <w:i/>
                </w:rPr>
              </m:ctrlPr>
            </m:fPr>
            <m:num>
              <m:r>
                <w:rPr>
                  <w:rFonts w:ascii="Cambria Math" w:hAnsi="Cambria Math"/>
                </w:rPr>
                <m:t>11.2-8.2</m:t>
              </m:r>
            </m:num>
            <m:den>
              <m:r>
                <w:rPr>
                  <w:rFonts w:ascii="Cambria Math" w:hAnsi="Cambria Math"/>
                </w:rPr>
                <m:t>11.2-</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0A493F40" w14:textId="504C0CBF" w:rsidR="00E6695D" w:rsidRPr="003C4A59"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ADP</m:t>
              </m:r>
            </m:sub>
          </m:sSub>
          <m:r>
            <w:rPr>
              <w:rFonts w:ascii="Cambria Math" w:hAnsi="Cambria Math"/>
            </w:rPr>
            <m:t>=7.7 g/kg</m:t>
          </m:r>
        </m:oMath>
      </m:oMathPara>
    </w:p>
    <w:p w14:paraId="4929D8AB" w14:textId="15A3C90F" w:rsidR="003C4A59" w:rsidRDefault="003C4A59" w:rsidP="005C49F4">
      <w:pPr>
        <w:spacing w:after="120"/>
        <w:rPr>
          <w:rFonts w:asciiTheme="minorHAnsi" w:hAnsiTheme="minorHAnsi"/>
        </w:rPr>
      </w:pPr>
      <w:r>
        <w:rPr>
          <w:rFonts w:asciiTheme="minorHAnsi" w:hAnsiTheme="minorHAnsi"/>
        </w:rPr>
        <w:t>The apparatus dew point could be fo</w:t>
      </w:r>
      <w:r w:rsidR="00A00B52">
        <w:rPr>
          <w:rFonts w:asciiTheme="minorHAnsi" w:hAnsiTheme="minorHAnsi"/>
        </w:rPr>
        <w:t>und on the psychrometric chart. Based on the chart, the supply air point is on the cooling load line. Therefore no reheat is needed.</w:t>
      </w:r>
    </w:p>
    <w:p w14:paraId="632A763D" w14:textId="1DDD8593" w:rsidR="00BB430C" w:rsidRDefault="00BB430C" w:rsidP="005C49F4">
      <w:pPr>
        <w:spacing w:after="120"/>
        <w:rPr>
          <w:rFonts w:asciiTheme="minorHAnsi" w:hAnsiTheme="minorHAnsi"/>
        </w:rPr>
      </w:pPr>
      <w:r>
        <w:rPr>
          <w:rFonts w:asciiTheme="minorHAnsi" w:hAnsiTheme="minorHAnsi"/>
        </w:rPr>
        <w:t>Calculate the cooling coil load:</w:t>
      </w:r>
    </w:p>
    <w:p w14:paraId="7F132E20" w14:textId="6CE83341" w:rsidR="00BB430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e>
          </m:d>
          <m:r>
            <w:rPr>
              <w:rFonts w:ascii="Cambria Math" w:hAnsi="Cambria Math"/>
            </w:rPr>
            <m:t>=1.38*</m:t>
          </m:r>
          <m:d>
            <m:dPr>
              <m:ctrlPr>
                <w:rPr>
                  <w:rFonts w:ascii="Cambria Math" w:hAnsi="Cambria Math"/>
                  <w:i/>
                </w:rPr>
              </m:ctrlPr>
            </m:dPr>
            <m:e>
              <m:r>
                <w:rPr>
                  <w:rFonts w:ascii="Cambria Math" w:hAnsi="Cambria Math"/>
                </w:rPr>
                <m:t>58-33</m:t>
              </m:r>
            </m:e>
          </m:d>
          <m:r>
            <w:rPr>
              <w:rFonts w:ascii="Cambria Math" w:hAnsi="Cambria Math"/>
            </w:rPr>
            <m:t>=34.5kW</m:t>
          </m:r>
        </m:oMath>
      </m:oMathPara>
    </w:p>
    <w:p w14:paraId="6F06ED01" w14:textId="73E5DE5B" w:rsidR="00BB430C" w:rsidRDefault="00CC37C9" w:rsidP="005C49F4">
      <w:pPr>
        <w:spacing w:after="120"/>
        <w:rPr>
          <w:rFonts w:asciiTheme="minorHAnsi" w:hAnsiTheme="minorHAnsi"/>
        </w:rPr>
      </w:pPr>
      <w:r>
        <w:rPr>
          <w:rFonts w:asciiTheme="minorHAnsi" w:hAnsiTheme="minorHAnsi"/>
        </w:rPr>
        <w:t>The psychrometric chart is shown below.</w:t>
      </w:r>
    </w:p>
    <w:p w14:paraId="77BF4050" w14:textId="77777777" w:rsidR="00BB430C" w:rsidRDefault="00BB430C" w:rsidP="005C49F4">
      <w:pPr>
        <w:spacing w:after="120"/>
        <w:rPr>
          <w:rFonts w:asciiTheme="minorHAnsi" w:hAnsiTheme="minorHAnsi"/>
        </w:rPr>
      </w:pPr>
    </w:p>
    <w:p w14:paraId="66395CE6" w14:textId="705BB728" w:rsidR="00A00B52" w:rsidRDefault="00A00B52" w:rsidP="00904719">
      <w:pPr>
        <w:rPr>
          <w:rFonts w:asciiTheme="minorHAnsi" w:hAnsiTheme="minorHAnsi"/>
        </w:rPr>
      </w:pPr>
      <w:r>
        <w:rPr>
          <w:noProof/>
          <w:lang w:val="en-AU" w:eastAsia="en-AU"/>
        </w:rPr>
        <w:lastRenderedPageBreak/>
        <w:drawing>
          <wp:inline distT="0" distB="0" distL="0" distR="0" wp14:anchorId="098E72D8" wp14:editId="53518407">
            <wp:extent cx="5731510" cy="3934902"/>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934902"/>
                    </a:xfrm>
                    <a:prstGeom prst="rect">
                      <a:avLst/>
                    </a:prstGeom>
                  </pic:spPr>
                </pic:pic>
              </a:graphicData>
            </a:graphic>
          </wp:inline>
        </w:drawing>
      </w:r>
    </w:p>
    <w:p w14:paraId="60EECDFA" w14:textId="33158AF3"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5</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Psychrometric Chart for Room T.0.6</w:t>
      </w:r>
    </w:p>
    <w:p w14:paraId="443B146D" w14:textId="77777777" w:rsidR="003C4A59" w:rsidRDefault="003C4A59" w:rsidP="005C49F4">
      <w:pPr>
        <w:spacing w:after="120"/>
        <w:rPr>
          <w:rFonts w:asciiTheme="minorHAnsi" w:hAnsiTheme="minorHAnsi"/>
        </w:rPr>
      </w:pPr>
    </w:p>
    <w:p w14:paraId="37E636F3" w14:textId="53C9E388" w:rsidR="00CC37C9" w:rsidRDefault="00CC37C9" w:rsidP="00CC37C9">
      <w:pPr>
        <w:pStyle w:val="Heading3"/>
        <w:spacing w:after="120"/>
        <w:rPr>
          <w:lang w:eastAsia="zh-CN"/>
        </w:rPr>
      </w:pPr>
      <w:bookmarkStart w:id="50" w:name="_Toc493192759"/>
      <w:r>
        <w:t>5.2.2 Room MM.0.3</w:t>
      </w:r>
      <w:bookmarkEnd w:id="50"/>
    </w:p>
    <w:p w14:paraId="298B6D85" w14:textId="5F7F6BB9" w:rsidR="003C4A59" w:rsidRDefault="00CC37C9" w:rsidP="005C49F4">
      <w:pPr>
        <w:spacing w:after="120"/>
        <w:rPr>
          <w:rFonts w:asciiTheme="minorHAnsi" w:hAnsiTheme="minorHAnsi"/>
        </w:rPr>
      </w:pPr>
      <w:r>
        <w:rPr>
          <w:rFonts w:asciiTheme="minorHAnsi" w:hAnsiTheme="minorHAnsi"/>
        </w:rPr>
        <w:t>The chart for MM.0.3 is performed in the same way as in T.0.6. Data for MM.0.3 is listed below.</w:t>
      </w:r>
    </w:p>
    <w:p w14:paraId="39C45C8F" w14:textId="77777777" w:rsidR="00CC37C9" w:rsidRPr="00237B64" w:rsidRDefault="00CC37C9" w:rsidP="00CC37C9">
      <w:pPr>
        <w:spacing w:after="120"/>
        <w:rPr>
          <w:rFonts w:asciiTheme="minorHAnsi" w:hAnsiTheme="minorHAnsi"/>
        </w:rPr>
      </w:pPr>
      <w:r w:rsidRPr="00237B64">
        <w:rPr>
          <w:rFonts w:asciiTheme="minorHAnsi" w:hAnsiTheme="minorHAnsi"/>
        </w:rPr>
        <w:t>OA: 33.8°C DB/22.9°C WB</w:t>
      </w:r>
    </w:p>
    <w:p w14:paraId="3D1F9B83" w14:textId="77777777" w:rsidR="00CC37C9" w:rsidRDefault="00CC37C9" w:rsidP="00CC37C9">
      <w:pPr>
        <w:spacing w:after="120"/>
        <w:rPr>
          <w:rFonts w:asciiTheme="minorHAnsi" w:hAnsiTheme="minorHAnsi"/>
        </w:rPr>
      </w:pPr>
      <w:r w:rsidRPr="00237B64">
        <w:rPr>
          <w:rFonts w:asciiTheme="minorHAnsi" w:hAnsiTheme="minorHAnsi"/>
        </w:rPr>
        <w:t>RA: 23.5°C DB/55%RH</w:t>
      </w:r>
    </w:p>
    <w:p w14:paraId="472A0CDA" w14:textId="5DCA56EA" w:rsidR="00CC37C9" w:rsidRDefault="00CC37C9" w:rsidP="00CC37C9">
      <w:pPr>
        <w:spacing w:after="120"/>
        <w:rPr>
          <w:rFonts w:asciiTheme="minorHAnsi" w:hAnsiTheme="minorHAnsi"/>
        </w:rPr>
      </w:pPr>
      <w:r>
        <w:rPr>
          <w:rFonts w:asciiTheme="minorHAnsi" w:hAnsiTheme="minorHAnsi"/>
        </w:rPr>
        <w:t>Q</w:t>
      </w:r>
      <w:r>
        <w:rPr>
          <w:rFonts w:asciiTheme="minorHAnsi" w:hAnsiTheme="minorHAnsi"/>
          <w:vertAlign w:val="subscript"/>
        </w:rPr>
        <w:t>S</w:t>
      </w:r>
      <w:r>
        <w:rPr>
          <w:rFonts w:asciiTheme="minorHAnsi" w:hAnsiTheme="minorHAnsi"/>
        </w:rPr>
        <w:t xml:space="preserve"> = 48454W</w:t>
      </w:r>
    </w:p>
    <w:p w14:paraId="333BD486" w14:textId="1EA6F855" w:rsidR="00CC37C9" w:rsidRDefault="00CC37C9" w:rsidP="00CC37C9">
      <w:pPr>
        <w:spacing w:after="120"/>
        <w:rPr>
          <w:rFonts w:asciiTheme="minorHAnsi" w:hAnsiTheme="minorHAnsi"/>
        </w:rPr>
      </w:pPr>
      <w:r>
        <w:rPr>
          <w:rFonts w:asciiTheme="minorHAnsi" w:hAnsiTheme="minorHAnsi"/>
        </w:rPr>
        <w:t>Q</w:t>
      </w:r>
      <w:r>
        <w:rPr>
          <w:rFonts w:asciiTheme="minorHAnsi" w:hAnsiTheme="minorHAnsi"/>
          <w:vertAlign w:val="subscript"/>
        </w:rPr>
        <w:t>L</w:t>
      </w:r>
      <w:r>
        <w:rPr>
          <w:rFonts w:asciiTheme="minorHAnsi" w:hAnsiTheme="minorHAnsi"/>
        </w:rPr>
        <w:t xml:space="preserve"> = 16709 W</w:t>
      </w:r>
    </w:p>
    <w:p w14:paraId="412FA777" w14:textId="3571ECFE" w:rsidR="00CC37C9" w:rsidRPr="007D33BC" w:rsidRDefault="007D33BC" w:rsidP="005C49F4">
      <w:pPr>
        <w:spacing w:after="120"/>
        <w:rPr>
          <w:rFonts w:asciiTheme="minorHAnsi" w:hAnsiTheme="minorHAnsi"/>
        </w:rPr>
      </w:pPr>
      <m:oMathPara>
        <m:oMath>
          <m:r>
            <w:rPr>
              <w:rFonts w:ascii="Cambria Math" w:hAnsi="Cambria Math"/>
            </w:rPr>
            <m:t xml:space="preserve">SHF=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r>
                <w:rPr>
                  <w:rFonts w:ascii="Cambria Math" w:hAnsi="Cambria Math"/>
                </w:rPr>
                <m:t>48454</m:t>
              </m:r>
            </m:num>
            <m:den>
              <m:r>
                <w:rPr>
                  <w:rFonts w:ascii="Cambria Math" w:hAnsi="Cambria Math"/>
                </w:rPr>
                <m:t>48454+16709</m:t>
              </m:r>
            </m:den>
          </m:f>
          <m:r>
            <w:rPr>
              <w:rFonts w:ascii="Cambria Math" w:hAnsi="Cambria Math"/>
            </w:rPr>
            <m:t>=0.74</m:t>
          </m:r>
        </m:oMath>
      </m:oMathPara>
    </w:p>
    <w:p w14:paraId="22D9FB72" w14:textId="0EA0FB49" w:rsidR="007D33BC" w:rsidRDefault="007D33BC" w:rsidP="005C49F4">
      <w:pPr>
        <w:spacing w:after="120"/>
        <w:rPr>
          <w:rFonts w:asciiTheme="minorHAnsi" w:hAnsiTheme="minorHAnsi"/>
        </w:rPr>
      </w:pPr>
      <w:r>
        <w:rPr>
          <w:rFonts w:asciiTheme="minorHAnsi" w:hAnsiTheme="minorHAnsi"/>
        </w:rPr>
        <w:t>Supply air mass flow:</w:t>
      </w:r>
    </w:p>
    <w:p w14:paraId="032ABC71" w14:textId="5438A07F" w:rsidR="00CC37C9" w:rsidRPr="007D33BC"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48454*</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1.02*(23.5-12)</m:t>
              </m:r>
            </m:den>
          </m:f>
          <m:r>
            <w:rPr>
              <w:rFonts w:ascii="Cambria Math" w:hAnsi="Cambria Math"/>
            </w:rPr>
            <m:t>=4.13 kg/s</m:t>
          </m:r>
        </m:oMath>
      </m:oMathPara>
    </w:p>
    <w:p w14:paraId="0D72F801" w14:textId="50D4C67B" w:rsidR="007D33BC" w:rsidRDefault="007D33BC" w:rsidP="005C49F4">
      <w:pPr>
        <w:spacing w:after="120"/>
        <w:rPr>
          <w:rFonts w:asciiTheme="minorHAnsi" w:hAnsiTheme="minorHAnsi"/>
        </w:rPr>
      </w:pPr>
      <w:r>
        <w:rPr>
          <w:rFonts w:asciiTheme="minorHAnsi" w:hAnsiTheme="minorHAnsi"/>
        </w:rPr>
        <w:t>Outside air mass flow:</w:t>
      </w:r>
    </w:p>
    <w:p w14:paraId="198BDAF9" w14:textId="07C85F2B" w:rsidR="00CC37C9"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 xml:space="preserve">= </m:t>
          </m:r>
          <m:f>
            <m:fPr>
              <m:ctrlPr>
                <w:rPr>
                  <w:rFonts w:ascii="Cambria Math" w:hAnsi="Cambria Math"/>
                  <w:i/>
                </w:rPr>
              </m:ctrlPr>
            </m:fPr>
            <m:num>
              <m:r>
                <w:rPr>
                  <w:rFonts w:ascii="Cambria Math" w:hAnsi="Cambria Math"/>
                </w:rPr>
                <m:t>10*140*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0.8875</m:t>
              </m:r>
            </m:den>
          </m:f>
          <m:r>
            <w:rPr>
              <w:rFonts w:ascii="Cambria Math" w:hAnsi="Cambria Math"/>
            </w:rPr>
            <m:t>=1.58 kg/s</m:t>
          </m:r>
        </m:oMath>
      </m:oMathPara>
    </w:p>
    <w:p w14:paraId="255C4479" w14:textId="33A8666F" w:rsidR="00CC37C9" w:rsidRDefault="00F34D27"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num>
            <m:den>
              <m:sSub>
                <m:sSubPr>
                  <m:ctrlPr>
                    <w:rPr>
                      <w:rFonts w:ascii="Cambria Math" w:hAnsi="Cambria Math"/>
                      <w:i/>
                    </w:rPr>
                  </m:ctrlPr>
                </m:sSubPr>
                <m:e>
                  <m:r>
                    <w:rPr>
                      <w:rFonts w:ascii="Cambria Math" w:hAnsi="Cambria Math"/>
                    </w:rPr>
                    <m:t>m</m:t>
                  </m:r>
                </m:e>
                <m:sub>
                  <m:r>
                    <w:rPr>
                      <w:rFonts w:ascii="Cambria Math" w:hAnsi="Cambria Math"/>
                    </w:rPr>
                    <m:t>S</m:t>
                  </m:r>
                </m:sub>
              </m:sSub>
            </m:den>
          </m:f>
          <m:r>
            <w:rPr>
              <w:rFonts w:ascii="Cambria Math" w:hAnsi="Cambria Math"/>
            </w:rPr>
            <m:t xml:space="preserve">= </m:t>
          </m:r>
          <m:f>
            <m:fPr>
              <m:ctrlPr>
                <w:rPr>
                  <w:rFonts w:ascii="Cambria Math" w:hAnsi="Cambria Math"/>
                  <w:i/>
                </w:rPr>
              </m:ctrlPr>
            </m:fPr>
            <m:num>
              <m:r>
                <w:rPr>
                  <w:rFonts w:ascii="Cambria Math" w:hAnsi="Cambria Math"/>
                </w:rPr>
                <m:t>1.58</m:t>
              </m:r>
            </m:num>
            <m:den>
              <m:r>
                <w:rPr>
                  <w:rFonts w:ascii="Cambria Math" w:hAnsi="Cambria Math"/>
                </w:rPr>
                <m:t>4.13</m:t>
              </m:r>
            </m:den>
          </m:f>
          <m:r>
            <w:rPr>
              <w:rFonts w:ascii="Cambria Math" w:hAnsi="Cambria Math"/>
            </w:rPr>
            <m:t>=0.383</m:t>
          </m:r>
        </m:oMath>
      </m:oMathPara>
    </w:p>
    <w:p w14:paraId="5FBBA169" w14:textId="01C4A4B6" w:rsidR="00CC37C9" w:rsidRDefault="00F34D27" w:rsidP="005C49F4">
      <w:pPr>
        <w:spacing w:after="120"/>
        <w:rPr>
          <w:rFonts w:asciiTheme="minorHAnsi" w:hAnsiTheme="minorHAns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num>
            <m:den>
              <m:sSub>
                <m:sSubPr>
                  <m:ctrlPr>
                    <w:rPr>
                      <w:rFonts w:ascii="Cambria Math" w:hAnsi="Cambria Math"/>
                      <w:i/>
                    </w:rPr>
                  </m:ctrlPr>
                </m:sSubPr>
                <m:e>
                  <m:r>
                    <w:rPr>
                      <w:rFonts w:ascii="Cambria Math" w:hAnsi="Cambria Math"/>
                    </w:rPr>
                    <m:t>W</m:t>
                  </m:r>
                </m:e>
                <m:sub>
                  <m:r>
                    <w:rPr>
                      <w:rFonts w:ascii="Cambria Math" w:hAnsi="Cambria Math"/>
                    </w:rPr>
                    <m:t>OA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RA</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-10</m:t>
              </m:r>
            </m:num>
            <m:den>
              <m:r>
                <w:rPr>
                  <w:rFonts w:ascii="Cambria Math" w:hAnsi="Cambria Math"/>
                </w:rPr>
                <m:t>13-10</m:t>
              </m:r>
            </m:den>
          </m:f>
          <m:r>
            <w:rPr>
              <w:rFonts w:ascii="Cambria Math" w:hAnsi="Cambria Math"/>
            </w:rPr>
            <m:t>=0.383</m:t>
          </m:r>
        </m:oMath>
      </m:oMathPara>
    </w:p>
    <w:p w14:paraId="3C2C0F9D" w14:textId="516BB0AC" w:rsidR="00CC37C9" w:rsidRPr="001967A6"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=11.1 g/kg</m:t>
          </m:r>
        </m:oMath>
      </m:oMathPara>
    </w:p>
    <w:p w14:paraId="49385270" w14:textId="1AB90875" w:rsidR="001967A6" w:rsidRDefault="001967A6" w:rsidP="005C49F4">
      <w:pPr>
        <w:spacing w:after="120"/>
        <w:rPr>
          <w:rFonts w:asciiTheme="minorHAnsi" w:hAnsiTheme="minorHAnsi"/>
        </w:rPr>
      </w:pPr>
      <w:r>
        <w:rPr>
          <w:rFonts w:asciiTheme="minorHAnsi" w:hAnsiTheme="minorHAnsi"/>
        </w:rPr>
        <w:t>The cooling coil efficiency:</w:t>
      </w:r>
    </w:p>
    <w:p w14:paraId="015FC50B" w14:textId="4A816883" w:rsidR="00CC37C9" w:rsidRPr="001967A6" w:rsidRDefault="00F34D27" w:rsidP="005C49F4">
      <w:pPr>
        <w:spacing w:after="120"/>
        <w:rPr>
          <w:rFonts w:asciiTheme="minorHAnsi" w:hAnsiTheme="minorHAnsi"/>
        </w:rPr>
      </w:pPr>
      <m:oMathPara>
        <m:oMath>
          <m:sSub>
            <m:sSubPr>
              <m:ctrlPr>
                <w:rPr>
                  <w:rFonts w:ascii="Cambria Math" w:hAnsi="Cambria Math"/>
                  <w:i/>
                </w:rPr>
              </m:ctrlPr>
            </m:sSubPr>
            <m:e>
              <m:r>
                <w:rPr>
                  <w:rFonts w:ascii="Cambria Math" w:hAnsi="Cambria Math"/>
                </w:rPr>
                <m:t>η</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num>
            <m:den>
              <m:sSub>
                <m:sSubPr>
                  <m:ctrlPr>
                    <w:rPr>
                      <w:rFonts w:ascii="Cambria Math" w:hAnsi="Cambria Math"/>
                      <w:i/>
                    </w:rPr>
                  </m:ctrlPr>
                </m:sSubPr>
                <m:e>
                  <m:r>
                    <w:rPr>
                      <w:rFonts w:ascii="Cambria Math" w:hAnsi="Cambria Math"/>
                    </w:rPr>
                    <m:t>W</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3EA8B8EC" w14:textId="0FA5D69A" w:rsidR="001967A6" w:rsidRPr="001967A6" w:rsidRDefault="001967A6" w:rsidP="005C49F4">
      <w:pPr>
        <w:spacing w:after="120"/>
        <w:rPr>
          <w:rFonts w:asciiTheme="minorHAnsi" w:hAnsiTheme="minorHAnsi"/>
        </w:rPr>
      </w:pPr>
      <m:oMathPara>
        <m:oMath>
          <m:r>
            <w:rPr>
              <w:rFonts w:ascii="Cambria Math" w:hAnsi="Cambria Math"/>
            </w:rPr>
            <m:t xml:space="preserve">0.85= </m:t>
          </m:r>
          <m:f>
            <m:fPr>
              <m:ctrlPr>
                <w:rPr>
                  <w:rFonts w:ascii="Cambria Math" w:hAnsi="Cambria Math"/>
                  <w:i/>
                </w:rPr>
              </m:ctrlPr>
            </m:fPr>
            <m:num>
              <m:r>
                <w:rPr>
                  <w:rFonts w:ascii="Cambria Math" w:hAnsi="Cambria Math"/>
                </w:rPr>
                <m:t>11.2-8.3</m:t>
              </m:r>
            </m:num>
            <m:den>
              <m:r>
                <w:rPr>
                  <w:rFonts w:ascii="Cambria Math" w:hAnsi="Cambria Math"/>
                </w:rPr>
                <m:t>11.2-</m:t>
              </m:r>
              <m:sSub>
                <m:sSubPr>
                  <m:ctrlPr>
                    <w:rPr>
                      <w:rFonts w:ascii="Cambria Math" w:hAnsi="Cambria Math"/>
                      <w:i/>
                    </w:rPr>
                  </m:ctrlPr>
                </m:sSubPr>
                <m:e>
                  <m:r>
                    <w:rPr>
                      <w:rFonts w:ascii="Cambria Math" w:hAnsi="Cambria Math"/>
                    </w:rPr>
                    <m:t>W</m:t>
                  </m:r>
                </m:e>
                <m:sub>
                  <m:r>
                    <w:rPr>
                      <w:rFonts w:ascii="Cambria Math" w:hAnsi="Cambria Math"/>
                    </w:rPr>
                    <m:t>ADP</m:t>
                  </m:r>
                </m:sub>
              </m:sSub>
            </m:den>
          </m:f>
        </m:oMath>
      </m:oMathPara>
    </w:p>
    <w:p w14:paraId="084C4FC7" w14:textId="0039D8A8" w:rsidR="00D861B1" w:rsidRDefault="00F34D27" w:rsidP="004E0196">
      <w:pPr>
        <w:spacing w:after="120"/>
        <w:rPr>
          <w:rFonts w:asciiTheme="minorHAnsi" w:hAnsiTheme="minorHAnsi"/>
        </w:rPr>
      </w:pPr>
      <m:oMathPara>
        <m:oMath>
          <m:sSub>
            <m:sSubPr>
              <m:ctrlPr>
                <w:rPr>
                  <w:rFonts w:ascii="Cambria Math" w:hAnsi="Cambria Math"/>
                  <w:i/>
                </w:rPr>
              </m:ctrlPr>
            </m:sSubPr>
            <m:e>
              <m:r>
                <w:rPr>
                  <w:rFonts w:ascii="Cambria Math" w:hAnsi="Cambria Math"/>
                </w:rPr>
                <m:t>W</m:t>
              </m:r>
            </m:e>
            <m:sub>
              <m:r>
                <w:rPr>
                  <w:rFonts w:ascii="Cambria Math" w:hAnsi="Cambria Math"/>
                </w:rPr>
                <m:t>ADP</m:t>
              </m:r>
            </m:sub>
          </m:sSub>
          <m:r>
            <w:rPr>
              <w:rFonts w:ascii="Cambria Math" w:hAnsi="Cambria Math"/>
            </w:rPr>
            <m:t>=7.8 g/kg</m:t>
          </m:r>
        </m:oMath>
      </m:oMathPara>
    </w:p>
    <w:p w14:paraId="4639445A" w14:textId="1E0007B1" w:rsidR="00D861B1" w:rsidRDefault="00D861B1" w:rsidP="004E0196">
      <w:pPr>
        <w:spacing w:after="120"/>
        <w:rPr>
          <w:rFonts w:asciiTheme="minorHAnsi" w:hAnsiTheme="minorHAnsi"/>
        </w:rPr>
      </w:pPr>
      <w:r>
        <w:rPr>
          <w:rFonts w:asciiTheme="minorHAnsi" w:hAnsiTheme="minorHAnsi"/>
        </w:rPr>
        <w:t>Same as T.0.6, no reheat is needed.</w:t>
      </w:r>
    </w:p>
    <w:p w14:paraId="5C052AAA" w14:textId="21CCA6DD" w:rsidR="004E0196" w:rsidRDefault="004E0196" w:rsidP="004E0196">
      <w:pPr>
        <w:spacing w:after="120"/>
        <w:rPr>
          <w:rFonts w:asciiTheme="minorHAnsi" w:hAnsiTheme="minorHAnsi"/>
        </w:rPr>
      </w:pPr>
      <w:r>
        <w:rPr>
          <w:rFonts w:asciiTheme="minorHAnsi" w:hAnsiTheme="minorHAnsi"/>
        </w:rPr>
        <w:t>The cooling coil load:</w:t>
      </w:r>
    </w:p>
    <w:p w14:paraId="4D42A209" w14:textId="071EC856" w:rsidR="004E0196" w:rsidRDefault="00F34D27" w:rsidP="004E0196">
      <w:pPr>
        <w:spacing w:after="120"/>
        <w:rPr>
          <w:rFonts w:asciiTheme="minorHAnsi" w:hAnsiTheme="minorHAnsi"/>
        </w:rPr>
      </w:pPr>
      <m:oMathPara>
        <m:oMath>
          <m:sSub>
            <m:sSubPr>
              <m:ctrlPr>
                <w:rPr>
                  <w:rFonts w:ascii="Cambria Math" w:hAnsi="Cambria Math"/>
                  <w:i/>
                </w:rPr>
              </m:ctrlPr>
            </m:sSubPr>
            <m:e>
              <m:r>
                <w:rPr>
                  <w:rFonts w:ascii="Cambria Math" w:hAnsi="Cambria Math"/>
                </w:rPr>
                <m:t>Q</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MA</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e>
          </m:d>
          <m:r>
            <w:rPr>
              <w:rFonts w:ascii="Cambria Math" w:hAnsi="Cambria Math"/>
            </w:rPr>
            <m:t>=4.13*</m:t>
          </m:r>
          <m:d>
            <m:dPr>
              <m:ctrlPr>
                <w:rPr>
                  <w:rFonts w:ascii="Cambria Math" w:hAnsi="Cambria Math"/>
                  <w:i/>
                </w:rPr>
              </m:ctrlPr>
            </m:dPr>
            <m:e>
              <m:r>
                <w:rPr>
                  <w:rFonts w:ascii="Cambria Math" w:hAnsi="Cambria Math"/>
                </w:rPr>
                <m:t>57.5-33</m:t>
              </m:r>
            </m:e>
          </m:d>
          <m:r>
            <w:rPr>
              <w:rFonts w:ascii="Cambria Math" w:hAnsi="Cambria Math"/>
            </w:rPr>
            <m:t>=101.2kW</m:t>
          </m:r>
        </m:oMath>
      </m:oMathPara>
    </w:p>
    <w:p w14:paraId="104F0ACA" w14:textId="77777777" w:rsidR="004E0196" w:rsidRDefault="004E0196" w:rsidP="004E0196">
      <w:pPr>
        <w:spacing w:after="120"/>
        <w:rPr>
          <w:rFonts w:asciiTheme="minorHAnsi" w:hAnsiTheme="minorHAnsi"/>
        </w:rPr>
      </w:pPr>
      <w:r>
        <w:rPr>
          <w:rFonts w:asciiTheme="minorHAnsi" w:hAnsiTheme="minorHAnsi"/>
        </w:rPr>
        <w:t>The psychrometric chart is shown below.</w:t>
      </w:r>
    </w:p>
    <w:p w14:paraId="4F2D624A" w14:textId="77777777" w:rsidR="00CC37C9" w:rsidRDefault="00CC37C9" w:rsidP="005C49F4">
      <w:pPr>
        <w:spacing w:after="120"/>
        <w:rPr>
          <w:rFonts w:asciiTheme="minorHAnsi" w:hAnsiTheme="minorHAnsi"/>
        </w:rPr>
      </w:pPr>
    </w:p>
    <w:p w14:paraId="1B20A1BA" w14:textId="769C87D1" w:rsidR="00CC37C9" w:rsidRDefault="004E0196" w:rsidP="00904719">
      <w:pPr>
        <w:rPr>
          <w:rFonts w:asciiTheme="minorHAnsi" w:hAnsiTheme="minorHAnsi"/>
        </w:rPr>
      </w:pPr>
      <w:r>
        <w:rPr>
          <w:noProof/>
          <w:lang w:val="en-AU" w:eastAsia="en-AU"/>
        </w:rPr>
        <w:drawing>
          <wp:inline distT="0" distB="0" distL="0" distR="0" wp14:anchorId="6E1341DA" wp14:editId="31E7D813">
            <wp:extent cx="5731510" cy="3939801"/>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939801"/>
                    </a:xfrm>
                    <a:prstGeom prst="rect">
                      <a:avLst/>
                    </a:prstGeom>
                  </pic:spPr>
                </pic:pic>
              </a:graphicData>
            </a:graphic>
          </wp:inline>
        </w:drawing>
      </w:r>
    </w:p>
    <w:p w14:paraId="43E60990" w14:textId="737C92ED"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6</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Psychrometric Chart for Room MM.0.3</w:t>
      </w:r>
    </w:p>
    <w:p w14:paraId="64F54B93" w14:textId="77777777" w:rsidR="003C4A59" w:rsidRDefault="003C4A59" w:rsidP="005C49F4">
      <w:pPr>
        <w:spacing w:after="120"/>
        <w:rPr>
          <w:rFonts w:asciiTheme="minorHAnsi" w:hAnsiTheme="minorHAnsi"/>
        </w:rPr>
      </w:pPr>
    </w:p>
    <w:p w14:paraId="31613273" w14:textId="77777777" w:rsidR="003C4A59" w:rsidRDefault="003C4A59" w:rsidP="005C49F4">
      <w:pPr>
        <w:spacing w:after="120"/>
        <w:rPr>
          <w:rFonts w:asciiTheme="minorHAnsi" w:hAnsiTheme="minorHAnsi"/>
        </w:rPr>
      </w:pPr>
    </w:p>
    <w:p w14:paraId="78D93CC4" w14:textId="77777777" w:rsidR="003C4A59" w:rsidRDefault="003C4A59" w:rsidP="005C49F4">
      <w:pPr>
        <w:spacing w:after="120"/>
        <w:rPr>
          <w:rFonts w:asciiTheme="minorHAnsi" w:hAnsiTheme="minorHAnsi"/>
        </w:rPr>
      </w:pPr>
    </w:p>
    <w:p w14:paraId="40FD26FC" w14:textId="77777777" w:rsidR="003C4A59" w:rsidRDefault="003C4A59" w:rsidP="005C49F4">
      <w:pPr>
        <w:spacing w:after="120"/>
        <w:rPr>
          <w:rFonts w:asciiTheme="minorHAnsi" w:hAnsiTheme="minorHAnsi"/>
        </w:rPr>
      </w:pPr>
    </w:p>
    <w:p w14:paraId="4ACD6E15" w14:textId="77777777" w:rsidR="003C4A59" w:rsidRDefault="003C4A59" w:rsidP="005C49F4">
      <w:pPr>
        <w:spacing w:after="120"/>
        <w:rPr>
          <w:rFonts w:asciiTheme="minorHAnsi" w:hAnsiTheme="minorHAnsi"/>
        </w:rPr>
      </w:pPr>
    </w:p>
    <w:p w14:paraId="57C863C6" w14:textId="34356E88" w:rsidR="00CC232B" w:rsidRDefault="00CC232B" w:rsidP="00CC232B">
      <w:pPr>
        <w:pStyle w:val="Heading1"/>
      </w:pPr>
      <w:bookmarkStart w:id="51" w:name="_Toc493192760"/>
      <w:r>
        <w:lastRenderedPageBreak/>
        <w:t>6. CAMEL simulation</w:t>
      </w:r>
      <w:bookmarkEnd w:id="51"/>
    </w:p>
    <w:p w14:paraId="400F59FE" w14:textId="5A72B066" w:rsidR="009512F9" w:rsidRDefault="00250D9E" w:rsidP="005C49F4">
      <w:pPr>
        <w:spacing w:after="120"/>
        <w:rPr>
          <w:rFonts w:asciiTheme="minorHAnsi" w:hAnsiTheme="minorHAnsi"/>
        </w:rPr>
      </w:pPr>
      <w:r>
        <w:rPr>
          <w:rFonts w:asciiTheme="minorHAnsi" w:hAnsiTheme="minorHAnsi"/>
        </w:rPr>
        <w:t>The CAMEL simulation is carried out in this section</w:t>
      </w:r>
      <w:r w:rsidR="00782C0C">
        <w:rPr>
          <w:rFonts w:asciiTheme="minorHAnsi" w:hAnsiTheme="minorHAnsi"/>
        </w:rPr>
        <w:t>.</w:t>
      </w:r>
      <w:r w:rsidR="00DC33B5">
        <w:rPr>
          <w:rFonts w:asciiTheme="minorHAnsi" w:hAnsiTheme="minorHAnsi"/>
        </w:rPr>
        <w:t xml:space="preserve"> Input data are demonstrated in section 6.1, and the simulation report is pasted in appendix A.</w:t>
      </w:r>
    </w:p>
    <w:p w14:paraId="0D1DA208" w14:textId="4BC23F5C" w:rsidR="00782C0C" w:rsidRDefault="00782C0C" w:rsidP="00782C0C">
      <w:pPr>
        <w:pStyle w:val="Heading2"/>
        <w:spacing w:after="120"/>
      </w:pPr>
      <w:bookmarkStart w:id="52" w:name="_Toc493192761"/>
      <w:r>
        <w:t>6.1 Simulation Process</w:t>
      </w:r>
      <w:bookmarkEnd w:id="52"/>
    </w:p>
    <w:p w14:paraId="7BB60CF6" w14:textId="4A78EBA3" w:rsidR="00250D9E" w:rsidRDefault="00250D9E" w:rsidP="005C49F4">
      <w:pPr>
        <w:spacing w:after="120"/>
        <w:rPr>
          <w:rFonts w:asciiTheme="minorHAnsi" w:hAnsiTheme="minorHAnsi"/>
        </w:rPr>
      </w:pPr>
      <w:r>
        <w:rPr>
          <w:rFonts w:asciiTheme="minorHAnsi" w:hAnsiTheme="minorHAnsi"/>
        </w:rPr>
        <w:t>The outdoor design condition is defined as following figure.</w:t>
      </w:r>
    </w:p>
    <w:p w14:paraId="6500477B" w14:textId="6BA96941" w:rsidR="00CC232B" w:rsidRDefault="00CC232B" w:rsidP="00904719">
      <w:pPr>
        <w:jc w:val="center"/>
        <w:rPr>
          <w:rFonts w:asciiTheme="minorHAnsi" w:hAnsiTheme="minorHAnsi"/>
        </w:rPr>
      </w:pPr>
      <w:r>
        <w:rPr>
          <w:noProof/>
          <w:lang w:val="en-AU" w:eastAsia="en-AU"/>
        </w:rPr>
        <w:drawing>
          <wp:inline distT="0" distB="0" distL="0" distR="0" wp14:anchorId="5D37D122" wp14:editId="333F0709">
            <wp:extent cx="4785645" cy="41260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88637" cy="4128664"/>
                    </a:xfrm>
                    <a:prstGeom prst="rect">
                      <a:avLst/>
                    </a:prstGeom>
                  </pic:spPr>
                </pic:pic>
              </a:graphicData>
            </a:graphic>
          </wp:inline>
        </w:drawing>
      </w:r>
    </w:p>
    <w:p w14:paraId="44D249B2" w14:textId="6A58EA02"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7</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Project Title &amp; Outdoor Design Conditions</w:t>
      </w:r>
    </w:p>
    <w:p w14:paraId="05198C29" w14:textId="71C57575" w:rsidR="00C37E78" w:rsidRDefault="002E52C1" w:rsidP="005C49F4">
      <w:pPr>
        <w:spacing w:after="120"/>
        <w:rPr>
          <w:rFonts w:asciiTheme="minorHAnsi" w:hAnsiTheme="minorHAnsi"/>
        </w:rPr>
      </w:pPr>
      <w:r>
        <w:rPr>
          <w:rFonts w:asciiTheme="minorHAnsi" w:hAnsiTheme="minorHAnsi"/>
        </w:rPr>
        <w:t>The windows are defined as:</w:t>
      </w:r>
    </w:p>
    <w:p w14:paraId="27FC3D2B" w14:textId="50C3E115" w:rsidR="009512F9" w:rsidRDefault="00C37E78" w:rsidP="00904719">
      <w:pPr>
        <w:jc w:val="center"/>
        <w:rPr>
          <w:rFonts w:asciiTheme="minorHAnsi" w:hAnsiTheme="minorHAnsi"/>
        </w:rPr>
      </w:pPr>
      <w:r>
        <w:rPr>
          <w:noProof/>
          <w:lang w:val="en-AU" w:eastAsia="en-AU"/>
        </w:rPr>
        <w:drawing>
          <wp:inline distT="0" distB="0" distL="0" distR="0" wp14:anchorId="059EC337" wp14:editId="293C15AE">
            <wp:extent cx="5731510" cy="253019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530192"/>
                    </a:xfrm>
                    <a:prstGeom prst="rect">
                      <a:avLst/>
                    </a:prstGeom>
                  </pic:spPr>
                </pic:pic>
              </a:graphicData>
            </a:graphic>
          </wp:inline>
        </w:drawing>
      </w:r>
    </w:p>
    <w:p w14:paraId="1DC5CCD9" w14:textId="382705E1"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8</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Window Properties</w:t>
      </w:r>
    </w:p>
    <w:p w14:paraId="3C7FCFD2" w14:textId="77777777" w:rsidR="00C37E78" w:rsidRDefault="00C37E78" w:rsidP="005C49F4">
      <w:pPr>
        <w:spacing w:after="120"/>
        <w:rPr>
          <w:rFonts w:asciiTheme="minorHAnsi" w:hAnsiTheme="minorHAnsi"/>
        </w:rPr>
      </w:pPr>
    </w:p>
    <w:p w14:paraId="3F37F028" w14:textId="60050286" w:rsidR="002E52C1" w:rsidRDefault="002E52C1" w:rsidP="002E52C1">
      <w:pPr>
        <w:spacing w:after="120"/>
        <w:rPr>
          <w:rFonts w:asciiTheme="minorHAnsi" w:hAnsiTheme="minorHAnsi"/>
        </w:rPr>
      </w:pPr>
      <w:r>
        <w:rPr>
          <w:rFonts w:asciiTheme="minorHAnsi" w:hAnsiTheme="minorHAnsi"/>
        </w:rPr>
        <w:lastRenderedPageBreak/>
        <w:t>Walls properties are inserted.</w:t>
      </w:r>
    </w:p>
    <w:p w14:paraId="01187DDF" w14:textId="2C9D4424" w:rsidR="00C37E78" w:rsidRDefault="00C37E78" w:rsidP="00904719">
      <w:pPr>
        <w:rPr>
          <w:rFonts w:asciiTheme="minorHAnsi" w:hAnsiTheme="minorHAnsi"/>
        </w:rPr>
      </w:pPr>
      <w:r>
        <w:rPr>
          <w:noProof/>
          <w:lang w:val="en-AU" w:eastAsia="en-AU"/>
        </w:rPr>
        <w:drawing>
          <wp:inline distT="0" distB="0" distL="0" distR="0" wp14:anchorId="284BE475" wp14:editId="272473EB">
            <wp:extent cx="5731510" cy="17408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740885"/>
                    </a:xfrm>
                    <a:prstGeom prst="rect">
                      <a:avLst/>
                    </a:prstGeom>
                  </pic:spPr>
                </pic:pic>
              </a:graphicData>
            </a:graphic>
          </wp:inline>
        </w:drawing>
      </w:r>
    </w:p>
    <w:p w14:paraId="3757C29F" w14:textId="323DC2B7"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9</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Wall Properties</w:t>
      </w:r>
    </w:p>
    <w:p w14:paraId="23A17655" w14:textId="34941654" w:rsidR="00C37E78" w:rsidRDefault="002E52C1" w:rsidP="005C49F4">
      <w:pPr>
        <w:spacing w:after="120"/>
        <w:rPr>
          <w:rFonts w:asciiTheme="minorHAnsi" w:hAnsiTheme="minorHAnsi"/>
        </w:rPr>
      </w:pPr>
      <w:r>
        <w:rPr>
          <w:rFonts w:asciiTheme="minorHAnsi" w:hAnsiTheme="minorHAnsi"/>
        </w:rPr>
        <w:t>Indoor design conditions are inserted.</w:t>
      </w:r>
    </w:p>
    <w:p w14:paraId="044555B4" w14:textId="6500C507" w:rsidR="00C37E78" w:rsidRDefault="00C37E78" w:rsidP="00904719">
      <w:pPr>
        <w:rPr>
          <w:rFonts w:asciiTheme="minorHAnsi" w:hAnsiTheme="minorHAnsi"/>
        </w:rPr>
      </w:pPr>
      <w:r>
        <w:rPr>
          <w:noProof/>
          <w:lang w:val="en-AU" w:eastAsia="en-AU"/>
        </w:rPr>
        <w:drawing>
          <wp:inline distT="0" distB="0" distL="0" distR="0" wp14:anchorId="699381CB" wp14:editId="3CB2A699">
            <wp:extent cx="5731510" cy="9154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915450"/>
                    </a:xfrm>
                    <a:prstGeom prst="rect">
                      <a:avLst/>
                    </a:prstGeom>
                  </pic:spPr>
                </pic:pic>
              </a:graphicData>
            </a:graphic>
          </wp:inline>
        </w:drawing>
      </w:r>
    </w:p>
    <w:p w14:paraId="062F4AB3" w14:textId="28E084EA"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10</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Room Air Design Point</w:t>
      </w:r>
    </w:p>
    <w:p w14:paraId="72F5898E" w14:textId="30295D59" w:rsidR="00C37E78" w:rsidRDefault="002E52C1" w:rsidP="005C49F4">
      <w:pPr>
        <w:spacing w:after="120"/>
        <w:rPr>
          <w:rFonts w:asciiTheme="minorHAnsi" w:hAnsiTheme="minorHAnsi"/>
        </w:rPr>
      </w:pPr>
      <w:r>
        <w:rPr>
          <w:rFonts w:asciiTheme="minorHAnsi" w:hAnsiTheme="minorHAnsi"/>
        </w:rPr>
        <w:t>Supply air conditions:</w:t>
      </w:r>
    </w:p>
    <w:p w14:paraId="50AB06C1" w14:textId="7B360330" w:rsidR="00C37E78" w:rsidRDefault="00663D6C" w:rsidP="005C49F4">
      <w:pPr>
        <w:spacing w:after="120"/>
        <w:rPr>
          <w:rFonts w:asciiTheme="minorHAnsi" w:hAnsiTheme="minorHAnsi"/>
        </w:rPr>
      </w:pPr>
      <w:r>
        <w:rPr>
          <w:noProof/>
          <w:lang w:val="en-AU" w:eastAsia="en-AU"/>
        </w:rPr>
        <w:drawing>
          <wp:inline distT="0" distB="0" distL="0" distR="0" wp14:anchorId="62253C46" wp14:editId="74C78544">
            <wp:extent cx="5731510" cy="674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674800"/>
                    </a:xfrm>
                    <a:prstGeom prst="rect">
                      <a:avLst/>
                    </a:prstGeom>
                  </pic:spPr>
                </pic:pic>
              </a:graphicData>
            </a:graphic>
          </wp:inline>
        </w:drawing>
      </w:r>
    </w:p>
    <w:p w14:paraId="6A136A48" w14:textId="75C1B89E" w:rsidR="00904719" w:rsidRPr="00250D9E" w:rsidRDefault="00904719" w:rsidP="00904719">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11</w:t>
      </w:r>
      <w:r w:rsidRPr="00250D9E">
        <w:rPr>
          <w:rFonts w:asciiTheme="minorHAnsi" w:eastAsiaTheme="minorHAnsi" w:hAnsiTheme="minorHAnsi" w:cs="CIDFont+F2"/>
          <w:i/>
          <w:sz w:val="21"/>
          <w:szCs w:val="21"/>
        </w:rPr>
        <w:t xml:space="preserve">: </w:t>
      </w:r>
      <w:r w:rsidR="00782C0C">
        <w:rPr>
          <w:rFonts w:asciiTheme="minorHAnsi" w:eastAsiaTheme="minorHAnsi" w:hAnsiTheme="minorHAnsi" w:cs="CIDFont+F2"/>
          <w:i/>
          <w:sz w:val="21"/>
          <w:szCs w:val="21"/>
        </w:rPr>
        <w:t>AHU Coil Properties</w:t>
      </w:r>
    </w:p>
    <w:p w14:paraId="4C2F0D6D" w14:textId="3DEEE816" w:rsidR="00C37E78" w:rsidRDefault="002E52C1" w:rsidP="005C49F4">
      <w:pPr>
        <w:spacing w:after="120"/>
        <w:rPr>
          <w:rFonts w:asciiTheme="minorHAnsi" w:hAnsiTheme="minorHAnsi"/>
        </w:rPr>
      </w:pPr>
      <w:r>
        <w:rPr>
          <w:rFonts w:asciiTheme="minorHAnsi" w:hAnsiTheme="minorHAnsi"/>
        </w:rPr>
        <w:t>Room properties:</w:t>
      </w:r>
    </w:p>
    <w:p w14:paraId="12C35093" w14:textId="1BC25C9A" w:rsidR="009512F9" w:rsidRDefault="00C37E78" w:rsidP="00782C0C">
      <w:pPr>
        <w:rPr>
          <w:rFonts w:asciiTheme="minorHAnsi" w:hAnsiTheme="minorHAnsi"/>
        </w:rPr>
      </w:pPr>
      <w:r>
        <w:rPr>
          <w:noProof/>
          <w:lang w:val="en-AU" w:eastAsia="en-AU"/>
        </w:rPr>
        <w:drawing>
          <wp:inline distT="0" distB="0" distL="0" distR="0" wp14:anchorId="0A67361F" wp14:editId="5673489F">
            <wp:extent cx="5731510" cy="852378"/>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852378"/>
                    </a:xfrm>
                    <a:prstGeom prst="rect">
                      <a:avLst/>
                    </a:prstGeom>
                  </pic:spPr>
                </pic:pic>
              </a:graphicData>
            </a:graphic>
          </wp:inline>
        </w:drawing>
      </w:r>
    </w:p>
    <w:p w14:paraId="2989888A" w14:textId="353D16A1"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12</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Room Description</w:t>
      </w:r>
    </w:p>
    <w:p w14:paraId="69F6C27C" w14:textId="432050A1" w:rsidR="009512F9" w:rsidRDefault="002E52C1" w:rsidP="005C49F4">
      <w:pPr>
        <w:spacing w:after="120"/>
        <w:rPr>
          <w:rFonts w:asciiTheme="minorHAnsi" w:hAnsiTheme="minorHAnsi"/>
        </w:rPr>
      </w:pPr>
      <w:r>
        <w:rPr>
          <w:rFonts w:asciiTheme="minorHAnsi" w:hAnsiTheme="minorHAnsi"/>
        </w:rPr>
        <w:t>External walls’ and windows’ properties:</w:t>
      </w:r>
    </w:p>
    <w:p w14:paraId="3A8FF9E5" w14:textId="46B57FA7" w:rsidR="009512F9" w:rsidRPr="005C49F4" w:rsidRDefault="00C37E78" w:rsidP="00782C0C">
      <w:pPr>
        <w:rPr>
          <w:rFonts w:asciiTheme="minorHAnsi" w:hAnsiTheme="minorHAnsi"/>
        </w:rPr>
      </w:pPr>
      <w:r>
        <w:rPr>
          <w:noProof/>
          <w:lang w:val="en-AU" w:eastAsia="en-AU"/>
        </w:rPr>
        <w:drawing>
          <wp:inline distT="0" distB="0" distL="0" distR="0" wp14:anchorId="3BEEF559" wp14:editId="5112470A">
            <wp:extent cx="5731510" cy="775223"/>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775223"/>
                    </a:xfrm>
                    <a:prstGeom prst="rect">
                      <a:avLst/>
                    </a:prstGeom>
                  </pic:spPr>
                </pic:pic>
              </a:graphicData>
            </a:graphic>
          </wp:inline>
        </w:drawing>
      </w:r>
    </w:p>
    <w:p w14:paraId="442C07F2" w14:textId="6F28707E"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13</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 xml:space="preserve">External </w:t>
      </w:r>
      <w:bookmarkStart w:id="53" w:name="_GoBack"/>
      <w:bookmarkEnd w:id="53"/>
      <w:r>
        <w:rPr>
          <w:rFonts w:asciiTheme="minorHAnsi" w:eastAsiaTheme="minorHAnsi" w:hAnsiTheme="minorHAnsi" w:cs="CIDFont+F2"/>
          <w:i/>
          <w:sz w:val="21"/>
          <w:szCs w:val="21"/>
        </w:rPr>
        <w:t>Properties</w:t>
      </w:r>
    </w:p>
    <w:p w14:paraId="638ADC1B" w14:textId="49C2169E" w:rsidR="00FB2421" w:rsidRDefault="002E52C1" w:rsidP="005C49F4">
      <w:pPr>
        <w:spacing w:after="120"/>
        <w:rPr>
          <w:rFonts w:asciiTheme="minorHAnsi" w:hAnsiTheme="minorHAnsi"/>
        </w:rPr>
      </w:pPr>
      <w:r>
        <w:rPr>
          <w:rFonts w:asciiTheme="minorHAnsi" w:hAnsiTheme="minorHAnsi"/>
        </w:rPr>
        <w:t>Internal loads</w:t>
      </w:r>
    </w:p>
    <w:p w14:paraId="453C22C0" w14:textId="58FE82F1" w:rsidR="00C37E78" w:rsidRDefault="00C37E78" w:rsidP="00782C0C">
      <w:pPr>
        <w:rPr>
          <w:rFonts w:asciiTheme="minorHAnsi" w:hAnsiTheme="minorHAnsi"/>
        </w:rPr>
      </w:pPr>
      <w:r>
        <w:rPr>
          <w:noProof/>
          <w:lang w:val="en-AU" w:eastAsia="en-AU"/>
        </w:rPr>
        <w:drawing>
          <wp:inline distT="0" distB="0" distL="0" distR="0" wp14:anchorId="36F24F49" wp14:editId="6536461F">
            <wp:extent cx="5731510" cy="7623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762364"/>
                    </a:xfrm>
                    <a:prstGeom prst="rect">
                      <a:avLst/>
                    </a:prstGeom>
                  </pic:spPr>
                </pic:pic>
              </a:graphicData>
            </a:graphic>
          </wp:inline>
        </w:drawing>
      </w:r>
    </w:p>
    <w:p w14:paraId="4B5904EC" w14:textId="7E9682E4" w:rsidR="00782C0C" w:rsidRPr="00250D9E" w:rsidRDefault="00782C0C" w:rsidP="00782C0C">
      <w:pPr>
        <w:jc w:val="center"/>
        <w:rPr>
          <w:rFonts w:asciiTheme="minorHAnsi" w:eastAsiaTheme="minorHAnsi" w:hAnsiTheme="minorHAnsi" w:cs="CIDFont+F2"/>
          <w:i/>
          <w:sz w:val="21"/>
          <w:szCs w:val="21"/>
        </w:rPr>
      </w:pPr>
      <w:r w:rsidRPr="00250D9E">
        <w:rPr>
          <w:rFonts w:asciiTheme="minorHAnsi" w:eastAsiaTheme="minorHAnsi" w:hAnsiTheme="minorHAnsi" w:cs="CIDFont+F2"/>
          <w:i/>
          <w:sz w:val="21"/>
          <w:szCs w:val="21"/>
        </w:rPr>
        <w:t xml:space="preserve">Figure </w:t>
      </w:r>
      <w:r>
        <w:rPr>
          <w:rFonts w:asciiTheme="minorHAnsi" w:eastAsiaTheme="minorHAnsi" w:hAnsiTheme="minorHAnsi" w:cs="CIDFont+F2"/>
          <w:i/>
          <w:sz w:val="21"/>
          <w:szCs w:val="21"/>
        </w:rPr>
        <w:t>14</w:t>
      </w:r>
      <w:r w:rsidRPr="00250D9E">
        <w:rPr>
          <w:rFonts w:asciiTheme="minorHAnsi" w:eastAsiaTheme="minorHAnsi" w:hAnsiTheme="minorHAnsi" w:cs="CIDFont+F2"/>
          <w:i/>
          <w:sz w:val="21"/>
          <w:szCs w:val="21"/>
        </w:rPr>
        <w:t xml:space="preserve">: </w:t>
      </w:r>
      <w:r>
        <w:rPr>
          <w:rFonts w:asciiTheme="minorHAnsi" w:eastAsiaTheme="minorHAnsi" w:hAnsiTheme="minorHAnsi" w:cs="CIDFont+F2"/>
          <w:i/>
          <w:sz w:val="21"/>
          <w:szCs w:val="21"/>
        </w:rPr>
        <w:t>Internal Load</w:t>
      </w:r>
      <w:r w:rsidR="002E52C1">
        <w:rPr>
          <w:rFonts w:asciiTheme="minorHAnsi" w:eastAsiaTheme="minorHAnsi" w:hAnsiTheme="minorHAnsi" w:cs="CIDFont+F2"/>
          <w:i/>
          <w:sz w:val="21"/>
          <w:szCs w:val="21"/>
        </w:rPr>
        <w:t>s</w:t>
      </w:r>
    </w:p>
    <w:p w14:paraId="2F0DEA9B" w14:textId="77777777" w:rsidR="00C37E78" w:rsidRDefault="00C37E78" w:rsidP="005C49F4">
      <w:pPr>
        <w:spacing w:after="120"/>
        <w:rPr>
          <w:rFonts w:asciiTheme="minorHAnsi" w:hAnsiTheme="minorHAnsi"/>
        </w:rPr>
      </w:pPr>
    </w:p>
    <w:p w14:paraId="43EE0164" w14:textId="77777777" w:rsidR="00C37E78" w:rsidRDefault="00C37E78" w:rsidP="005C49F4">
      <w:pPr>
        <w:spacing w:after="120"/>
        <w:rPr>
          <w:rFonts w:asciiTheme="minorHAnsi" w:hAnsiTheme="minorHAnsi"/>
        </w:rPr>
      </w:pPr>
    </w:p>
    <w:p w14:paraId="4EDF7449" w14:textId="465D176C" w:rsidR="00782C0C" w:rsidRDefault="00782C0C" w:rsidP="00782C0C">
      <w:pPr>
        <w:pStyle w:val="Heading2"/>
        <w:spacing w:after="120"/>
      </w:pPr>
      <w:bookmarkStart w:id="54" w:name="_Toc493192762"/>
      <w:r>
        <w:lastRenderedPageBreak/>
        <w:t xml:space="preserve">6.2 </w:t>
      </w:r>
      <w:r w:rsidR="00B1473E">
        <w:t>CAMEL</w:t>
      </w:r>
      <w:r>
        <w:t xml:space="preserve"> Results and Comparing</w:t>
      </w:r>
      <w:bookmarkEnd w:id="54"/>
    </w:p>
    <w:p w14:paraId="1CB8454D" w14:textId="736BA1EE" w:rsidR="00C37E78" w:rsidRDefault="00FC78B4" w:rsidP="005C49F4">
      <w:pPr>
        <w:spacing w:after="120"/>
        <w:rPr>
          <w:rFonts w:asciiTheme="minorHAnsi" w:hAnsiTheme="minorHAnsi"/>
        </w:rPr>
      </w:pPr>
      <w:r>
        <w:rPr>
          <w:rFonts w:asciiTheme="minorHAnsi" w:hAnsiTheme="minorHAnsi"/>
        </w:rPr>
        <w:t>The heat load is summarized below in the table. The full report is shown in appendix A.</w:t>
      </w:r>
    </w:p>
    <w:p w14:paraId="2AB81789" w14:textId="554F91A5" w:rsidR="00FC78B4" w:rsidRDefault="00FC78B4" w:rsidP="005C49F4">
      <w:pPr>
        <w:spacing w:after="120"/>
        <w:rPr>
          <w:rFonts w:asciiTheme="minorHAnsi" w:hAnsiTheme="minorHAnsi"/>
        </w:rPr>
      </w:pPr>
      <w:r>
        <w:rPr>
          <w:rFonts w:asciiTheme="minorHAnsi" w:hAnsiTheme="minorHAnsi"/>
        </w:rPr>
        <w:t xml:space="preserve">As seen from the table, the difference between CAMEL simulation and hand calculation is </w:t>
      </w:r>
      <w:r w:rsidR="0063654C">
        <w:rPr>
          <w:rFonts w:asciiTheme="minorHAnsi" w:hAnsiTheme="minorHAnsi"/>
        </w:rPr>
        <w:t>acceptable. The difference between each division is minimal. The highest difference is seen in radiation and people heat load, which may be caused by different choice of solar gain and diversity factor.</w:t>
      </w:r>
    </w:p>
    <w:p w14:paraId="5D38F900" w14:textId="303E03BE" w:rsidR="00FF79E0" w:rsidRDefault="00FF79E0" w:rsidP="005C49F4">
      <w:pPr>
        <w:spacing w:after="120"/>
        <w:rPr>
          <w:rFonts w:asciiTheme="minorHAnsi" w:hAnsiTheme="minorHAnsi"/>
        </w:rPr>
      </w:pPr>
      <w:r>
        <w:rPr>
          <w:rFonts w:asciiTheme="minorHAnsi" w:hAnsiTheme="minorHAnsi"/>
        </w:rPr>
        <w:t>For room T.0.6, the difference in sensible load is:</w:t>
      </w:r>
    </w:p>
    <w:p w14:paraId="6DB55FC5" w14:textId="02BDB660" w:rsidR="00FF79E0" w:rsidRPr="00FF79E0"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16471-16222</m:t>
              </m:r>
            </m:num>
            <m:den>
              <m:r>
                <w:rPr>
                  <w:rFonts w:ascii="Cambria Math" w:hAnsi="Cambria Math"/>
                </w:rPr>
                <m:t>16471</m:t>
              </m:r>
            </m:den>
          </m:f>
          <m:r>
            <w:rPr>
              <w:rFonts w:ascii="Cambria Math" w:hAnsi="Cambria Math"/>
            </w:rPr>
            <m:t>=1.5%</m:t>
          </m:r>
        </m:oMath>
      </m:oMathPara>
    </w:p>
    <w:p w14:paraId="430A279D" w14:textId="17E1DF22" w:rsidR="00FF79E0" w:rsidRDefault="00FF79E0" w:rsidP="005C49F4">
      <w:pPr>
        <w:spacing w:after="120"/>
        <w:rPr>
          <w:rFonts w:asciiTheme="minorHAnsi" w:hAnsiTheme="minorHAnsi"/>
        </w:rPr>
      </w:pPr>
      <w:r>
        <w:rPr>
          <w:rFonts w:asciiTheme="minorHAnsi" w:hAnsiTheme="minorHAnsi"/>
        </w:rPr>
        <w:t>The difference of latent load is:</w:t>
      </w:r>
    </w:p>
    <w:p w14:paraId="779E885A" w14:textId="4F6036DD" w:rsidR="00FF79E0" w:rsidRPr="0070290D"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6741-6238</m:t>
              </m:r>
            </m:num>
            <m:den>
              <m:r>
                <w:rPr>
                  <w:rFonts w:ascii="Cambria Math" w:hAnsi="Cambria Math"/>
                </w:rPr>
                <m:t>6741</m:t>
              </m:r>
            </m:den>
          </m:f>
          <m:r>
            <w:rPr>
              <w:rFonts w:ascii="Cambria Math" w:hAnsi="Cambria Math"/>
            </w:rPr>
            <m:t>=7.5%</m:t>
          </m:r>
        </m:oMath>
      </m:oMathPara>
    </w:p>
    <w:p w14:paraId="16D9C75A" w14:textId="3546CB3F" w:rsidR="0070290D" w:rsidRDefault="0070290D" w:rsidP="005C49F4">
      <w:pPr>
        <w:spacing w:after="120"/>
        <w:rPr>
          <w:rFonts w:asciiTheme="minorHAnsi" w:hAnsiTheme="minorHAnsi"/>
        </w:rPr>
      </w:pPr>
      <w:r>
        <w:rPr>
          <w:rFonts w:asciiTheme="minorHAnsi" w:hAnsiTheme="minorHAnsi"/>
        </w:rPr>
        <w:t>For room MM.0.3, the difference in sensible load is:</w:t>
      </w:r>
    </w:p>
    <w:p w14:paraId="07828577" w14:textId="4AA33A24" w:rsidR="0070290D" w:rsidRPr="0070290D"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48528-46264</m:t>
              </m:r>
            </m:num>
            <m:den>
              <m:r>
                <w:rPr>
                  <w:rFonts w:ascii="Cambria Math" w:hAnsi="Cambria Math"/>
                </w:rPr>
                <m:t>46264</m:t>
              </m:r>
            </m:den>
          </m:f>
          <m:r>
            <w:rPr>
              <w:rFonts w:ascii="Cambria Math" w:hAnsi="Cambria Math"/>
            </w:rPr>
            <m:t>=4.9%</m:t>
          </m:r>
        </m:oMath>
      </m:oMathPara>
    </w:p>
    <w:p w14:paraId="72FA4154" w14:textId="473A8B21" w:rsidR="0070290D" w:rsidRDefault="0070290D" w:rsidP="005C49F4">
      <w:pPr>
        <w:spacing w:after="120"/>
        <w:rPr>
          <w:rFonts w:asciiTheme="minorHAnsi" w:hAnsiTheme="minorHAnsi"/>
        </w:rPr>
      </w:pPr>
      <w:r>
        <w:rPr>
          <w:rFonts w:asciiTheme="minorHAnsi" w:hAnsiTheme="minorHAnsi"/>
        </w:rPr>
        <w:t>The difference of latent load is:</w:t>
      </w:r>
    </w:p>
    <w:p w14:paraId="05A933F2" w14:textId="4F5D2470" w:rsidR="0070290D"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17950-16709</m:t>
              </m:r>
            </m:num>
            <m:den>
              <m:r>
                <w:rPr>
                  <w:rFonts w:ascii="Cambria Math" w:hAnsi="Cambria Math"/>
                </w:rPr>
                <m:t>17950</m:t>
              </m:r>
            </m:den>
          </m:f>
          <m:r>
            <w:rPr>
              <w:rFonts w:ascii="Cambria Math" w:hAnsi="Cambria Math"/>
            </w:rPr>
            <m:t>=6.9%</m:t>
          </m:r>
        </m:oMath>
      </m:oMathPara>
    </w:p>
    <w:p w14:paraId="053E9ACE" w14:textId="00D93972" w:rsidR="0063654C" w:rsidRDefault="0063654C" w:rsidP="0063654C">
      <w:pPr>
        <w:spacing w:after="120"/>
        <w:rPr>
          <w:rFonts w:asciiTheme="minorHAnsi" w:hAnsiTheme="minorHAnsi"/>
        </w:rPr>
      </w:pPr>
      <w:r>
        <w:rPr>
          <w:rFonts w:asciiTheme="minorHAnsi" w:hAnsiTheme="minorHAnsi"/>
        </w:rPr>
        <w:t>Other reasons for the differences are that:</w:t>
      </w:r>
    </w:p>
    <w:p w14:paraId="4DC57BC5"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 xml:space="preserve">The assumptions made in hand calculation are different from those settings in CAMEL. </w:t>
      </w:r>
    </w:p>
    <w:p w14:paraId="2C2A117B"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CAMEL is based on hourly data. Part of them is different from the choices made from DA09 tables.</w:t>
      </w:r>
    </w:p>
    <w:p w14:paraId="64ED5826" w14:textId="77777777" w:rsidR="0063654C" w:rsidRDefault="0063654C" w:rsidP="0063654C">
      <w:pPr>
        <w:pStyle w:val="ListParagraph"/>
        <w:numPr>
          <w:ilvl w:val="0"/>
          <w:numId w:val="4"/>
        </w:numPr>
        <w:spacing w:after="120"/>
        <w:rPr>
          <w:rFonts w:asciiTheme="minorHAnsi" w:hAnsiTheme="minorHAnsi"/>
        </w:rPr>
      </w:pPr>
      <w:r>
        <w:rPr>
          <w:rFonts w:asciiTheme="minorHAnsi" w:hAnsiTheme="minorHAnsi"/>
        </w:rPr>
        <w:t>Some numeric errors exist.</w:t>
      </w:r>
    </w:p>
    <w:p w14:paraId="3F9654C3" w14:textId="77777777" w:rsidR="0063654C" w:rsidRPr="0063654C" w:rsidRDefault="0063654C" w:rsidP="0063654C">
      <w:pPr>
        <w:spacing w:after="120"/>
        <w:rPr>
          <w:rFonts w:asciiTheme="minorHAnsi" w:hAnsiTheme="minorHAnsi"/>
        </w:rPr>
      </w:pPr>
    </w:p>
    <w:p w14:paraId="64476AFF" w14:textId="64304113" w:rsidR="00C37E78" w:rsidRPr="00FC78B4" w:rsidRDefault="00FC78B4" w:rsidP="00FC78B4">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23</w:t>
      </w:r>
      <w:r w:rsidRPr="003B0BF1">
        <w:rPr>
          <w:rFonts w:asciiTheme="minorHAnsi" w:hAnsiTheme="minorHAnsi" w:cs="CIDFont+F2"/>
          <w:i/>
          <w:sz w:val="22"/>
        </w:rPr>
        <w:t xml:space="preserve">: </w:t>
      </w:r>
      <w:r>
        <w:rPr>
          <w:rFonts w:asciiTheme="minorHAnsi" w:hAnsiTheme="minorHAnsi" w:cs="CIDFont+F2"/>
          <w:i/>
          <w:sz w:val="22"/>
        </w:rPr>
        <w:t>CAMEL Results and Comparing for T.0.6</w:t>
      </w:r>
    </w:p>
    <w:tbl>
      <w:tblPr>
        <w:tblW w:w="8002" w:type="dxa"/>
        <w:jc w:val="center"/>
        <w:tblInd w:w="1951" w:type="dxa"/>
        <w:tblLook w:val="04A0" w:firstRow="1" w:lastRow="0" w:firstColumn="1" w:lastColumn="0" w:noHBand="0" w:noVBand="1"/>
      </w:tblPr>
      <w:tblGrid>
        <w:gridCol w:w="1418"/>
        <w:gridCol w:w="1417"/>
        <w:gridCol w:w="1473"/>
        <w:gridCol w:w="1334"/>
        <w:gridCol w:w="1335"/>
        <w:gridCol w:w="1025"/>
      </w:tblGrid>
      <w:tr w:rsidR="00B5355A" w:rsidRPr="00B5355A" w14:paraId="36A09C90" w14:textId="77777777" w:rsidTr="00B5355A">
        <w:trPr>
          <w:trHeight w:val="300"/>
          <w:jc w:val="center"/>
        </w:trPr>
        <w:tc>
          <w:tcPr>
            <w:tcW w:w="2835" w:type="dxa"/>
            <w:gridSpan w:val="2"/>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377AFD64"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T.0.6</w:t>
            </w:r>
          </w:p>
        </w:tc>
        <w:tc>
          <w:tcPr>
            <w:tcW w:w="2807"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0457A94B"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CAMEL</w:t>
            </w:r>
          </w:p>
        </w:tc>
        <w:tc>
          <w:tcPr>
            <w:tcW w:w="236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32064C0F"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Hand Calculation</w:t>
            </w:r>
          </w:p>
        </w:tc>
      </w:tr>
      <w:tr w:rsidR="00B5355A" w:rsidRPr="00B5355A" w14:paraId="13832981" w14:textId="77777777" w:rsidTr="00B5355A">
        <w:trPr>
          <w:trHeight w:val="300"/>
          <w:jc w:val="center"/>
        </w:trPr>
        <w:tc>
          <w:tcPr>
            <w:tcW w:w="2835" w:type="dxa"/>
            <w:gridSpan w:val="2"/>
            <w:vMerge/>
            <w:tcBorders>
              <w:top w:val="single" w:sz="4" w:space="0" w:color="auto"/>
              <w:left w:val="single" w:sz="4" w:space="0" w:color="auto"/>
              <w:bottom w:val="single" w:sz="4" w:space="0" w:color="auto"/>
              <w:right w:val="single" w:sz="4" w:space="0" w:color="auto"/>
            </w:tcBorders>
            <w:vAlign w:val="center"/>
            <w:hideMark/>
          </w:tcPr>
          <w:p w14:paraId="4AA3143B" w14:textId="77777777" w:rsidR="00B5355A" w:rsidRPr="00FC78B4" w:rsidRDefault="00B5355A" w:rsidP="00B5355A">
            <w:pPr>
              <w:rPr>
                <w:rFonts w:asciiTheme="minorHAnsi" w:eastAsia="DengXian" w:hAnsiTheme="minorHAnsi"/>
                <w:color w:val="000000"/>
                <w:sz w:val="22"/>
                <w:szCs w:val="22"/>
                <w:lang w:val="en-AU" w:eastAsia="en-AU"/>
              </w:rPr>
            </w:pPr>
          </w:p>
        </w:tc>
        <w:tc>
          <w:tcPr>
            <w:tcW w:w="1473" w:type="dxa"/>
            <w:tcBorders>
              <w:top w:val="nil"/>
              <w:left w:val="nil"/>
              <w:bottom w:val="single" w:sz="4" w:space="0" w:color="auto"/>
              <w:right w:val="single" w:sz="4" w:space="0" w:color="auto"/>
            </w:tcBorders>
            <w:shd w:val="clear" w:color="000000" w:fill="95B3D7"/>
            <w:noWrap/>
            <w:vAlign w:val="center"/>
            <w:hideMark/>
          </w:tcPr>
          <w:p w14:paraId="6D4C060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334" w:type="dxa"/>
            <w:tcBorders>
              <w:top w:val="nil"/>
              <w:left w:val="nil"/>
              <w:bottom w:val="single" w:sz="4" w:space="0" w:color="auto"/>
              <w:right w:val="single" w:sz="4" w:space="0" w:color="auto"/>
            </w:tcBorders>
            <w:shd w:val="clear" w:color="000000" w:fill="95B3D7"/>
            <w:noWrap/>
            <w:vAlign w:val="center"/>
            <w:hideMark/>
          </w:tcPr>
          <w:p w14:paraId="1891332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c>
          <w:tcPr>
            <w:tcW w:w="1335" w:type="dxa"/>
            <w:tcBorders>
              <w:top w:val="nil"/>
              <w:left w:val="nil"/>
              <w:bottom w:val="single" w:sz="4" w:space="0" w:color="auto"/>
              <w:right w:val="single" w:sz="4" w:space="0" w:color="auto"/>
            </w:tcBorders>
            <w:shd w:val="clear" w:color="000000" w:fill="95B3D7"/>
            <w:noWrap/>
            <w:vAlign w:val="center"/>
            <w:hideMark/>
          </w:tcPr>
          <w:p w14:paraId="1563765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025" w:type="dxa"/>
            <w:tcBorders>
              <w:top w:val="nil"/>
              <w:left w:val="nil"/>
              <w:bottom w:val="single" w:sz="4" w:space="0" w:color="auto"/>
              <w:right w:val="single" w:sz="4" w:space="0" w:color="auto"/>
            </w:tcBorders>
            <w:shd w:val="clear" w:color="000000" w:fill="95B3D7"/>
            <w:noWrap/>
            <w:vAlign w:val="center"/>
            <w:hideMark/>
          </w:tcPr>
          <w:p w14:paraId="23BFE36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r>
      <w:tr w:rsidR="00B5355A" w:rsidRPr="00B5355A" w14:paraId="5FE03F89" w14:textId="77777777" w:rsidTr="00B5355A">
        <w:trPr>
          <w:trHeight w:val="300"/>
          <w:jc w:val="center"/>
        </w:trPr>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DBF9D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External</w:t>
            </w:r>
          </w:p>
        </w:tc>
        <w:tc>
          <w:tcPr>
            <w:tcW w:w="1417" w:type="dxa"/>
            <w:tcBorders>
              <w:top w:val="nil"/>
              <w:left w:val="nil"/>
              <w:bottom w:val="single" w:sz="4" w:space="0" w:color="auto"/>
              <w:right w:val="single" w:sz="4" w:space="0" w:color="auto"/>
            </w:tcBorders>
            <w:shd w:val="clear" w:color="auto" w:fill="auto"/>
            <w:noWrap/>
            <w:vAlign w:val="center"/>
            <w:hideMark/>
          </w:tcPr>
          <w:p w14:paraId="770CFEA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Wall</w:t>
            </w:r>
          </w:p>
        </w:tc>
        <w:tc>
          <w:tcPr>
            <w:tcW w:w="1473" w:type="dxa"/>
            <w:tcBorders>
              <w:top w:val="nil"/>
              <w:left w:val="nil"/>
              <w:bottom w:val="single" w:sz="4" w:space="0" w:color="auto"/>
              <w:right w:val="single" w:sz="4" w:space="0" w:color="auto"/>
            </w:tcBorders>
            <w:shd w:val="clear" w:color="auto" w:fill="auto"/>
            <w:noWrap/>
            <w:vAlign w:val="center"/>
            <w:hideMark/>
          </w:tcPr>
          <w:p w14:paraId="489334E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94</w:t>
            </w:r>
          </w:p>
        </w:tc>
        <w:tc>
          <w:tcPr>
            <w:tcW w:w="1334" w:type="dxa"/>
            <w:tcBorders>
              <w:top w:val="nil"/>
              <w:left w:val="nil"/>
              <w:bottom w:val="single" w:sz="4" w:space="0" w:color="auto"/>
              <w:right w:val="single" w:sz="4" w:space="0" w:color="auto"/>
            </w:tcBorders>
            <w:shd w:val="clear" w:color="auto" w:fill="auto"/>
            <w:noWrap/>
            <w:vAlign w:val="center"/>
            <w:hideMark/>
          </w:tcPr>
          <w:p w14:paraId="5262282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1AAB925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140</w:t>
            </w:r>
          </w:p>
        </w:tc>
        <w:tc>
          <w:tcPr>
            <w:tcW w:w="1025" w:type="dxa"/>
            <w:tcBorders>
              <w:top w:val="nil"/>
              <w:left w:val="nil"/>
              <w:bottom w:val="single" w:sz="4" w:space="0" w:color="auto"/>
              <w:right w:val="single" w:sz="4" w:space="0" w:color="auto"/>
            </w:tcBorders>
            <w:shd w:val="clear" w:color="auto" w:fill="auto"/>
            <w:noWrap/>
            <w:vAlign w:val="center"/>
            <w:hideMark/>
          </w:tcPr>
          <w:p w14:paraId="431A37E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50A6C07"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38F24CB4"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4275586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Radiation</w:t>
            </w:r>
          </w:p>
        </w:tc>
        <w:tc>
          <w:tcPr>
            <w:tcW w:w="1473" w:type="dxa"/>
            <w:tcBorders>
              <w:top w:val="nil"/>
              <w:left w:val="nil"/>
              <w:bottom w:val="single" w:sz="4" w:space="0" w:color="auto"/>
              <w:right w:val="single" w:sz="4" w:space="0" w:color="auto"/>
            </w:tcBorders>
            <w:shd w:val="clear" w:color="auto" w:fill="auto"/>
            <w:noWrap/>
            <w:vAlign w:val="center"/>
            <w:hideMark/>
          </w:tcPr>
          <w:p w14:paraId="2ACC438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572</w:t>
            </w:r>
          </w:p>
        </w:tc>
        <w:tc>
          <w:tcPr>
            <w:tcW w:w="1334" w:type="dxa"/>
            <w:tcBorders>
              <w:top w:val="nil"/>
              <w:left w:val="nil"/>
              <w:bottom w:val="single" w:sz="4" w:space="0" w:color="auto"/>
              <w:right w:val="single" w:sz="4" w:space="0" w:color="auto"/>
            </w:tcBorders>
            <w:shd w:val="clear" w:color="auto" w:fill="auto"/>
            <w:noWrap/>
            <w:vAlign w:val="center"/>
            <w:hideMark/>
          </w:tcPr>
          <w:p w14:paraId="7948488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6513F1E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248</w:t>
            </w:r>
          </w:p>
        </w:tc>
        <w:tc>
          <w:tcPr>
            <w:tcW w:w="1025" w:type="dxa"/>
            <w:tcBorders>
              <w:top w:val="nil"/>
              <w:left w:val="nil"/>
              <w:bottom w:val="single" w:sz="4" w:space="0" w:color="auto"/>
              <w:right w:val="single" w:sz="4" w:space="0" w:color="auto"/>
            </w:tcBorders>
            <w:shd w:val="clear" w:color="auto" w:fill="auto"/>
            <w:noWrap/>
            <w:vAlign w:val="center"/>
            <w:hideMark/>
          </w:tcPr>
          <w:p w14:paraId="4934436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58FC2452"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2BDF4FC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3104CCF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Glass</w:t>
            </w:r>
          </w:p>
        </w:tc>
        <w:tc>
          <w:tcPr>
            <w:tcW w:w="1473" w:type="dxa"/>
            <w:tcBorders>
              <w:top w:val="nil"/>
              <w:left w:val="nil"/>
              <w:bottom w:val="single" w:sz="4" w:space="0" w:color="auto"/>
              <w:right w:val="single" w:sz="4" w:space="0" w:color="auto"/>
            </w:tcBorders>
            <w:shd w:val="clear" w:color="auto" w:fill="auto"/>
            <w:noWrap/>
            <w:vAlign w:val="center"/>
            <w:hideMark/>
          </w:tcPr>
          <w:p w14:paraId="20386F6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521</w:t>
            </w:r>
          </w:p>
        </w:tc>
        <w:tc>
          <w:tcPr>
            <w:tcW w:w="1334" w:type="dxa"/>
            <w:tcBorders>
              <w:top w:val="nil"/>
              <w:left w:val="nil"/>
              <w:bottom w:val="single" w:sz="4" w:space="0" w:color="auto"/>
              <w:right w:val="single" w:sz="4" w:space="0" w:color="auto"/>
            </w:tcBorders>
            <w:shd w:val="clear" w:color="auto" w:fill="auto"/>
            <w:noWrap/>
            <w:vAlign w:val="center"/>
            <w:hideMark/>
          </w:tcPr>
          <w:p w14:paraId="3017BC4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199EF08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521</w:t>
            </w:r>
          </w:p>
        </w:tc>
        <w:tc>
          <w:tcPr>
            <w:tcW w:w="1025" w:type="dxa"/>
            <w:tcBorders>
              <w:top w:val="nil"/>
              <w:left w:val="nil"/>
              <w:bottom w:val="single" w:sz="4" w:space="0" w:color="auto"/>
              <w:right w:val="single" w:sz="4" w:space="0" w:color="auto"/>
            </w:tcBorders>
            <w:shd w:val="clear" w:color="auto" w:fill="auto"/>
            <w:noWrap/>
            <w:vAlign w:val="center"/>
            <w:hideMark/>
          </w:tcPr>
          <w:p w14:paraId="017DFA6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658E8033" w14:textId="77777777" w:rsidTr="00B5355A">
        <w:trPr>
          <w:trHeight w:val="300"/>
          <w:jc w:val="center"/>
        </w:trPr>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0A550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Internal</w:t>
            </w:r>
          </w:p>
        </w:tc>
        <w:tc>
          <w:tcPr>
            <w:tcW w:w="1417" w:type="dxa"/>
            <w:tcBorders>
              <w:top w:val="nil"/>
              <w:left w:val="nil"/>
              <w:bottom w:val="single" w:sz="4" w:space="0" w:color="auto"/>
              <w:right w:val="single" w:sz="4" w:space="0" w:color="auto"/>
            </w:tcBorders>
            <w:shd w:val="clear" w:color="auto" w:fill="auto"/>
            <w:noWrap/>
            <w:vAlign w:val="center"/>
            <w:hideMark/>
          </w:tcPr>
          <w:p w14:paraId="136BC5E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People</w:t>
            </w:r>
          </w:p>
        </w:tc>
        <w:tc>
          <w:tcPr>
            <w:tcW w:w="1473" w:type="dxa"/>
            <w:tcBorders>
              <w:top w:val="nil"/>
              <w:left w:val="nil"/>
              <w:bottom w:val="single" w:sz="4" w:space="0" w:color="auto"/>
              <w:right w:val="single" w:sz="4" w:space="0" w:color="auto"/>
            </w:tcBorders>
            <w:shd w:val="clear" w:color="auto" w:fill="auto"/>
            <w:noWrap/>
            <w:vAlign w:val="center"/>
            <w:hideMark/>
          </w:tcPr>
          <w:p w14:paraId="289508A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3600</w:t>
            </w:r>
          </w:p>
        </w:tc>
        <w:tc>
          <w:tcPr>
            <w:tcW w:w="1334" w:type="dxa"/>
            <w:tcBorders>
              <w:top w:val="nil"/>
              <w:left w:val="nil"/>
              <w:bottom w:val="single" w:sz="4" w:space="0" w:color="auto"/>
              <w:right w:val="single" w:sz="4" w:space="0" w:color="auto"/>
            </w:tcBorders>
            <w:shd w:val="clear" w:color="auto" w:fill="auto"/>
            <w:noWrap/>
            <w:vAlign w:val="center"/>
            <w:hideMark/>
          </w:tcPr>
          <w:p w14:paraId="7879327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2900</w:t>
            </w:r>
          </w:p>
        </w:tc>
        <w:tc>
          <w:tcPr>
            <w:tcW w:w="1335" w:type="dxa"/>
            <w:tcBorders>
              <w:top w:val="nil"/>
              <w:left w:val="nil"/>
              <w:bottom w:val="single" w:sz="4" w:space="0" w:color="auto"/>
              <w:right w:val="single" w:sz="4" w:space="0" w:color="auto"/>
            </w:tcBorders>
            <w:shd w:val="clear" w:color="auto" w:fill="auto"/>
            <w:noWrap/>
            <w:vAlign w:val="center"/>
            <w:hideMark/>
          </w:tcPr>
          <w:p w14:paraId="5C9337C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3240</w:t>
            </w:r>
          </w:p>
        </w:tc>
        <w:tc>
          <w:tcPr>
            <w:tcW w:w="1025" w:type="dxa"/>
            <w:tcBorders>
              <w:top w:val="nil"/>
              <w:left w:val="nil"/>
              <w:bottom w:val="single" w:sz="4" w:space="0" w:color="auto"/>
              <w:right w:val="single" w:sz="4" w:space="0" w:color="auto"/>
            </w:tcBorders>
            <w:shd w:val="clear" w:color="auto" w:fill="auto"/>
            <w:noWrap/>
            <w:vAlign w:val="center"/>
            <w:hideMark/>
          </w:tcPr>
          <w:p w14:paraId="16D0DBD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2610</w:t>
            </w:r>
          </w:p>
        </w:tc>
      </w:tr>
      <w:tr w:rsidR="00B5355A" w:rsidRPr="00B5355A" w14:paraId="4ED83010"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26D90E1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6FFED2A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Appliances</w:t>
            </w:r>
          </w:p>
        </w:tc>
        <w:tc>
          <w:tcPr>
            <w:tcW w:w="1473" w:type="dxa"/>
            <w:tcBorders>
              <w:top w:val="nil"/>
              <w:left w:val="nil"/>
              <w:bottom w:val="single" w:sz="4" w:space="0" w:color="auto"/>
              <w:right w:val="single" w:sz="4" w:space="0" w:color="auto"/>
            </w:tcBorders>
            <w:shd w:val="clear" w:color="auto" w:fill="auto"/>
            <w:noWrap/>
            <w:vAlign w:val="center"/>
            <w:hideMark/>
          </w:tcPr>
          <w:p w14:paraId="1DE487B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2500</w:t>
            </w:r>
          </w:p>
        </w:tc>
        <w:tc>
          <w:tcPr>
            <w:tcW w:w="1334" w:type="dxa"/>
            <w:tcBorders>
              <w:top w:val="nil"/>
              <w:left w:val="nil"/>
              <w:bottom w:val="single" w:sz="4" w:space="0" w:color="auto"/>
              <w:right w:val="single" w:sz="4" w:space="0" w:color="auto"/>
            </w:tcBorders>
            <w:shd w:val="clear" w:color="auto" w:fill="auto"/>
            <w:noWrap/>
            <w:vAlign w:val="center"/>
            <w:hideMark/>
          </w:tcPr>
          <w:p w14:paraId="63376E1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300</w:t>
            </w:r>
          </w:p>
        </w:tc>
        <w:tc>
          <w:tcPr>
            <w:tcW w:w="1335" w:type="dxa"/>
            <w:tcBorders>
              <w:top w:val="nil"/>
              <w:left w:val="nil"/>
              <w:bottom w:val="single" w:sz="4" w:space="0" w:color="auto"/>
              <w:right w:val="single" w:sz="4" w:space="0" w:color="auto"/>
            </w:tcBorders>
            <w:shd w:val="clear" w:color="auto" w:fill="auto"/>
            <w:noWrap/>
            <w:vAlign w:val="center"/>
            <w:hideMark/>
          </w:tcPr>
          <w:p w14:paraId="608756C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2542</w:t>
            </w:r>
          </w:p>
        </w:tc>
        <w:tc>
          <w:tcPr>
            <w:tcW w:w="1025" w:type="dxa"/>
            <w:tcBorders>
              <w:top w:val="nil"/>
              <w:left w:val="nil"/>
              <w:bottom w:val="single" w:sz="4" w:space="0" w:color="auto"/>
              <w:right w:val="single" w:sz="4" w:space="0" w:color="auto"/>
            </w:tcBorders>
            <w:shd w:val="clear" w:color="auto" w:fill="auto"/>
            <w:noWrap/>
            <w:vAlign w:val="center"/>
            <w:hideMark/>
          </w:tcPr>
          <w:p w14:paraId="4319C64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300</w:t>
            </w:r>
          </w:p>
        </w:tc>
      </w:tr>
      <w:tr w:rsidR="00B5355A" w:rsidRPr="00B5355A" w14:paraId="443CDDB3"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56B8BE56"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086AD1F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Lights</w:t>
            </w:r>
          </w:p>
        </w:tc>
        <w:tc>
          <w:tcPr>
            <w:tcW w:w="1473" w:type="dxa"/>
            <w:tcBorders>
              <w:top w:val="nil"/>
              <w:left w:val="nil"/>
              <w:bottom w:val="single" w:sz="4" w:space="0" w:color="auto"/>
              <w:right w:val="single" w:sz="4" w:space="0" w:color="auto"/>
            </w:tcBorders>
            <w:shd w:val="clear" w:color="auto" w:fill="auto"/>
            <w:noWrap/>
            <w:vAlign w:val="center"/>
            <w:hideMark/>
          </w:tcPr>
          <w:p w14:paraId="0506D49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4408</w:t>
            </w:r>
          </w:p>
        </w:tc>
        <w:tc>
          <w:tcPr>
            <w:tcW w:w="1334" w:type="dxa"/>
            <w:tcBorders>
              <w:top w:val="nil"/>
              <w:left w:val="nil"/>
              <w:bottom w:val="single" w:sz="4" w:space="0" w:color="auto"/>
              <w:right w:val="single" w:sz="4" w:space="0" w:color="auto"/>
            </w:tcBorders>
            <w:shd w:val="clear" w:color="auto" w:fill="auto"/>
            <w:noWrap/>
            <w:vAlign w:val="center"/>
            <w:hideMark/>
          </w:tcPr>
          <w:p w14:paraId="7215899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335" w:type="dxa"/>
            <w:tcBorders>
              <w:top w:val="nil"/>
              <w:left w:val="nil"/>
              <w:bottom w:val="single" w:sz="4" w:space="0" w:color="auto"/>
              <w:right w:val="single" w:sz="4" w:space="0" w:color="auto"/>
            </w:tcBorders>
            <w:shd w:val="clear" w:color="auto" w:fill="auto"/>
            <w:noWrap/>
            <w:vAlign w:val="center"/>
            <w:hideMark/>
          </w:tcPr>
          <w:p w14:paraId="3F4CCB5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4803</w:t>
            </w:r>
          </w:p>
        </w:tc>
        <w:tc>
          <w:tcPr>
            <w:tcW w:w="1025" w:type="dxa"/>
            <w:tcBorders>
              <w:top w:val="nil"/>
              <w:left w:val="nil"/>
              <w:bottom w:val="single" w:sz="4" w:space="0" w:color="auto"/>
              <w:right w:val="single" w:sz="4" w:space="0" w:color="auto"/>
            </w:tcBorders>
            <w:shd w:val="clear" w:color="auto" w:fill="auto"/>
            <w:noWrap/>
            <w:vAlign w:val="center"/>
            <w:hideMark/>
          </w:tcPr>
          <w:p w14:paraId="0022705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DC90896" w14:textId="77777777" w:rsidTr="00B5355A">
        <w:trPr>
          <w:trHeight w:val="300"/>
          <w:jc w:val="center"/>
        </w:trPr>
        <w:tc>
          <w:tcPr>
            <w:tcW w:w="1418" w:type="dxa"/>
            <w:vMerge/>
            <w:tcBorders>
              <w:top w:val="nil"/>
              <w:left w:val="single" w:sz="4" w:space="0" w:color="auto"/>
              <w:bottom w:val="single" w:sz="4" w:space="0" w:color="auto"/>
              <w:right w:val="single" w:sz="4" w:space="0" w:color="auto"/>
            </w:tcBorders>
            <w:vAlign w:val="center"/>
            <w:hideMark/>
          </w:tcPr>
          <w:p w14:paraId="6E11EDEC"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auto" w:fill="auto"/>
            <w:noWrap/>
            <w:vAlign w:val="center"/>
            <w:hideMark/>
          </w:tcPr>
          <w:p w14:paraId="40E1736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Infiltration</w:t>
            </w:r>
          </w:p>
        </w:tc>
        <w:tc>
          <w:tcPr>
            <w:tcW w:w="1473" w:type="dxa"/>
            <w:tcBorders>
              <w:top w:val="nil"/>
              <w:left w:val="nil"/>
              <w:bottom w:val="single" w:sz="4" w:space="0" w:color="auto"/>
              <w:right w:val="single" w:sz="4" w:space="0" w:color="auto"/>
            </w:tcBorders>
            <w:shd w:val="clear" w:color="auto" w:fill="auto"/>
            <w:noWrap/>
            <w:vAlign w:val="center"/>
            <w:hideMark/>
          </w:tcPr>
          <w:p w14:paraId="24158CF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4776</w:t>
            </w:r>
          </w:p>
        </w:tc>
        <w:tc>
          <w:tcPr>
            <w:tcW w:w="1334" w:type="dxa"/>
            <w:tcBorders>
              <w:top w:val="nil"/>
              <w:left w:val="nil"/>
              <w:bottom w:val="single" w:sz="4" w:space="0" w:color="auto"/>
              <w:right w:val="single" w:sz="4" w:space="0" w:color="auto"/>
            </w:tcBorders>
            <w:shd w:val="clear" w:color="auto" w:fill="auto"/>
            <w:noWrap/>
            <w:vAlign w:val="center"/>
            <w:hideMark/>
          </w:tcPr>
          <w:p w14:paraId="69CCAE7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3541</w:t>
            </w:r>
          </w:p>
        </w:tc>
        <w:tc>
          <w:tcPr>
            <w:tcW w:w="1335" w:type="dxa"/>
            <w:tcBorders>
              <w:top w:val="nil"/>
              <w:left w:val="nil"/>
              <w:bottom w:val="single" w:sz="4" w:space="0" w:color="auto"/>
              <w:right w:val="single" w:sz="4" w:space="0" w:color="auto"/>
            </w:tcBorders>
            <w:shd w:val="clear" w:color="auto" w:fill="auto"/>
            <w:noWrap/>
            <w:vAlign w:val="center"/>
            <w:hideMark/>
          </w:tcPr>
          <w:p w14:paraId="6C4D54C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4728</w:t>
            </w:r>
          </w:p>
        </w:tc>
        <w:tc>
          <w:tcPr>
            <w:tcW w:w="1025" w:type="dxa"/>
            <w:tcBorders>
              <w:top w:val="nil"/>
              <w:left w:val="nil"/>
              <w:bottom w:val="single" w:sz="4" w:space="0" w:color="auto"/>
              <w:right w:val="single" w:sz="4" w:space="0" w:color="auto"/>
            </w:tcBorders>
            <w:shd w:val="clear" w:color="auto" w:fill="auto"/>
            <w:noWrap/>
            <w:vAlign w:val="center"/>
            <w:hideMark/>
          </w:tcPr>
          <w:p w14:paraId="6DB96E4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3328</w:t>
            </w:r>
          </w:p>
        </w:tc>
      </w:tr>
      <w:tr w:rsidR="00B5355A" w:rsidRPr="00B5355A" w14:paraId="19AF4068" w14:textId="77777777" w:rsidTr="00B5355A">
        <w:trPr>
          <w:trHeight w:val="300"/>
          <w:jc w:val="center"/>
        </w:trPr>
        <w:tc>
          <w:tcPr>
            <w:tcW w:w="283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B5E80" w14:textId="77777777" w:rsidR="00B5355A" w:rsidRPr="00FC78B4" w:rsidRDefault="00B5355A" w:rsidP="00B5355A">
            <w:pPr>
              <w:jc w:val="center"/>
              <w:rPr>
                <w:rFonts w:asciiTheme="minorHAnsi" w:eastAsia="DengXian" w:hAnsiTheme="minorHAnsi"/>
                <w:b/>
                <w:bCs/>
                <w:color w:val="000000"/>
                <w:sz w:val="22"/>
                <w:szCs w:val="22"/>
                <w:lang w:val="en-AU" w:eastAsia="en-AU"/>
              </w:rPr>
            </w:pPr>
            <w:r w:rsidRPr="00FC78B4">
              <w:rPr>
                <w:rFonts w:asciiTheme="minorHAnsi" w:eastAsia="DengXian" w:hAnsiTheme="minorHAnsi"/>
                <w:b/>
                <w:bCs/>
                <w:color w:val="000000"/>
                <w:sz w:val="22"/>
                <w:szCs w:val="22"/>
                <w:lang w:val="en-AU" w:eastAsia="en-AU"/>
              </w:rPr>
              <w:t>Total</w:t>
            </w:r>
          </w:p>
        </w:tc>
        <w:tc>
          <w:tcPr>
            <w:tcW w:w="1473" w:type="dxa"/>
            <w:tcBorders>
              <w:top w:val="nil"/>
              <w:left w:val="nil"/>
              <w:bottom w:val="single" w:sz="4" w:space="0" w:color="auto"/>
              <w:right w:val="single" w:sz="4" w:space="0" w:color="auto"/>
            </w:tcBorders>
            <w:shd w:val="clear" w:color="auto" w:fill="auto"/>
            <w:noWrap/>
            <w:vAlign w:val="center"/>
            <w:hideMark/>
          </w:tcPr>
          <w:p w14:paraId="60451FA7"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16471</w:t>
            </w:r>
          </w:p>
        </w:tc>
        <w:tc>
          <w:tcPr>
            <w:tcW w:w="1334" w:type="dxa"/>
            <w:tcBorders>
              <w:top w:val="nil"/>
              <w:left w:val="nil"/>
              <w:bottom w:val="single" w:sz="4" w:space="0" w:color="auto"/>
              <w:right w:val="single" w:sz="4" w:space="0" w:color="auto"/>
            </w:tcBorders>
            <w:shd w:val="clear" w:color="auto" w:fill="auto"/>
            <w:noWrap/>
            <w:vAlign w:val="center"/>
            <w:hideMark/>
          </w:tcPr>
          <w:p w14:paraId="56DC2AA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6741</w:t>
            </w:r>
          </w:p>
        </w:tc>
        <w:tc>
          <w:tcPr>
            <w:tcW w:w="1335" w:type="dxa"/>
            <w:tcBorders>
              <w:top w:val="nil"/>
              <w:left w:val="nil"/>
              <w:bottom w:val="single" w:sz="4" w:space="0" w:color="auto"/>
              <w:right w:val="single" w:sz="4" w:space="0" w:color="auto"/>
            </w:tcBorders>
            <w:shd w:val="clear" w:color="auto" w:fill="auto"/>
            <w:noWrap/>
            <w:vAlign w:val="center"/>
            <w:hideMark/>
          </w:tcPr>
          <w:p w14:paraId="575C179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16222</w:t>
            </w:r>
          </w:p>
        </w:tc>
        <w:tc>
          <w:tcPr>
            <w:tcW w:w="1025" w:type="dxa"/>
            <w:tcBorders>
              <w:top w:val="nil"/>
              <w:left w:val="nil"/>
              <w:bottom w:val="single" w:sz="4" w:space="0" w:color="auto"/>
              <w:right w:val="single" w:sz="4" w:space="0" w:color="auto"/>
            </w:tcBorders>
            <w:shd w:val="clear" w:color="auto" w:fill="auto"/>
            <w:noWrap/>
            <w:vAlign w:val="center"/>
            <w:hideMark/>
          </w:tcPr>
          <w:p w14:paraId="0302B39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6238</w:t>
            </w:r>
          </w:p>
        </w:tc>
      </w:tr>
    </w:tbl>
    <w:p w14:paraId="22E0922E" w14:textId="77777777" w:rsidR="00C37E78" w:rsidRDefault="00C37E78" w:rsidP="005C49F4">
      <w:pPr>
        <w:spacing w:after="120"/>
        <w:rPr>
          <w:rFonts w:asciiTheme="minorHAnsi" w:hAnsiTheme="minorHAnsi"/>
        </w:rPr>
      </w:pPr>
    </w:p>
    <w:p w14:paraId="287D76B3" w14:textId="77777777" w:rsidR="0063654C" w:rsidRDefault="0063654C" w:rsidP="005C49F4">
      <w:pPr>
        <w:spacing w:after="120"/>
        <w:rPr>
          <w:rFonts w:asciiTheme="minorHAnsi" w:hAnsiTheme="minorHAnsi"/>
        </w:rPr>
      </w:pPr>
    </w:p>
    <w:p w14:paraId="703F71EA" w14:textId="77777777" w:rsidR="0063654C" w:rsidRDefault="0063654C" w:rsidP="005C49F4">
      <w:pPr>
        <w:spacing w:after="120"/>
        <w:rPr>
          <w:rFonts w:asciiTheme="minorHAnsi" w:hAnsiTheme="minorHAnsi"/>
        </w:rPr>
      </w:pPr>
    </w:p>
    <w:p w14:paraId="1C54A483" w14:textId="3160440C" w:rsidR="00C37E78" w:rsidRPr="00FC78B4" w:rsidRDefault="00FC78B4" w:rsidP="00FC78B4">
      <w:pPr>
        <w:jc w:val="center"/>
        <w:rPr>
          <w:rFonts w:asciiTheme="minorHAnsi" w:hAnsiTheme="minorHAnsi" w:cs="CIDFont+F2"/>
          <w:i/>
          <w:sz w:val="22"/>
        </w:rPr>
      </w:pPr>
      <w:r w:rsidRPr="003B0BF1">
        <w:rPr>
          <w:rFonts w:asciiTheme="minorHAnsi" w:hAnsiTheme="minorHAnsi" w:cs="CIDFont+F2"/>
          <w:i/>
          <w:sz w:val="22"/>
        </w:rPr>
        <w:lastRenderedPageBreak/>
        <w:t xml:space="preserve">Table </w:t>
      </w:r>
      <w:r>
        <w:rPr>
          <w:rFonts w:asciiTheme="minorHAnsi" w:hAnsiTheme="minorHAnsi" w:cs="CIDFont+F2"/>
          <w:i/>
          <w:sz w:val="22"/>
        </w:rPr>
        <w:t>24</w:t>
      </w:r>
      <w:r w:rsidRPr="003B0BF1">
        <w:rPr>
          <w:rFonts w:asciiTheme="minorHAnsi" w:hAnsiTheme="minorHAnsi" w:cs="CIDFont+F2"/>
          <w:i/>
          <w:sz w:val="22"/>
        </w:rPr>
        <w:t xml:space="preserve">: </w:t>
      </w:r>
      <w:r>
        <w:rPr>
          <w:rFonts w:asciiTheme="minorHAnsi" w:hAnsiTheme="minorHAnsi" w:cs="CIDFont+F2"/>
          <w:i/>
          <w:sz w:val="22"/>
        </w:rPr>
        <w:t>CAMEL Results and Comparing for MM.0.3</w:t>
      </w:r>
    </w:p>
    <w:tbl>
      <w:tblPr>
        <w:tblW w:w="8285" w:type="dxa"/>
        <w:jc w:val="center"/>
        <w:tblInd w:w="1668" w:type="dxa"/>
        <w:tblLook w:val="04A0" w:firstRow="1" w:lastRow="0" w:firstColumn="1" w:lastColumn="0" w:noHBand="0" w:noVBand="1"/>
      </w:tblPr>
      <w:tblGrid>
        <w:gridCol w:w="1559"/>
        <w:gridCol w:w="1701"/>
        <w:gridCol w:w="1417"/>
        <w:gridCol w:w="1248"/>
        <w:gridCol w:w="1222"/>
        <w:gridCol w:w="1138"/>
      </w:tblGrid>
      <w:tr w:rsidR="00B5355A" w:rsidRPr="00B5355A" w14:paraId="705AB340" w14:textId="77777777" w:rsidTr="00B5355A">
        <w:trPr>
          <w:trHeight w:val="300"/>
          <w:jc w:val="center"/>
        </w:trPr>
        <w:tc>
          <w:tcPr>
            <w:tcW w:w="3260" w:type="dxa"/>
            <w:gridSpan w:val="2"/>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6608264D"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MM.0.3</w:t>
            </w:r>
          </w:p>
        </w:tc>
        <w:tc>
          <w:tcPr>
            <w:tcW w:w="2665"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61B25567"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CAMEL</w:t>
            </w:r>
          </w:p>
        </w:tc>
        <w:tc>
          <w:tcPr>
            <w:tcW w:w="236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11832CCF" w14:textId="77777777" w:rsidR="00B5355A" w:rsidRPr="00FC78B4" w:rsidRDefault="00B5355A" w:rsidP="00B5355A">
            <w:pPr>
              <w:jc w:val="center"/>
              <w:rPr>
                <w:rFonts w:asciiTheme="minorHAnsi" w:eastAsia="DengXian" w:hAnsiTheme="minorHAnsi"/>
                <w:b/>
                <w:color w:val="000000"/>
                <w:sz w:val="22"/>
                <w:szCs w:val="22"/>
                <w:lang w:val="en-AU" w:eastAsia="en-AU"/>
              </w:rPr>
            </w:pPr>
            <w:r w:rsidRPr="00FC78B4">
              <w:rPr>
                <w:rFonts w:asciiTheme="minorHAnsi" w:eastAsia="DengXian" w:hAnsiTheme="minorHAnsi"/>
                <w:b/>
                <w:color w:val="000000"/>
                <w:sz w:val="22"/>
                <w:szCs w:val="22"/>
                <w:lang w:val="en-AU" w:eastAsia="en-AU"/>
              </w:rPr>
              <w:t>Hand Calculation</w:t>
            </w:r>
          </w:p>
        </w:tc>
      </w:tr>
      <w:tr w:rsidR="00B5355A" w:rsidRPr="00B5355A" w14:paraId="78E549F1" w14:textId="77777777" w:rsidTr="00B5355A">
        <w:trPr>
          <w:trHeight w:val="300"/>
          <w:jc w:val="center"/>
        </w:trPr>
        <w:tc>
          <w:tcPr>
            <w:tcW w:w="3260" w:type="dxa"/>
            <w:gridSpan w:val="2"/>
            <w:vMerge/>
            <w:tcBorders>
              <w:top w:val="single" w:sz="4" w:space="0" w:color="auto"/>
              <w:left w:val="single" w:sz="4" w:space="0" w:color="auto"/>
              <w:bottom w:val="single" w:sz="4" w:space="0" w:color="auto"/>
              <w:right w:val="single" w:sz="4" w:space="0" w:color="auto"/>
            </w:tcBorders>
            <w:vAlign w:val="center"/>
            <w:hideMark/>
          </w:tcPr>
          <w:p w14:paraId="629B84FA" w14:textId="77777777" w:rsidR="00B5355A" w:rsidRPr="00FC78B4" w:rsidRDefault="00B5355A" w:rsidP="00B5355A">
            <w:pPr>
              <w:rPr>
                <w:rFonts w:asciiTheme="minorHAnsi" w:eastAsia="DengXian" w:hAnsiTheme="minorHAnsi"/>
                <w:color w:val="000000"/>
                <w:sz w:val="22"/>
                <w:szCs w:val="22"/>
                <w:lang w:val="en-AU" w:eastAsia="en-AU"/>
              </w:rPr>
            </w:pPr>
          </w:p>
        </w:tc>
        <w:tc>
          <w:tcPr>
            <w:tcW w:w="1417" w:type="dxa"/>
            <w:tcBorders>
              <w:top w:val="nil"/>
              <w:left w:val="nil"/>
              <w:bottom w:val="single" w:sz="4" w:space="0" w:color="auto"/>
              <w:right w:val="single" w:sz="4" w:space="0" w:color="auto"/>
            </w:tcBorders>
            <w:shd w:val="clear" w:color="000000" w:fill="95B3D7"/>
            <w:noWrap/>
            <w:vAlign w:val="center"/>
            <w:hideMark/>
          </w:tcPr>
          <w:p w14:paraId="034945DD"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Sensible</w:t>
            </w:r>
          </w:p>
        </w:tc>
        <w:tc>
          <w:tcPr>
            <w:tcW w:w="1248" w:type="dxa"/>
            <w:tcBorders>
              <w:top w:val="nil"/>
              <w:left w:val="nil"/>
              <w:bottom w:val="single" w:sz="4" w:space="0" w:color="auto"/>
              <w:right w:val="single" w:sz="4" w:space="0" w:color="auto"/>
            </w:tcBorders>
            <w:shd w:val="clear" w:color="000000" w:fill="95B3D7"/>
            <w:noWrap/>
            <w:vAlign w:val="center"/>
            <w:hideMark/>
          </w:tcPr>
          <w:p w14:paraId="2D09D70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Latent</w:t>
            </w:r>
          </w:p>
        </w:tc>
        <w:tc>
          <w:tcPr>
            <w:tcW w:w="1222" w:type="dxa"/>
            <w:tcBorders>
              <w:top w:val="nil"/>
              <w:left w:val="nil"/>
              <w:bottom w:val="single" w:sz="4" w:space="0" w:color="auto"/>
              <w:right w:val="single" w:sz="4" w:space="0" w:color="auto"/>
            </w:tcBorders>
            <w:shd w:val="clear" w:color="000000" w:fill="95B3D7"/>
            <w:noWrap/>
            <w:vAlign w:val="center"/>
            <w:hideMark/>
          </w:tcPr>
          <w:p w14:paraId="6D89D8D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 </w:t>
            </w:r>
          </w:p>
        </w:tc>
        <w:tc>
          <w:tcPr>
            <w:tcW w:w="1138" w:type="dxa"/>
            <w:tcBorders>
              <w:top w:val="nil"/>
              <w:left w:val="nil"/>
              <w:bottom w:val="single" w:sz="4" w:space="0" w:color="auto"/>
              <w:right w:val="single" w:sz="4" w:space="0" w:color="auto"/>
            </w:tcBorders>
            <w:shd w:val="clear" w:color="000000" w:fill="95B3D7"/>
            <w:noWrap/>
            <w:vAlign w:val="center"/>
            <w:hideMark/>
          </w:tcPr>
          <w:p w14:paraId="5C4FB52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 </w:t>
            </w:r>
          </w:p>
        </w:tc>
      </w:tr>
      <w:tr w:rsidR="00B5355A" w:rsidRPr="00B5355A" w14:paraId="38B210C9" w14:textId="77777777" w:rsidTr="00B5355A">
        <w:trPr>
          <w:trHeight w:val="300"/>
          <w:jc w:val="center"/>
        </w:trPr>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52AC4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External</w:t>
            </w:r>
          </w:p>
        </w:tc>
        <w:tc>
          <w:tcPr>
            <w:tcW w:w="1701" w:type="dxa"/>
            <w:tcBorders>
              <w:top w:val="nil"/>
              <w:left w:val="nil"/>
              <w:bottom w:val="single" w:sz="4" w:space="0" w:color="auto"/>
              <w:right w:val="single" w:sz="4" w:space="0" w:color="auto"/>
            </w:tcBorders>
            <w:shd w:val="clear" w:color="auto" w:fill="auto"/>
            <w:noWrap/>
            <w:vAlign w:val="center"/>
            <w:hideMark/>
          </w:tcPr>
          <w:p w14:paraId="71A7A75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Wall</w:t>
            </w:r>
          </w:p>
        </w:tc>
        <w:tc>
          <w:tcPr>
            <w:tcW w:w="1417" w:type="dxa"/>
            <w:tcBorders>
              <w:top w:val="nil"/>
              <w:left w:val="nil"/>
              <w:bottom w:val="single" w:sz="4" w:space="0" w:color="auto"/>
              <w:right w:val="single" w:sz="4" w:space="0" w:color="auto"/>
            </w:tcBorders>
            <w:shd w:val="clear" w:color="auto" w:fill="auto"/>
            <w:noWrap/>
            <w:vAlign w:val="center"/>
            <w:hideMark/>
          </w:tcPr>
          <w:p w14:paraId="47CC5B8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626</w:t>
            </w:r>
          </w:p>
        </w:tc>
        <w:tc>
          <w:tcPr>
            <w:tcW w:w="1248" w:type="dxa"/>
            <w:tcBorders>
              <w:top w:val="nil"/>
              <w:left w:val="nil"/>
              <w:bottom w:val="single" w:sz="4" w:space="0" w:color="auto"/>
              <w:right w:val="single" w:sz="4" w:space="0" w:color="auto"/>
            </w:tcBorders>
            <w:shd w:val="clear" w:color="auto" w:fill="auto"/>
            <w:noWrap/>
            <w:vAlign w:val="center"/>
            <w:hideMark/>
          </w:tcPr>
          <w:p w14:paraId="05DFFB2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7CB1AD2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739</w:t>
            </w:r>
          </w:p>
        </w:tc>
        <w:tc>
          <w:tcPr>
            <w:tcW w:w="1138" w:type="dxa"/>
            <w:tcBorders>
              <w:top w:val="nil"/>
              <w:left w:val="nil"/>
              <w:bottom w:val="single" w:sz="4" w:space="0" w:color="auto"/>
              <w:right w:val="single" w:sz="4" w:space="0" w:color="auto"/>
            </w:tcBorders>
            <w:shd w:val="clear" w:color="auto" w:fill="auto"/>
            <w:noWrap/>
            <w:vAlign w:val="center"/>
            <w:hideMark/>
          </w:tcPr>
          <w:p w14:paraId="474B8ECC"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61C4121D"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23ABF5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42CB620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Radiation</w:t>
            </w:r>
          </w:p>
        </w:tc>
        <w:tc>
          <w:tcPr>
            <w:tcW w:w="1417" w:type="dxa"/>
            <w:tcBorders>
              <w:top w:val="nil"/>
              <w:left w:val="nil"/>
              <w:bottom w:val="single" w:sz="4" w:space="0" w:color="auto"/>
              <w:right w:val="single" w:sz="4" w:space="0" w:color="auto"/>
            </w:tcBorders>
            <w:shd w:val="clear" w:color="auto" w:fill="auto"/>
            <w:noWrap/>
            <w:vAlign w:val="center"/>
            <w:hideMark/>
          </w:tcPr>
          <w:p w14:paraId="0F7C257F" w14:textId="2119B5B8" w:rsidR="00B5355A" w:rsidRPr="00FC78B4" w:rsidRDefault="00B5355A" w:rsidP="0076557E">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w:t>
            </w:r>
            <w:r w:rsidR="0076557E">
              <w:rPr>
                <w:rFonts w:asciiTheme="minorHAnsi" w:eastAsia="DengXian" w:hAnsiTheme="minorHAnsi"/>
                <w:color w:val="000000"/>
                <w:sz w:val="22"/>
                <w:szCs w:val="22"/>
                <w:lang w:val="en-AU" w:eastAsia="en-AU"/>
              </w:rPr>
              <w:t>34</w:t>
            </w:r>
          </w:p>
        </w:tc>
        <w:tc>
          <w:tcPr>
            <w:tcW w:w="1248" w:type="dxa"/>
            <w:tcBorders>
              <w:top w:val="nil"/>
              <w:left w:val="nil"/>
              <w:bottom w:val="single" w:sz="4" w:space="0" w:color="auto"/>
              <w:right w:val="single" w:sz="4" w:space="0" w:color="auto"/>
            </w:tcBorders>
            <w:shd w:val="clear" w:color="auto" w:fill="auto"/>
            <w:noWrap/>
            <w:vAlign w:val="center"/>
            <w:hideMark/>
          </w:tcPr>
          <w:p w14:paraId="28B73E2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18D7F67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1219</w:t>
            </w:r>
          </w:p>
        </w:tc>
        <w:tc>
          <w:tcPr>
            <w:tcW w:w="1138" w:type="dxa"/>
            <w:tcBorders>
              <w:top w:val="nil"/>
              <w:left w:val="nil"/>
              <w:bottom w:val="single" w:sz="4" w:space="0" w:color="auto"/>
              <w:right w:val="single" w:sz="4" w:space="0" w:color="auto"/>
            </w:tcBorders>
            <w:shd w:val="clear" w:color="auto" w:fill="auto"/>
            <w:noWrap/>
            <w:vAlign w:val="center"/>
            <w:hideMark/>
          </w:tcPr>
          <w:p w14:paraId="3016478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7F9149DE"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39F7C23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70E2B67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Glass</w:t>
            </w:r>
          </w:p>
        </w:tc>
        <w:tc>
          <w:tcPr>
            <w:tcW w:w="1417" w:type="dxa"/>
            <w:tcBorders>
              <w:top w:val="nil"/>
              <w:left w:val="nil"/>
              <w:bottom w:val="single" w:sz="4" w:space="0" w:color="auto"/>
              <w:right w:val="single" w:sz="4" w:space="0" w:color="auto"/>
            </w:tcBorders>
            <w:shd w:val="clear" w:color="auto" w:fill="auto"/>
            <w:noWrap/>
            <w:vAlign w:val="center"/>
            <w:hideMark/>
          </w:tcPr>
          <w:p w14:paraId="447E97B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3995</w:t>
            </w:r>
          </w:p>
        </w:tc>
        <w:tc>
          <w:tcPr>
            <w:tcW w:w="1248" w:type="dxa"/>
            <w:tcBorders>
              <w:top w:val="nil"/>
              <w:left w:val="nil"/>
              <w:bottom w:val="single" w:sz="4" w:space="0" w:color="auto"/>
              <w:right w:val="single" w:sz="4" w:space="0" w:color="auto"/>
            </w:tcBorders>
            <w:shd w:val="clear" w:color="auto" w:fill="auto"/>
            <w:noWrap/>
            <w:vAlign w:val="center"/>
            <w:hideMark/>
          </w:tcPr>
          <w:p w14:paraId="478F595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616437B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3994</w:t>
            </w:r>
          </w:p>
        </w:tc>
        <w:tc>
          <w:tcPr>
            <w:tcW w:w="1138" w:type="dxa"/>
            <w:tcBorders>
              <w:top w:val="nil"/>
              <w:left w:val="nil"/>
              <w:bottom w:val="single" w:sz="4" w:space="0" w:color="auto"/>
              <w:right w:val="single" w:sz="4" w:space="0" w:color="auto"/>
            </w:tcBorders>
            <w:shd w:val="clear" w:color="auto" w:fill="auto"/>
            <w:noWrap/>
            <w:vAlign w:val="center"/>
            <w:hideMark/>
          </w:tcPr>
          <w:p w14:paraId="5CBAA67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4C171EF8" w14:textId="77777777" w:rsidTr="00B5355A">
        <w:trPr>
          <w:trHeight w:val="300"/>
          <w:jc w:val="center"/>
        </w:trPr>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CBC8A8"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Internal</w:t>
            </w:r>
          </w:p>
        </w:tc>
        <w:tc>
          <w:tcPr>
            <w:tcW w:w="1701" w:type="dxa"/>
            <w:tcBorders>
              <w:top w:val="nil"/>
              <w:left w:val="nil"/>
              <w:bottom w:val="single" w:sz="4" w:space="0" w:color="auto"/>
              <w:right w:val="single" w:sz="4" w:space="0" w:color="auto"/>
            </w:tcBorders>
            <w:shd w:val="clear" w:color="auto" w:fill="auto"/>
            <w:noWrap/>
            <w:vAlign w:val="center"/>
            <w:hideMark/>
          </w:tcPr>
          <w:p w14:paraId="3BDD840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People</w:t>
            </w:r>
          </w:p>
        </w:tc>
        <w:tc>
          <w:tcPr>
            <w:tcW w:w="1417" w:type="dxa"/>
            <w:tcBorders>
              <w:top w:val="nil"/>
              <w:left w:val="nil"/>
              <w:bottom w:val="single" w:sz="4" w:space="0" w:color="auto"/>
              <w:right w:val="single" w:sz="4" w:space="0" w:color="auto"/>
            </w:tcBorders>
            <w:shd w:val="clear" w:color="auto" w:fill="auto"/>
            <w:noWrap/>
            <w:vAlign w:val="center"/>
            <w:hideMark/>
          </w:tcPr>
          <w:p w14:paraId="3C1E3CA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10080</w:t>
            </w:r>
          </w:p>
        </w:tc>
        <w:tc>
          <w:tcPr>
            <w:tcW w:w="1248" w:type="dxa"/>
            <w:tcBorders>
              <w:top w:val="nil"/>
              <w:left w:val="nil"/>
              <w:bottom w:val="single" w:sz="4" w:space="0" w:color="auto"/>
              <w:right w:val="single" w:sz="4" w:space="0" w:color="auto"/>
            </w:tcBorders>
            <w:shd w:val="clear" w:color="auto" w:fill="auto"/>
            <w:noWrap/>
            <w:vAlign w:val="center"/>
            <w:hideMark/>
          </w:tcPr>
          <w:p w14:paraId="6F09E38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8120</w:t>
            </w:r>
          </w:p>
        </w:tc>
        <w:tc>
          <w:tcPr>
            <w:tcW w:w="1222" w:type="dxa"/>
            <w:tcBorders>
              <w:top w:val="nil"/>
              <w:left w:val="nil"/>
              <w:bottom w:val="single" w:sz="4" w:space="0" w:color="auto"/>
              <w:right w:val="single" w:sz="4" w:space="0" w:color="auto"/>
            </w:tcBorders>
            <w:shd w:val="clear" w:color="auto" w:fill="auto"/>
            <w:noWrap/>
            <w:vAlign w:val="center"/>
            <w:hideMark/>
          </w:tcPr>
          <w:p w14:paraId="6969A9F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9072</w:t>
            </w:r>
          </w:p>
        </w:tc>
        <w:tc>
          <w:tcPr>
            <w:tcW w:w="1138" w:type="dxa"/>
            <w:tcBorders>
              <w:top w:val="nil"/>
              <w:left w:val="nil"/>
              <w:bottom w:val="single" w:sz="4" w:space="0" w:color="auto"/>
              <w:right w:val="single" w:sz="4" w:space="0" w:color="auto"/>
            </w:tcBorders>
            <w:shd w:val="clear" w:color="auto" w:fill="auto"/>
            <w:noWrap/>
            <w:vAlign w:val="center"/>
            <w:hideMark/>
          </w:tcPr>
          <w:p w14:paraId="15AA94B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7308</w:t>
            </w:r>
          </w:p>
        </w:tc>
      </w:tr>
      <w:tr w:rsidR="00B5355A" w:rsidRPr="00B5355A" w14:paraId="56C3A4AA"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E0BF3AD"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1B8FF6B0"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Appliances</w:t>
            </w:r>
          </w:p>
        </w:tc>
        <w:tc>
          <w:tcPr>
            <w:tcW w:w="1417" w:type="dxa"/>
            <w:tcBorders>
              <w:top w:val="nil"/>
              <w:left w:val="nil"/>
              <w:bottom w:val="single" w:sz="4" w:space="0" w:color="auto"/>
              <w:right w:val="single" w:sz="4" w:space="0" w:color="auto"/>
            </w:tcBorders>
            <w:shd w:val="clear" w:color="auto" w:fill="auto"/>
            <w:noWrap/>
            <w:vAlign w:val="center"/>
            <w:hideMark/>
          </w:tcPr>
          <w:p w14:paraId="7CF7724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9400</w:t>
            </w:r>
          </w:p>
        </w:tc>
        <w:tc>
          <w:tcPr>
            <w:tcW w:w="1248" w:type="dxa"/>
            <w:tcBorders>
              <w:top w:val="nil"/>
              <w:left w:val="nil"/>
              <w:bottom w:val="single" w:sz="4" w:space="0" w:color="auto"/>
              <w:right w:val="single" w:sz="4" w:space="0" w:color="auto"/>
            </w:tcBorders>
            <w:shd w:val="clear" w:color="auto" w:fill="auto"/>
            <w:noWrap/>
            <w:vAlign w:val="center"/>
            <w:hideMark/>
          </w:tcPr>
          <w:p w14:paraId="3BE93FA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1700</w:t>
            </w:r>
          </w:p>
        </w:tc>
        <w:tc>
          <w:tcPr>
            <w:tcW w:w="1222" w:type="dxa"/>
            <w:tcBorders>
              <w:top w:val="nil"/>
              <w:left w:val="nil"/>
              <w:bottom w:val="single" w:sz="4" w:space="0" w:color="auto"/>
              <w:right w:val="single" w:sz="4" w:space="0" w:color="auto"/>
            </w:tcBorders>
            <w:shd w:val="clear" w:color="auto" w:fill="auto"/>
            <w:noWrap/>
            <w:vAlign w:val="center"/>
            <w:hideMark/>
          </w:tcPr>
          <w:p w14:paraId="7E3AD1C9"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9390</w:t>
            </w:r>
          </w:p>
        </w:tc>
        <w:tc>
          <w:tcPr>
            <w:tcW w:w="1138" w:type="dxa"/>
            <w:tcBorders>
              <w:top w:val="nil"/>
              <w:left w:val="nil"/>
              <w:bottom w:val="single" w:sz="4" w:space="0" w:color="auto"/>
              <w:right w:val="single" w:sz="4" w:space="0" w:color="auto"/>
            </w:tcBorders>
            <w:shd w:val="clear" w:color="auto" w:fill="auto"/>
            <w:noWrap/>
            <w:vAlign w:val="center"/>
            <w:hideMark/>
          </w:tcPr>
          <w:p w14:paraId="318F051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1680</w:t>
            </w:r>
          </w:p>
        </w:tc>
      </w:tr>
      <w:tr w:rsidR="00B5355A" w:rsidRPr="00B5355A" w14:paraId="67A9457A"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2A90EF04"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152E3D7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Lights</w:t>
            </w:r>
          </w:p>
        </w:tc>
        <w:tc>
          <w:tcPr>
            <w:tcW w:w="1417" w:type="dxa"/>
            <w:tcBorders>
              <w:top w:val="nil"/>
              <w:left w:val="nil"/>
              <w:bottom w:val="single" w:sz="4" w:space="0" w:color="auto"/>
              <w:right w:val="single" w:sz="4" w:space="0" w:color="auto"/>
            </w:tcBorders>
            <w:shd w:val="clear" w:color="auto" w:fill="auto"/>
            <w:noWrap/>
            <w:vAlign w:val="center"/>
            <w:hideMark/>
          </w:tcPr>
          <w:p w14:paraId="29F84C2E"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10602</w:t>
            </w:r>
          </w:p>
        </w:tc>
        <w:tc>
          <w:tcPr>
            <w:tcW w:w="1248" w:type="dxa"/>
            <w:tcBorders>
              <w:top w:val="nil"/>
              <w:left w:val="nil"/>
              <w:bottom w:val="single" w:sz="4" w:space="0" w:color="auto"/>
              <w:right w:val="single" w:sz="4" w:space="0" w:color="auto"/>
            </w:tcBorders>
            <w:shd w:val="clear" w:color="auto" w:fill="auto"/>
            <w:noWrap/>
            <w:vAlign w:val="center"/>
            <w:hideMark/>
          </w:tcPr>
          <w:p w14:paraId="358F4DA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c>
          <w:tcPr>
            <w:tcW w:w="1222" w:type="dxa"/>
            <w:tcBorders>
              <w:top w:val="nil"/>
              <w:left w:val="nil"/>
              <w:bottom w:val="single" w:sz="4" w:space="0" w:color="auto"/>
              <w:right w:val="single" w:sz="4" w:space="0" w:color="auto"/>
            </w:tcBorders>
            <w:shd w:val="clear" w:color="auto" w:fill="auto"/>
            <w:noWrap/>
            <w:vAlign w:val="center"/>
            <w:hideMark/>
          </w:tcPr>
          <w:p w14:paraId="55A33B23"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12144</w:t>
            </w:r>
          </w:p>
        </w:tc>
        <w:tc>
          <w:tcPr>
            <w:tcW w:w="1138" w:type="dxa"/>
            <w:tcBorders>
              <w:top w:val="nil"/>
              <w:left w:val="nil"/>
              <w:bottom w:val="single" w:sz="4" w:space="0" w:color="auto"/>
              <w:right w:val="single" w:sz="4" w:space="0" w:color="auto"/>
            </w:tcBorders>
            <w:shd w:val="clear" w:color="auto" w:fill="auto"/>
            <w:noWrap/>
            <w:vAlign w:val="center"/>
            <w:hideMark/>
          </w:tcPr>
          <w:p w14:paraId="72209962"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0</w:t>
            </w:r>
          </w:p>
        </w:tc>
      </w:tr>
      <w:tr w:rsidR="00B5355A" w:rsidRPr="00B5355A" w14:paraId="22E7C8D1" w14:textId="77777777" w:rsidTr="00B5355A">
        <w:trPr>
          <w:trHeight w:val="300"/>
          <w:jc w:val="center"/>
        </w:trPr>
        <w:tc>
          <w:tcPr>
            <w:tcW w:w="1559" w:type="dxa"/>
            <w:vMerge/>
            <w:tcBorders>
              <w:top w:val="nil"/>
              <w:left w:val="single" w:sz="4" w:space="0" w:color="auto"/>
              <w:bottom w:val="single" w:sz="4" w:space="0" w:color="auto"/>
              <w:right w:val="single" w:sz="4" w:space="0" w:color="auto"/>
            </w:tcBorders>
            <w:vAlign w:val="center"/>
            <w:hideMark/>
          </w:tcPr>
          <w:p w14:paraId="63DB4358" w14:textId="77777777" w:rsidR="00B5355A" w:rsidRPr="00FC78B4" w:rsidRDefault="00B5355A" w:rsidP="00B5355A">
            <w:pPr>
              <w:rPr>
                <w:rFonts w:asciiTheme="minorHAnsi" w:eastAsia="DengXian" w:hAnsiTheme="minorHAnsi"/>
                <w:color w:val="000000"/>
                <w:sz w:val="22"/>
                <w:szCs w:val="22"/>
                <w:lang w:val="en-AU" w:eastAsia="en-AU"/>
              </w:rPr>
            </w:pPr>
          </w:p>
        </w:tc>
        <w:tc>
          <w:tcPr>
            <w:tcW w:w="1701" w:type="dxa"/>
            <w:tcBorders>
              <w:top w:val="nil"/>
              <w:left w:val="nil"/>
              <w:bottom w:val="single" w:sz="4" w:space="0" w:color="auto"/>
              <w:right w:val="single" w:sz="4" w:space="0" w:color="auto"/>
            </w:tcBorders>
            <w:shd w:val="clear" w:color="auto" w:fill="auto"/>
            <w:noWrap/>
            <w:vAlign w:val="center"/>
            <w:hideMark/>
          </w:tcPr>
          <w:p w14:paraId="6DB361A1"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Infiltration</w:t>
            </w:r>
          </w:p>
        </w:tc>
        <w:tc>
          <w:tcPr>
            <w:tcW w:w="1417" w:type="dxa"/>
            <w:tcBorders>
              <w:top w:val="nil"/>
              <w:left w:val="nil"/>
              <w:bottom w:val="single" w:sz="4" w:space="0" w:color="auto"/>
              <w:right w:val="single" w:sz="4" w:space="0" w:color="auto"/>
            </w:tcBorders>
            <w:shd w:val="clear" w:color="auto" w:fill="auto"/>
            <w:noWrap/>
            <w:vAlign w:val="center"/>
            <w:hideMark/>
          </w:tcPr>
          <w:p w14:paraId="15B5557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10967</w:t>
            </w:r>
          </w:p>
        </w:tc>
        <w:tc>
          <w:tcPr>
            <w:tcW w:w="1248" w:type="dxa"/>
            <w:tcBorders>
              <w:top w:val="nil"/>
              <w:left w:val="nil"/>
              <w:bottom w:val="single" w:sz="4" w:space="0" w:color="auto"/>
              <w:right w:val="single" w:sz="4" w:space="0" w:color="auto"/>
            </w:tcBorders>
            <w:shd w:val="clear" w:color="auto" w:fill="auto"/>
            <w:noWrap/>
            <w:vAlign w:val="center"/>
            <w:hideMark/>
          </w:tcPr>
          <w:p w14:paraId="689BEF45"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8130</w:t>
            </w:r>
          </w:p>
        </w:tc>
        <w:tc>
          <w:tcPr>
            <w:tcW w:w="1222" w:type="dxa"/>
            <w:tcBorders>
              <w:top w:val="nil"/>
              <w:left w:val="nil"/>
              <w:bottom w:val="single" w:sz="4" w:space="0" w:color="auto"/>
              <w:right w:val="single" w:sz="4" w:space="0" w:color="auto"/>
            </w:tcBorders>
            <w:shd w:val="clear" w:color="auto" w:fill="auto"/>
            <w:noWrap/>
            <w:vAlign w:val="center"/>
            <w:hideMark/>
          </w:tcPr>
          <w:p w14:paraId="413729BF"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11970</w:t>
            </w:r>
          </w:p>
        </w:tc>
        <w:tc>
          <w:tcPr>
            <w:tcW w:w="1138" w:type="dxa"/>
            <w:tcBorders>
              <w:top w:val="nil"/>
              <w:left w:val="nil"/>
              <w:bottom w:val="single" w:sz="4" w:space="0" w:color="auto"/>
              <w:right w:val="single" w:sz="4" w:space="0" w:color="auto"/>
            </w:tcBorders>
            <w:shd w:val="clear" w:color="auto" w:fill="auto"/>
            <w:noWrap/>
            <w:vAlign w:val="center"/>
            <w:hideMark/>
          </w:tcPr>
          <w:p w14:paraId="7C494BA4"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7721</w:t>
            </w:r>
          </w:p>
        </w:tc>
      </w:tr>
      <w:tr w:rsidR="00B5355A" w:rsidRPr="00B5355A" w14:paraId="5FD9494F" w14:textId="77777777" w:rsidTr="00B5355A">
        <w:trPr>
          <w:trHeight w:val="300"/>
          <w:jc w:val="center"/>
        </w:trPr>
        <w:tc>
          <w:tcPr>
            <w:tcW w:w="326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FC588" w14:textId="77777777" w:rsidR="00B5355A" w:rsidRPr="00FC78B4" w:rsidRDefault="00B5355A" w:rsidP="00B5355A">
            <w:pPr>
              <w:jc w:val="center"/>
              <w:rPr>
                <w:rFonts w:asciiTheme="minorHAnsi" w:eastAsia="DengXian" w:hAnsiTheme="minorHAnsi"/>
                <w:b/>
                <w:bCs/>
                <w:color w:val="000000"/>
                <w:sz w:val="22"/>
                <w:szCs w:val="22"/>
                <w:lang w:val="en-AU" w:eastAsia="en-AU"/>
              </w:rPr>
            </w:pPr>
            <w:r w:rsidRPr="00FC78B4">
              <w:rPr>
                <w:rFonts w:asciiTheme="minorHAnsi" w:eastAsia="DengXian" w:hAnsiTheme="minorHAnsi"/>
                <w:b/>
                <w:bCs/>
                <w:color w:val="000000"/>
                <w:sz w:val="22"/>
                <w:szCs w:val="22"/>
                <w:lang w:val="en-AU" w:eastAsia="en-AU"/>
              </w:rPr>
              <w:t>Total</w:t>
            </w:r>
          </w:p>
        </w:tc>
        <w:tc>
          <w:tcPr>
            <w:tcW w:w="1417" w:type="dxa"/>
            <w:tcBorders>
              <w:top w:val="nil"/>
              <w:left w:val="nil"/>
              <w:bottom w:val="single" w:sz="4" w:space="0" w:color="auto"/>
              <w:right w:val="single" w:sz="4" w:space="0" w:color="auto"/>
            </w:tcBorders>
            <w:shd w:val="clear" w:color="auto" w:fill="auto"/>
            <w:noWrap/>
            <w:vAlign w:val="center"/>
            <w:hideMark/>
          </w:tcPr>
          <w:p w14:paraId="4519B072" w14:textId="6316B012" w:rsidR="00B5355A" w:rsidRPr="00FC78B4" w:rsidRDefault="0076557E" w:rsidP="00B5355A">
            <w:pPr>
              <w:jc w:val="center"/>
              <w:rPr>
                <w:rFonts w:asciiTheme="minorHAnsi" w:eastAsia="DengXian" w:hAnsiTheme="minorHAnsi"/>
                <w:color w:val="000000"/>
                <w:sz w:val="22"/>
                <w:szCs w:val="22"/>
                <w:lang w:val="en-AU" w:eastAsia="en-AU"/>
              </w:rPr>
            </w:pPr>
            <w:r>
              <w:rPr>
                <w:rFonts w:asciiTheme="minorHAnsi" w:eastAsia="DengXian" w:hAnsiTheme="minorHAnsi"/>
                <w:color w:val="000000"/>
                <w:sz w:val="22"/>
                <w:szCs w:val="22"/>
                <w:lang w:val="en-AU" w:eastAsia="en-AU"/>
              </w:rPr>
              <w:t>46264</w:t>
            </w:r>
          </w:p>
        </w:tc>
        <w:tc>
          <w:tcPr>
            <w:tcW w:w="1248" w:type="dxa"/>
            <w:tcBorders>
              <w:top w:val="nil"/>
              <w:left w:val="nil"/>
              <w:bottom w:val="single" w:sz="4" w:space="0" w:color="auto"/>
              <w:right w:val="single" w:sz="4" w:space="0" w:color="auto"/>
            </w:tcBorders>
            <w:shd w:val="clear" w:color="auto" w:fill="auto"/>
            <w:noWrap/>
            <w:vAlign w:val="center"/>
            <w:hideMark/>
          </w:tcPr>
          <w:p w14:paraId="0592EE8B"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17950</w:t>
            </w:r>
          </w:p>
        </w:tc>
        <w:tc>
          <w:tcPr>
            <w:tcW w:w="1222" w:type="dxa"/>
            <w:tcBorders>
              <w:top w:val="nil"/>
              <w:left w:val="nil"/>
              <w:bottom w:val="single" w:sz="4" w:space="0" w:color="auto"/>
              <w:right w:val="single" w:sz="4" w:space="0" w:color="auto"/>
            </w:tcBorders>
            <w:shd w:val="clear" w:color="auto" w:fill="auto"/>
            <w:noWrap/>
            <w:vAlign w:val="center"/>
            <w:hideMark/>
          </w:tcPr>
          <w:p w14:paraId="70D5F7E6"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48528</w:t>
            </w:r>
          </w:p>
        </w:tc>
        <w:tc>
          <w:tcPr>
            <w:tcW w:w="1138" w:type="dxa"/>
            <w:tcBorders>
              <w:top w:val="nil"/>
              <w:left w:val="nil"/>
              <w:bottom w:val="single" w:sz="4" w:space="0" w:color="auto"/>
              <w:right w:val="single" w:sz="4" w:space="0" w:color="auto"/>
            </w:tcBorders>
            <w:shd w:val="clear" w:color="auto" w:fill="auto"/>
            <w:noWrap/>
            <w:vAlign w:val="center"/>
            <w:hideMark/>
          </w:tcPr>
          <w:p w14:paraId="5B94359A" w14:textId="77777777" w:rsidR="00B5355A" w:rsidRPr="00FC78B4" w:rsidRDefault="00B5355A" w:rsidP="00B5355A">
            <w:pPr>
              <w:jc w:val="center"/>
              <w:rPr>
                <w:rFonts w:asciiTheme="minorHAnsi" w:eastAsia="DengXian" w:hAnsiTheme="minorHAnsi"/>
                <w:color w:val="000000"/>
                <w:sz w:val="22"/>
                <w:szCs w:val="22"/>
                <w:lang w:val="en-AU" w:eastAsia="en-AU"/>
              </w:rPr>
            </w:pPr>
            <w:r w:rsidRPr="00FC78B4">
              <w:rPr>
                <w:rFonts w:asciiTheme="minorHAnsi" w:eastAsia="DengXian" w:hAnsiTheme="minorHAnsi"/>
                <w:color w:val="000000"/>
                <w:sz w:val="22"/>
                <w:szCs w:val="22"/>
                <w:lang w:val="en-AU" w:eastAsia="en-AU"/>
              </w:rPr>
              <w:t>16709</w:t>
            </w:r>
          </w:p>
        </w:tc>
      </w:tr>
    </w:tbl>
    <w:p w14:paraId="7637F919" w14:textId="77777777" w:rsidR="00C37E78" w:rsidRDefault="00C37E78" w:rsidP="005C49F4">
      <w:pPr>
        <w:spacing w:after="120"/>
        <w:rPr>
          <w:rFonts w:asciiTheme="minorHAnsi" w:hAnsiTheme="minorHAnsi"/>
        </w:rPr>
      </w:pPr>
    </w:p>
    <w:p w14:paraId="6301F9B2" w14:textId="2CE5469A" w:rsidR="0063654C" w:rsidRDefault="009667F5" w:rsidP="005C49F4">
      <w:pPr>
        <w:spacing w:after="120"/>
        <w:rPr>
          <w:rFonts w:asciiTheme="minorHAnsi" w:hAnsiTheme="minorHAnsi"/>
        </w:rPr>
      </w:pPr>
      <w:r>
        <w:rPr>
          <w:rFonts w:asciiTheme="minorHAnsi" w:hAnsiTheme="minorHAnsi"/>
        </w:rPr>
        <w:t>For the heating load in winter, CAMEL only gives out the sensible load, which is shown below. The latent load is unable to be compared.</w:t>
      </w:r>
    </w:p>
    <w:p w14:paraId="5045666D" w14:textId="2501A897" w:rsidR="007C450D" w:rsidRDefault="007C450D" w:rsidP="005C49F4">
      <w:pPr>
        <w:spacing w:after="120"/>
        <w:rPr>
          <w:rFonts w:asciiTheme="minorHAnsi" w:hAnsiTheme="minorHAnsi"/>
        </w:rPr>
      </w:pPr>
      <w:r>
        <w:rPr>
          <w:rFonts w:asciiTheme="minorHAnsi" w:hAnsiTheme="minorHAnsi"/>
        </w:rPr>
        <w:t xml:space="preserve">The comparing table is shown below. The difference between sensible heat </w:t>
      </w:r>
      <w:proofErr w:type="gramStart"/>
      <w:r>
        <w:rPr>
          <w:rFonts w:asciiTheme="minorHAnsi" w:hAnsiTheme="minorHAnsi"/>
        </w:rPr>
        <w:t>load</w:t>
      </w:r>
      <w:proofErr w:type="gramEnd"/>
      <w:r>
        <w:rPr>
          <w:rFonts w:asciiTheme="minorHAnsi" w:hAnsiTheme="minorHAnsi"/>
        </w:rPr>
        <w:t xml:space="preserve"> for T.0.6 is:</w:t>
      </w:r>
    </w:p>
    <w:p w14:paraId="1B0835B9" w14:textId="1B714EF5" w:rsidR="007C450D" w:rsidRPr="007C450D"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10296-9670</m:t>
              </m:r>
            </m:num>
            <m:den>
              <m:r>
                <w:rPr>
                  <w:rFonts w:ascii="Cambria Math" w:hAnsi="Cambria Math"/>
                </w:rPr>
                <m:t>10296</m:t>
              </m:r>
            </m:den>
          </m:f>
          <m:r>
            <w:rPr>
              <w:rFonts w:ascii="Cambria Math" w:hAnsi="Cambria Math"/>
            </w:rPr>
            <m:t>=6.1%</m:t>
          </m:r>
        </m:oMath>
      </m:oMathPara>
    </w:p>
    <w:p w14:paraId="4E42C99C" w14:textId="10417030" w:rsidR="007C450D" w:rsidRDefault="007C450D" w:rsidP="005C49F4">
      <w:pPr>
        <w:spacing w:after="120"/>
        <w:rPr>
          <w:rFonts w:asciiTheme="minorHAnsi" w:hAnsiTheme="minorHAnsi"/>
        </w:rPr>
      </w:pPr>
      <w:r>
        <w:rPr>
          <w:rFonts w:asciiTheme="minorHAnsi" w:hAnsiTheme="minorHAnsi"/>
        </w:rPr>
        <w:t>Difference for MM.0.3 is:</w:t>
      </w:r>
    </w:p>
    <w:p w14:paraId="733D4308" w14:textId="63073C20" w:rsidR="007C450D" w:rsidRDefault="00F34D27" w:rsidP="005C49F4">
      <w:pPr>
        <w:spacing w:after="120"/>
        <w:rPr>
          <w:rFonts w:asciiTheme="minorHAnsi" w:hAnsiTheme="minorHAnsi"/>
        </w:rPr>
      </w:pPr>
      <m:oMathPara>
        <m:oMath>
          <m:f>
            <m:fPr>
              <m:ctrlPr>
                <w:rPr>
                  <w:rFonts w:ascii="Cambria Math" w:hAnsi="Cambria Math"/>
                  <w:i/>
                </w:rPr>
              </m:ctrlPr>
            </m:fPr>
            <m:num>
              <m:r>
                <w:rPr>
                  <w:rFonts w:ascii="Cambria Math" w:hAnsi="Cambria Math"/>
                </w:rPr>
                <m:t>30850-29019</m:t>
              </m:r>
            </m:num>
            <m:den>
              <m:r>
                <w:rPr>
                  <w:rFonts w:ascii="Cambria Math" w:hAnsi="Cambria Math"/>
                </w:rPr>
                <m:t>30850</m:t>
              </m:r>
            </m:den>
          </m:f>
          <m:r>
            <w:rPr>
              <w:rFonts w:ascii="Cambria Math" w:hAnsi="Cambria Math"/>
            </w:rPr>
            <m:t>=5.9%</m:t>
          </m:r>
        </m:oMath>
      </m:oMathPara>
    </w:p>
    <w:p w14:paraId="6C259DE3" w14:textId="4F58C19B" w:rsidR="007C450D" w:rsidRPr="007C450D" w:rsidRDefault="007C450D" w:rsidP="007C450D">
      <w:pPr>
        <w:jc w:val="center"/>
        <w:rPr>
          <w:rFonts w:asciiTheme="minorHAnsi" w:hAnsiTheme="minorHAnsi" w:cs="CIDFont+F2"/>
          <w:i/>
          <w:sz w:val="22"/>
        </w:rPr>
      </w:pPr>
      <w:r w:rsidRPr="003B0BF1">
        <w:rPr>
          <w:rFonts w:asciiTheme="minorHAnsi" w:hAnsiTheme="minorHAnsi" w:cs="CIDFont+F2"/>
          <w:i/>
          <w:sz w:val="22"/>
        </w:rPr>
        <w:t xml:space="preserve">Table </w:t>
      </w:r>
      <w:r>
        <w:rPr>
          <w:rFonts w:asciiTheme="minorHAnsi" w:hAnsiTheme="minorHAnsi" w:cs="CIDFont+F2"/>
          <w:i/>
          <w:sz w:val="22"/>
        </w:rPr>
        <w:t>25</w:t>
      </w:r>
      <w:r w:rsidRPr="003B0BF1">
        <w:rPr>
          <w:rFonts w:asciiTheme="minorHAnsi" w:hAnsiTheme="minorHAnsi" w:cs="CIDFont+F2"/>
          <w:i/>
          <w:sz w:val="22"/>
        </w:rPr>
        <w:t xml:space="preserve">: </w:t>
      </w:r>
      <w:r>
        <w:rPr>
          <w:rFonts w:asciiTheme="minorHAnsi" w:hAnsiTheme="minorHAnsi" w:cs="CIDFont+F2"/>
          <w:i/>
          <w:sz w:val="22"/>
        </w:rPr>
        <w:t xml:space="preserve">Heating Load in </w:t>
      </w:r>
      <w:proofErr w:type="gramStart"/>
      <w:r>
        <w:rPr>
          <w:rFonts w:asciiTheme="minorHAnsi" w:hAnsiTheme="minorHAnsi" w:cs="CIDFont+F2"/>
          <w:i/>
          <w:sz w:val="22"/>
        </w:rPr>
        <w:t>Winter</w:t>
      </w:r>
      <w:proofErr w:type="gramEnd"/>
    </w:p>
    <w:tbl>
      <w:tblPr>
        <w:tblW w:w="7531" w:type="dxa"/>
        <w:jc w:val="center"/>
        <w:tblInd w:w="1242" w:type="dxa"/>
        <w:tblLook w:val="04A0" w:firstRow="1" w:lastRow="0" w:firstColumn="1" w:lastColumn="0" w:noHBand="0" w:noVBand="1"/>
      </w:tblPr>
      <w:tblGrid>
        <w:gridCol w:w="1843"/>
        <w:gridCol w:w="1276"/>
        <w:gridCol w:w="1332"/>
        <w:gridCol w:w="1343"/>
        <w:gridCol w:w="1737"/>
      </w:tblGrid>
      <w:tr w:rsidR="007C450D" w:rsidRPr="007C450D" w14:paraId="6A5205A9" w14:textId="77777777" w:rsidTr="007C450D">
        <w:trPr>
          <w:trHeight w:val="300"/>
          <w:jc w:val="center"/>
        </w:trPr>
        <w:tc>
          <w:tcPr>
            <w:tcW w:w="1843"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4C83E619"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Load Type</w:t>
            </w:r>
          </w:p>
        </w:tc>
        <w:tc>
          <w:tcPr>
            <w:tcW w:w="2608"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7B1F1C5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camel</w:t>
            </w:r>
          </w:p>
        </w:tc>
        <w:tc>
          <w:tcPr>
            <w:tcW w:w="3080" w:type="dxa"/>
            <w:gridSpan w:val="2"/>
            <w:tcBorders>
              <w:top w:val="single" w:sz="4" w:space="0" w:color="auto"/>
              <w:left w:val="nil"/>
              <w:bottom w:val="single" w:sz="4" w:space="0" w:color="auto"/>
              <w:right w:val="single" w:sz="4" w:space="0" w:color="auto"/>
            </w:tcBorders>
            <w:shd w:val="clear" w:color="000000" w:fill="95B3D7"/>
            <w:noWrap/>
            <w:vAlign w:val="center"/>
            <w:hideMark/>
          </w:tcPr>
          <w:p w14:paraId="738FAFA3"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hand calculation</w:t>
            </w:r>
          </w:p>
        </w:tc>
      </w:tr>
      <w:tr w:rsidR="007C450D" w:rsidRPr="007C450D" w14:paraId="19D5D06A" w14:textId="77777777" w:rsidTr="007C450D">
        <w:trPr>
          <w:trHeight w:val="300"/>
          <w:jc w:val="center"/>
        </w:trPr>
        <w:tc>
          <w:tcPr>
            <w:tcW w:w="1843" w:type="dxa"/>
            <w:vMerge/>
            <w:tcBorders>
              <w:top w:val="single" w:sz="4" w:space="0" w:color="auto"/>
              <w:left w:val="single" w:sz="4" w:space="0" w:color="auto"/>
              <w:bottom w:val="single" w:sz="4" w:space="0" w:color="auto"/>
              <w:right w:val="single" w:sz="4" w:space="0" w:color="auto"/>
            </w:tcBorders>
            <w:vAlign w:val="center"/>
            <w:hideMark/>
          </w:tcPr>
          <w:p w14:paraId="67B01190" w14:textId="77777777" w:rsidR="007C450D" w:rsidRPr="007C450D" w:rsidRDefault="007C450D" w:rsidP="007C450D">
            <w:pPr>
              <w:rPr>
                <w:rFonts w:ascii="DengXian" w:eastAsia="DengXian" w:hAnsi="DengXian"/>
                <w:color w:val="000000"/>
                <w:sz w:val="22"/>
                <w:szCs w:val="22"/>
                <w:lang w:val="en-AU" w:eastAsia="en-AU"/>
              </w:rPr>
            </w:pPr>
          </w:p>
        </w:tc>
        <w:tc>
          <w:tcPr>
            <w:tcW w:w="1276" w:type="dxa"/>
            <w:tcBorders>
              <w:top w:val="nil"/>
              <w:left w:val="nil"/>
              <w:bottom w:val="single" w:sz="4" w:space="0" w:color="auto"/>
              <w:right w:val="single" w:sz="4" w:space="0" w:color="auto"/>
            </w:tcBorders>
            <w:shd w:val="clear" w:color="000000" w:fill="95B3D7"/>
            <w:noWrap/>
            <w:vAlign w:val="center"/>
            <w:hideMark/>
          </w:tcPr>
          <w:p w14:paraId="689EB41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T06</w:t>
            </w:r>
          </w:p>
        </w:tc>
        <w:tc>
          <w:tcPr>
            <w:tcW w:w="1332" w:type="dxa"/>
            <w:tcBorders>
              <w:top w:val="nil"/>
              <w:left w:val="nil"/>
              <w:bottom w:val="single" w:sz="4" w:space="0" w:color="auto"/>
              <w:right w:val="single" w:sz="4" w:space="0" w:color="auto"/>
            </w:tcBorders>
            <w:shd w:val="clear" w:color="000000" w:fill="95B3D7"/>
            <w:noWrap/>
            <w:vAlign w:val="center"/>
            <w:hideMark/>
          </w:tcPr>
          <w:p w14:paraId="2B702DC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MM03</w:t>
            </w:r>
          </w:p>
        </w:tc>
        <w:tc>
          <w:tcPr>
            <w:tcW w:w="1343" w:type="dxa"/>
            <w:tcBorders>
              <w:top w:val="nil"/>
              <w:left w:val="nil"/>
              <w:bottom w:val="single" w:sz="4" w:space="0" w:color="auto"/>
              <w:right w:val="single" w:sz="4" w:space="0" w:color="auto"/>
            </w:tcBorders>
            <w:shd w:val="clear" w:color="000000" w:fill="95B3D7"/>
            <w:noWrap/>
            <w:vAlign w:val="center"/>
            <w:hideMark/>
          </w:tcPr>
          <w:p w14:paraId="0998E71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T06</w:t>
            </w:r>
          </w:p>
        </w:tc>
        <w:tc>
          <w:tcPr>
            <w:tcW w:w="1737" w:type="dxa"/>
            <w:tcBorders>
              <w:top w:val="nil"/>
              <w:left w:val="nil"/>
              <w:bottom w:val="single" w:sz="4" w:space="0" w:color="auto"/>
              <w:right w:val="single" w:sz="4" w:space="0" w:color="auto"/>
            </w:tcBorders>
            <w:shd w:val="clear" w:color="000000" w:fill="95B3D7"/>
            <w:noWrap/>
            <w:vAlign w:val="center"/>
            <w:hideMark/>
          </w:tcPr>
          <w:p w14:paraId="49E60EE2"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MM03</w:t>
            </w:r>
          </w:p>
        </w:tc>
      </w:tr>
      <w:tr w:rsidR="007C450D" w:rsidRPr="007C450D" w14:paraId="50E9B9E1" w14:textId="77777777" w:rsidTr="007C450D">
        <w:trPr>
          <w:trHeight w:val="300"/>
          <w:jc w:val="center"/>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AA943F5"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sensible</w:t>
            </w:r>
          </w:p>
        </w:tc>
        <w:tc>
          <w:tcPr>
            <w:tcW w:w="1276" w:type="dxa"/>
            <w:tcBorders>
              <w:top w:val="nil"/>
              <w:left w:val="nil"/>
              <w:bottom w:val="single" w:sz="4" w:space="0" w:color="auto"/>
              <w:right w:val="single" w:sz="4" w:space="0" w:color="auto"/>
            </w:tcBorders>
            <w:shd w:val="clear" w:color="auto" w:fill="auto"/>
            <w:noWrap/>
            <w:vAlign w:val="center"/>
            <w:hideMark/>
          </w:tcPr>
          <w:p w14:paraId="0AA0D27E" w14:textId="0156D273"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10</w:t>
            </w:r>
            <w:r>
              <w:rPr>
                <w:rFonts w:ascii="DengXian" w:eastAsia="DengXian" w:hAnsi="DengXian"/>
                <w:color w:val="000000"/>
                <w:sz w:val="22"/>
                <w:szCs w:val="22"/>
                <w:lang w:val="en-AU" w:eastAsia="en-AU"/>
              </w:rPr>
              <w:t>2</w:t>
            </w:r>
            <w:r w:rsidRPr="007C450D">
              <w:rPr>
                <w:rFonts w:ascii="DengXian" w:eastAsia="DengXian" w:hAnsi="DengXian" w:hint="eastAsia"/>
                <w:color w:val="000000"/>
                <w:sz w:val="22"/>
                <w:szCs w:val="22"/>
                <w:lang w:val="en-AU" w:eastAsia="en-AU"/>
              </w:rPr>
              <w:t>96</w:t>
            </w:r>
          </w:p>
        </w:tc>
        <w:tc>
          <w:tcPr>
            <w:tcW w:w="1332" w:type="dxa"/>
            <w:tcBorders>
              <w:top w:val="nil"/>
              <w:left w:val="nil"/>
              <w:bottom w:val="single" w:sz="4" w:space="0" w:color="auto"/>
              <w:right w:val="single" w:sz="4" w:space="0" w:color="auto"/>
            </w:tcBorders>
            <w:shd w:val="clear" w:color="auto" w:fill="auto"/>
            <w:noWrap/>
            <w:vAlign w:val="center"/>
            <w:hideMark/>
          </w:tcPr>
          <w:p w14:paraId="56B7DFFF" w14:textId="377D534B"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3</w:t>
            </w:r>
            <w:r>
              <w:rPr>
                <w:rFonts w:ascii="DengXian" w:eastAsia="DengXian" w:hAnsi="DengXian"/>
                <w:color w:val="000000"/>
                <w:sz w:val="22"/>
                <w:szCs w:val="22"/>
                <w:lang w:val="en-AU" w:eastAsia="en-AU"/>
              </w:rPr>
              <w:t>0</w:t>
            </w:r>
            <w:r w:rsidRPr="007C450D">
              <w:rPr>
                <w:rFonts w:ascii="DengXian" w:eastAsia="DengXian" w:hAnsi="DengXian" w:hint="eastAsia"/>
                <w:color w:val="000000"/>
                <w:sz w:val="22"/>
                <w:szCs w:val="22"/>
                <w:lang w:val="en-AU" w:eastAsia="en-AU"/>
              </w:rPr>
              <w:t>850</w:t>
            </w:r>
          </w:p>
        </w:tc>
        <w:tc>
          <w:tcPr>
            <w:tcW w:w="1343" w:type="dxa"/>
            <w:tcBorders>
              <w:top w:val="nil"/>
              <w:left w:val="nil"/>
              <w:bottom w:val="single" w:sz="4" w:space="0" w:color="auto"/>
              <w:right w:val="single" w:sz="4" w:space="0" w:color="auto"/>
            </w:tcBorders>
            <w:shd w:val="clear" w:color="auto" w:fill="auto"/>
            <w:noWrap/>
            <w:vAlign w:val="center"/>
            <w:hideMark/>
          </w:tcPr>
          <w:p w14:paraId="67192AA0"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9670</w:t>
            </w:r>
          </w:p>
        </w:tc>
        <w:tc>
          <w:tcPr>
            <w:tcW w:w="1737" w:type="dxa"/>
            <w:tcBorders>
              <w:top w:val="nil"/>
              <w:left w:val="nil"/>
              <w:bottom w:val="single" w:sz="4" w:space="0" w:color="auto"/>
              <w:right w:val="single" w:sz="4" w:space="0" w:color="auto"/>
            </w:tcBorders>
            <w:shd w:val="clear" w:color="auto" w:fill="auto"/>
            <w:noWrap/>
            <w:vAlign w:val="center"/>
            <w:hideMark/>
          </w:tcPr>
          <w:p w14:paraId="4B853908"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29019</w:t>
            </w:r>
          </w:p>
        </w:tc>
      </w:tr>
      <w:tr w:rsidR="007C450D" w:rsidRPr="007C450D" w14:paraId="4F10BD92" w14:textId="77777777" w:rsidTr="007C450D">
        <w:trPr>
          <w:trHeight w:val="300"/>
          <w:jc w:val="center"/>
        </w:trPr>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18CBBA4"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latent</w:t>
            </w:r>
          </w:p>
        </w:tc>
        <w:tc>
          <w:tcPr>
            <w:tcW w:w="1276" w:type="dxa"/>
            <w:tcBorders>
              <w:top w:val="nil"/>
              <w:left w:val="nil"/>
              <w:bottom w:val="single" w:sz="4" w:space="0" w:color="auto"/>
              <w:right w:val="single" w:sz="4" w:space="0" w:color="auto"/>
            </w:tcBorders>
            <w:shd w:val="clear" w:color="auto" w:fill="auto"/>
            <w:noWrap/>
            <w:vAlign w:val="center"/>
            <w:hideMark/>
          </w:tcPr>
          <w:p w14:paraId="7F074051"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w:t>
            </w:r>
          </w:p>
        </w:tc>
        <w:tc>
          <w:tcPr>
            <w:tcW w:w="1332" w:type="dxa"/>
            <w:tcBorders>
              <w:top w:val="nil"/>
              <w:left w:val="nil"/>
              <w:bottom w:val="single" w:sz="4" w:space="0" w:color="auto"/>
              <w:right w:val="single" w:sz="4" w:space="0" w:color="auto"/>
            </w:tcBorders>
            <w:shd w:val="clear" w:color="auto" w:fill="auto"/>
            <w:noWrap/>
            <w:vAlign w:val="center"/>
            <w:hideMark/>
          </w:tcPr>
          <w:p w14:paraId="543B570A"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w:t>
            </w:r>
          </w:p>
        </w:tc>
        <w:tc>
          <w:tcPr>
            <w:tcW w:w="1343" w:type="dxa"/>
            <w:tcBorders>
              <w:top w:val="nil"/>
              <w:left w:val="nil"/>
              <w:bottom w:val="single" w:sz="4" w:space="0" w:color="auto"/>
              <w:right w:val="single" w:sz="4" w:space="0" w:color="auto"/>
            </w:tcBorders>
            <w:shd w:val="clear" w:color="auto" w:fill="auto"/>
            <w:noWrap/>
            <w:vAlign w:val="center"/>
            <w:hideMark/>
          </w:tcPr>
          <w:p w14:paraId="0386FEF7"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9383</w:t>
            </w:r>
          </w:p>
        </w:tc>
        <w:tc>
          <w:tcPr>
            <w:tcW w:w="1737" w:type="dxa"/>
            <w:tcBorders>
              <w:top w:val="nil"/>
              <w:left w:val="nil"/>
              <w:bottom w:val="single" w:sz="4" w:space="0" w:color="auto"/>
              <w:right w:val="single" w:sz="4" w:space="0" w:color="auto"/>
            </w:tcBorders>
            <w:shd w:val="clear" w:color="auto" w:fill="auto"/>
            <w:noWrap/>
            <w:vAlign w:val="center"/>
            <w:hideMark/>
          </w:tcPr>
          <w:p w14:paraId="6CF00585" w14:textId="77777777" w:rsidR="007C450D" w:rsidRPr="007C450D" w:rsidRDefault="007C450D" w:rsidP="007C450D">
            <w:pPr>
              <w:jc w:val="center"/>
              <w:rPr>
                <w:rFonts w:ascii="DengXian" w:eastAsia="DengXian" w:hAnsi="DengXian"/>
                <w:color w:val="000000"/>
                <w:sz w:val="22"/>
                <w:szCs w:val="22"/>
                <w:lang w:val="en-AU" w:eastAsia="en-AU"/>
              </w:rPr>
            </w:pPr>
            <w:r w:rsidRPr="007C450D">
              <w:rPr>
                <w:rFonts w:ascii="DengXian" w:eastAsia="DengXian" w:hAnsi="DengXian" w:hint="eastAsia"/>
                <w:color w:val="000000"/>
                <w:sz w:val="22"/>
                <w:szCs w:val="22"/>
                <w:lang w:val="en-AU" w:eastAsia="en-AU"/>
              </w:rPr>
              <w:t>23164</w:t>
            </w:r>
          </w:p>
        </w:tc>
      </w:tr>
    </w:tbl>
    <w:p w14:paraId="33D93C32" w14:textId="77777777" w:rsidR="007C450D" w:rsidRDefault="007C450D" w:rsidP="005C49F4">
      <w:pPr>
        <w:spacing w:after="120"/>
        <w:rPr>
          <w:rFonts w:asciiTheme="minorHAnsi" w:hAnsiTheme="minorHAnsi"/>
        </w:rPr>
      </w:pPr>
    </w:p>
    <w:p w14:paraId="53BABC3E" w14:textId="54E5EC44" w:rsidR="0063654C" w:rsidRDefault="0063654C" w:rsidP="0063654C">
      <w:pPr>
        <w:pStyle w:val="Heading1"/>
      </w:pPr>
      <w:bookmarkStart w:id="55" w:name="_Toc493192763"/>
      <w:r>
        <w:t>7. Conclusion</w:t>
      </w:r>
      <w:bookmarkEnd w:id="55"/>
    </w:p>
    <w:p w14:paraId="0F82AA7F" w14:textId="4567648F" w:rsidR="00697990" w:rsidRDefault="009667F5" w:rsidP="005C49F4">
      <w:pPr>
        <w:spacing w:after="120"/>
        <w:rPr>
          <w:rFonts w:asciiTheme="minorHAnsi" w:hAnsiTheme="minorHAnsi"/>
        </w:rPr>
      </w:pPr>
      <w:r>
        <w:rPr>
          <w:rFonts w:asciiTheme="minorHAnsi" w:hAnsiTheme="minorHAnsi"/>
        </w:rPr>
        <w:t>Throughout the calculation and simulation of the heat load of shop T.0.6 and MM.0.3, a comprehensive understanding of their conditions is gained.</w:t>
      </w:r>
      <w:r w:rsidR="00697990">
        <w:rPr>
          <w:rFonts w:asciiTheme="minorHAnsi" w:hAnsiTheme="minorHAnsi"/>
        </w:rPr>
        <w:t xml:space="preserve"> The design conditions are listed and explained in chapter 2. Wall specifications and external loads were carried out in chapter 3. Internal load calculation was performed in chapter 4. The overall loads are summarized and verified by CAMEL simulation in chapter 5 and chapter 6.</w:t>
      </w:r>
    </w:p>
    <w:p w14:paraId="5DD51CB2" w14:textId="22D3936B" w:rsidR="0063654C" w:rsidRDefault="009667F5" w:rsidP="005C49F4">
      <w:pPr>
        <w:spacing w:after="120"/>
        <w:rPr>
          <w:rFonts w:asciiTheme="minorHAnsi" w:hAnsiTheme="minorHAnsi"/>
        </w:rPr>
      </w:pPr>
      <w:r>
        <w:rPr>
          <w:rFonts w:asciiTheme="minorHAnsi" w:hAnsiTheme="minorHAnsi"/>
        </w:rPr>
        <w:t xml:space="preserve"> Based on the result, an efficient HVAC system is able to be designed in the following procedure.</w:t>
      </w:r>
    </w:p>
    <w:p w14:paraId="13A5DAED" w14:textId="70B3C099" w:rsidR="0063654C" w:rsidRDefault="009667F5" w:rsidP="005C49F4">
      <w:pPr>
        <w:spacing w:after="120"/>
        <w:rPr>
          <w:rFonts w:asciiTheme="minorHAnsi" w:hAnsiTheme="minorHAnsi"/>
        </w:rPr>
      </w:pPr>
      <w:r>
        <w:rPr>
          <w:rFonts w:asciiTheme="minorHAnsi" w:hAnsiTheme="minorHAnsi"/>
        </w:rPr>
        <w:t>For room T.0.6, the sensible load is 16.2 kW, the latent load is 6.2kW in summer, the cooling coil load is 34.5 kW.</w:t>
      </w:r>
    </w:p>
    <w:p w14:paraId="144330CC" w14:textId="4362D1F8" w:rsidR="009667F5" w:rsidRDefault="009667F5" w:rsidP="005C49F4">
      <w:pPr>
        <w:spacing w:after="120"/>
        <w:rPr>
          <w:rFonts w:asciiTheme="minorHAnsi" w:hAnsiTheme="minorHAnsi"/>
        </w:rPr>
      </w:pPr>
      <w:r>
        <w:rPr>
          <w:rFonts w:asciiTheme="minorHAnsi" w:hAnsiTheme="minorHAnsi"/>
        </w:rPr>
        <w:t>For room MM.0.3, the sensible load is 48.5 kW, while the latent load is 16.7 kW</w:t>
      </w:r>
      <w:r w:rsidR="007C450D">
        <w:rPr>
          <w:rFonts w:asciiTheme="minorHAnsi" w:hAnsiTheme="minorHAnsi"/>
        </w:rPr>
        <w:t xml:space="preserve"> in summer</w:t>
      </w:r>
      <w:r>
        <w:rPr>
          <w:rFonts w:asciiTheme="minorHAnsi" w:hAnsiTheme="minorHAnsi"/>
        </w:rPr>
        <w:t>. Its cooling coil load is 101.2 kW.</w:t>
      </w:r>
    </w:p>
    <w:p w14:paraId="5CCC70FD" w14:textId="2330503B" w:rsidR="0063654C" w:rsidRDefault="007C450D" w:rsidP="005C49F4">
      <w:pPr>
        <w:spacing w:after="120"/>
        <w:rPr>
          <w:rFonts w:asciiTheme="minorHAnsi" w:hAnsiTheme="minorHAnsi"/>
        </w:rPr>
      </w:pPr>
      <w:r>
        <w:rPr>
          <w:rFonts w:asciiTheme="minorHAnsi" w:hAnsiTheme="minorHAnsi"/>
        </w:rPr>
        <w:t xml:space="preserve">Some </w:t>
      </w:r>
      <w:r w:rsidR="00697990">
        <w:rPr>
          <w:rFonts w:asciiTheme="minorHAnsi" w:hAnsiTheme="minorHAnsi"/>
        </w:rPr>
        <w:t xml:space="preserve">optimization could be performed, such as taking use of more energy efficient appliances, replacing lights with more efficient LED and so on. </w:t>
      </w:r>
    </w:p>
    <w:p w14:paraId="2A179146" w14:textId="77777777" w:rsidR="0063654C" w:rsidRDefault="0063654C" w:rsidP="005C49F4">
      <w:pPr>
        <w:spacing w:after="120"/>
        <w:rPr>
          <w:rFonts w:asciiTheme="minorHAnsi" w:hAnsiTheme="minorHAnsi"/>
        </w:rPr>
      </w:pPr>
    </w:p>
    <w:p w14:paraId="652CEB77" w14:textId="77777777" w:rsidR="0063654C" w:rsidRPr="005C49F4" w:rsidRDefault="0063654C" w:rsidP="005C49F4">
      <w:pPr>
        <w:spacing w:after="120"/>
        <w:rPr>
          <w:rFonts w:asciiTheme="minorHAnsi" w:hAnsiTheme="minorHAnsi"/>
        </w:rPr>
      </w:pPr>
    </w:p>
    <w:p w14:paraId="612AE01B" w14:textId="77777777" w:rsidR="00FB2421" w:rsidRPr="005C49F4" w:rsidRDefault="00FB2421" w:rsidP="005C49F4">
      <w:pPr>
        <w:spacing w:after="120"/>
        <w:rPr>
          <w:rFonts w:asciiTheme="minorHAnsi" w:hAnsiTheme="minorHAnsi"/>
        </w:rPr>
      </w:pPr>
    </w:p>
    <w:p w14:paraId="44E46604" w14:textId="77777777" w:rsidR="00FB2421" w:rsidRDefault="00FB2421" w:rsidP="0097676D">
      <w:pPr>
        <w:pStyle w:val="Heading1"/>
      </w:pPr>
      <w:bookmarkStart w:id="56" w:name="_Toc493192764"/>
      <w:r>
        <w:t>References</w:t>
      </w:r>
      <w:bookmarkEnd w:id="56"/>
    </w:p>
    <w:p w14:paraId="092A8B1D" w14:textId="77777777" w:rsidR="00FB2421" w:rsidRPr="00C928B5" w:rsidRDefault="00FB2421">
      <w:pPr>
        <w:rPr>
          <w:rFonts w:ascii="CIDFont+F2" w:eastAsiaTheme="minorHAnsi" w:hAnsi="CIDFont+F2" w:cs="CIDFont+F2"/>
          <w:sz w:val="21"/>
          <w:szCs w:val="21"/>
        </w:rPr>
      </w:pPr>
      <w:r w:rsidRPr="00C928B5">
        <w:rPr>
          <w:rFonts w:ascii="CIDFont+F2" w:eastAsiaTheme="minorHAnsi" w:hAnsi="CIDFont+F2" w:cs="CIDFont+F2"/>
          <w:sz w:val="21"/>
          <w:szCs w:val="21"/>
        </w:rPr>
        <w:t xml:space="preserve">[1] F. (AIRAH) Wickham, Ed., </w:t>
      </w:r>
      <w:r w:rsidRPr="00C928B5">
        <w:rPr>
          <w:rFonts w:ascii="CIDFont+F6" w:eastAsiaTheme="minorHAnsi" w:hAnsi="CIDFont+F6" w:cs="CIDFont+F6"/>
          <w:sz w:val="21"/>
          <w:szCs w:val="21"/>
        </w:rPr>
        <w:t>AIRAH DA09: Air Conditioning Load Estimation</w:t>
      </w:r>
      <w:r w:rsidRPr="00C928B5">
        <w:rPr>
          <w:rFonts w:ascii="CIDFont+F2" w:eastAsiaTheme="minorHAnsi" w:hAnsi="CIDFont+F2" w:cs="CIDFont+F2"/>
          <w:sz w:val="21"/>
          <w:szCs w:val="21"/>
        </w:rPr>
        <w:t xml:space="preserve">, Hill </w:t>
      </w:r>
      <w:proofErr w:type="spellStart"/>
      <w:r w:rsidRPr="00C928B5">
        <w:rPr>
          <w:rFonts w:ascii="CIDFont+F2" w:eastAsiaTheme="minorHAnsi" w:hAnsi="CIDFont+F2" w:cs="CIDFont+F2"/>
          <w:sz w:val="21"/>
          <w:szCs w:val="21"/>
        </w:rPr>
        <w:t>Inc</w:t>
      </w:r>
      <w:proofErr w:type="spellEnd"/>
      <w:r w:rsidRPr="00C928B5">
        <w:rPr>
          <w:rFonts w:ascii="CIDFont+F2" w:eastAsiaTheme="minorHAnsi" w:hAnsi="CIDFont+F2" w:cs="CIDFont+F2"/>
          <w:sz w:val="21"/>
          <w:szCs w:val="21"/>
        </w:rPr>
        <w:t xml:space="preserve">, 1994. </w:t>
      </w:r>
      <w:proofErr w:type="gramStart"/>
      <w:r w:rsidRPr="00C928B5">
        <w:rPr>
          <w:rFonts w:ascii="CIDFont+F2" w:eastAsiaTheme="minorHAnsi" w:hAnsi="CIDFont+F2" w:cs="CIDFont+F2"/>
          <w:sz w:val="21"/>
          <w:szCs w:val="21"/>
        </w:rPr>
        <w:t xml:space="preserve">3rd </w:t>
      </w:r>
      <w:proofErr w:type="spellStart"/>
      <w:r w:rsidRPr="00C928B5">
        <w:rPr>
          <w:rFonts w:ascii="CIDFont+F2" w:eastAsiaTheme="minorHAnsi" w:hAnsi="CIDFont+F2" w:cs="CIDFont+F2"/>
          <w:sz w:val="21"/>
          <w:szCs w:val="21"/>
        </w:rPr>
        <w:t>editio</w:t>
      </w:r>
      <w:proofErr w:type="spellEnd"/>
      <w:r w:rsidRPr="00C928B5">
        <w:rPr>
          <w:rFonts w:ascii="CIDFont+F2" w:eastAsiaTheme="minorHAnsi" w:hAnsi="CIDFont+F2" w:cs="CIDFont+F2"/>
          <w:sz w:val="21"/>
          <w:szCs w:val="21"/>
        </w:rPr>
        <w:t>.</w:t>
      </w:r>
      <w:proofErr w:type="gramEnd"/>
      <w:r w:rsidRPr="00C928B5">
        <w:rPr>
          <w:rFonts w:ascii="CIDFont+F2" w:eastAsiaTheme="minorHAnsi" w:hAnsi="CIDFont+F2" w:cs="CIDFont+F2"/>
          <w:sz w:val="21"/>
          <w:szCs w:val="21"/>
        </w:rPr>
        <w:t xml:space="preserve"> McGraw-</w:t>
      </w:r>
    </w:p>
    <w:p w14:paraId="40277AFA" w14:textId="77777777" w:rsidR="00CF5C22" w:rsidRPr="00C928B5" w:rsidRDefault="00CF5C22">
      <w:pPr>
        <w:rPr>
          <w:rFonts w:ascii="CIDFont+F2" w:eastAsiaTheme="minorHAnsi" w:hAnsi="CIDFont+F2" w:cs="CIDFont+F2"/>
          <w:sz w:val="21"/>
          <w:szCs w:val="21"/>
        </w:rPr>
      </w:pPr>
      <w:r w:rsidRPr="00C928B5">
        <w:rPr>
          <w:rFonts w:ascii="CIDFont+F2" w:eastAsiaTheme="minorHAnsi" w:hAnsi="CIDFont+F2" w:cs="CIDFont+F2"/>
          <w:sz w:val="21"/>
          <w:szCs w:val="21"/>
        </w:rPr>
        <w:t>[2] NCC 2016, Section J –Energy Efficiency</w:t>
      </w:r>
      <w:r w:rsidR="00741299" w:rsidRPr="00C928B5">
        <w:rPr>
          <w:rFonts w:ascii="CIDFont+F2" w:eastAsiaTheme="minorHAnsi" w:hAnsi="CIDFont+F2" w:cs="CIDFont+F2"/>
          <w:sz w:val="21"/>
          <w:szCs w:val="21"/>
        </w:rPr>
        <w:t>.</w:t>
      </w:r>
    </w:p>
    <w:p w14:paraId="45A59F70" w14:textId="77777777" w:rsidR="00741299" w:rsidRDefault="00741299">
      <w:pPr>
        <w:rPr>
          <w:rFonts w:ascii="CIDFont+F2" w:eastAsiaTheme="minorHAnsi" w:hAnsi="CIDFont+F2" w:cs="CIDFont+F2"/>
          <w:sz w:val="21"/>
          <w:szCs w:val="21"/>
        </w:rPr>
      </w:pPr>
      <w:r w:rsidRPr="00C928B5">
        <w:rPr>
          <w:rFonts w:ascii="CIDFont+F2" w:eastAsiaTheme="minorHAnsi" w:hAnsi="CIDFont+F2" w:cs="CIDFont+F2"/>
          <w:sz w:val="21"/>
          <w:szCs w:val="21"/>
        </w:rPr>
        <w:t>[3] AS 1684.3 Residential Timber Frame Construction, 3rd ed. 2010.</w:t>
      </w:r>
    </w:p>
    <w:p w14:paraId="3F7B93E2" w14:textId="77777777" w:rsidR="00913E2F" w:rsidRDefault="00913E2F">
      <w:pPr>
        <w:rPr>
          <w:rFonts w:ascii="CIDFont+F2" w:eastAsiaTheme="minorHAnsi" w:hAnsi="CIDFont+F2" w:cs="CIDFont+F2"/>
          <w:sz w:val="21"/>
          <w:szCs w:val="21"/>
        </w:rPr>
      </w:pPr>
    </w:p>
    <w:p w14:paraId="02E51009" w14:textId="77777777" w:rsidR="00913E2F" w:rsidRDefault="00913E2F">
      <w:pPr>
        <w:rPr>
          <w:rFonts w:ascii="CIDFont+F2" w:eastAsiaTheme="minorHAnsi" w:hAnsi="CIDFont+F2" w:cs="CIDFont+F2"/>
          <w:sz w:val="21"/>
          <w:szCs w:val="21"/>
        </w:rPr>
      </w:pPr>
    </w:p>
    <w:p w14:paraId="28A4CEF6" w14:textId="77777777" w:rsidR="00913E2F" w:rsidRDefault="00913E2F">
      <w:pPr>
        <w:rPr>
          <w:rFonts w:ascii="CIDFont+F2" w:eastAsiaTheme="minorHAnsi" w:hAnsi="CIDFont+F2" w:cs="CIDFont+F2"/>
          <w:sz w:val="21"/>
          <w:szCs w:val="21"/>
        </w:rPr>
      </w:pPr>
    </w:p>
    <w:p w14:paraId="1B5ADACD" w14:textId="77777777" w:rsidR="00782C0C" w:rsidRDefault="00782C0C">
      <w:pPr>
        <w:spacing w:after="200" w:line="276" w:lineRule="auto"/>
        <w:rPr>
          <w:rFonts w:ascii="CIDFont+F2" w:eastAsiaTheme="minorHAnsi" w:hAnsi="CIDFont+F2" w:cs="CIDFont+F2"/>
          <w:sz w:val="21"/>
          <w:szCs w:val="21"/>
        </w:rPr>
      </w:pPr>
      <w:r>
        <w:rPr>
          <w:rFonts w:ascii="CIDFont+F2" w:eastAsiaTheme="minorHAnsi" w:hAnsi="CIDFont+F2" w:cs="CIDFont+F2"/>
          <w:sz w:val="21"/>
          <w:szCs w:val="21"/>
        </w:rPr>
        <w:br w:type="page"/>
      </w:r>
    </w:p>
    <w:p w14:paraId="55A474DB" w14:textId="49E2C2E0" w:rsidR="00913E2F" w:rsidRPr="00782C0C" w:rsidRDefault="00913E2F" w:rsidP="0097676D">
      <w:pPr>
        <w:pStyle w:val="Heading1"/>
        <w:jc w:val="center"/>
        <w:rPr>
          <w:rFonts w:ascii="CIDFont+F2" w:eastAsiaTheme="minorHAnsi" w:hAnsi="CIDFont+F2" w:cs="CIDFont+F2"/>
          <w:sz w:val="25"/>
          <w:szCs w:val="21"/>
        </w:rPr>
      </w:pPr>
      <w:bookmarkStart w:id="57" w:name="_Toc493192765"/>
      <w:r w:rsidRPr="00782C0C">
        <w:rPr>
          <w:rFonts w:ascii="CIDFont+F2" w:eastAsiaTheme="minorHAnsi" w:hAnsi="CIDFont+F2" w:cs="CIDFont+F2"/>
          <w:sz w:val="25"/>
          <w:szCs w:val="21"/>
        </w:rPr>
        <w:lastRenderedPageBreak/>
        <w:t>Appendix A</w:t>
      </w:r>
      <w:bookmarkEnd w:id="57"/>
    </w:p>
    <w:p w14:paraId="4D1BC304" w14:textId="77777777" w:rsidR="00FF79E0" w:rsidRDefault="00FF79E0" w:rsidP="00FF79E0">
      <w:pPr>
        <w:widowControl w:val="0"/>
        <w:autoSpaceDE w:val="0"/>
        <w:autoSpaceDN w:val="0"/>
        <w:adjustRightInd w:val="0"/>
        <w:ind w:left="200"/>
        <w:jc w:val="center"/>
        <w:rPr>
          <w:rFonts w:ascii="Arial" w:hAnsi="Arial" w:cs="Arial"/>
          <w:b/>
          <w:bCs/>
          <w:sz w:val="19"/>
          <w:szCs w:val="19"/>
        </w:rPr>
      </w:pPr>
      <w:r>
        <w:rPr>
          <w:rFonts w:ascii="Arial" w:hAnsi="Arial" w:cs="Arial"/>
          <w:b/>
          <w:bCs/>
          <w:sz w:val="19"/>
          <w:szCs w:val="19"/>
        </w:rPr>
        <w:t>ACADS BSG Program</w:t>
      </w:r>
    </w:p>
    <w:p w14:paraId="3D154AD1" w14:textId="77777777" w:rsidR="00FF79E0" w:rsidRDefault="00FF79E0" w:rsidP="00FF79E0">
      <w:pPr>
        <w:widowControl w:val="0"/>
        <w:autoSpaceDE w:val="0"/>
        <w:autoSpaceDN w:val="0"/>
        <w:adjustRightInd w:val="0"/>
        <w:ind w:left="200"/>
        <w:jc w:val="center"/>
        <w:rPr>
          <w:rFonts w:ascii="Arial" w:hAnsi="Arial" w:cs="Arial"/>
          <w:b/>
          <w:bCs/>
          <w:sz w:val="31"/>
          <w:szCs w:val="31"/>
        </w:rPr>
      </w:pPr>
      <w:r>
        <w:rPr>
          <w:rFonts w:ascii="Arial" w:hAnsi="Arial" w:cs="Arial"/>
          <w:b/>
          <w:bCs/>
          <w:sz w:val="31"/>
          <w:szCs w:val="31"/>
        </w:rPr>
        <w:t>CAMEL</w:t>
      </w:r>
    </w:p>
    <w:p w14:paraId="74E41002" w14:textId="77777777" w:rsidR="00FF79E0" w:rsidRDefault="00FF79E0" w:rsidP="00FF79E0">
      <w:pPr>
        <w:widowControl w:val="0"/>
        <w:autoSpaceDE w:val="0"/>
        <w:autoSpaceDN w:val="0"/>
        <w:adjustRightInd w:val="0"/>
        <w:ind w:left="200"/>
        <w:jc w:val="center"/>
        <w:rPr>
          <w:rFonts w:ascii="Arial" w:hAnsi="Arial" w:cs="Arial"/>
          <w:b/>
          <w:bCs/>
          <w:sz w:val="19"/>
          <w:szCs w:val="19"/>
        </w:rPr>
      </w:pPr>
      <w:r>
        <w:rPr>
          <w:rFonts w:ascii="Arial" w:hAnsi="Arial" w:cs="Arial"/>
          <w:b/>
          <w:bCs/>
          <w:sz w:val="19"/>
          <w:szCs w:val="19"/>
        </w:rPr>
        <w:t>Version Number 5.11.1</w:t>
      </w:r>
    </w:p>
    <w:p w14:paraId="6C4725FE"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0089787D"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r>
        <w:rPr>
          <w:rFonts w:ascii="Courier New" w:hAnsi="Courier New" w:cs="Courier New"/>
          <w:b/>
          <w:bCs/>
          <w:sz w:val="18"/>
          <w:szCs w:val="18"/>
        </w:rPr>
        <w:t>ACADS BSG advises that the program CAMEL is intended to be used only</w:t>
      </w:r>
    </w:p>
    <w:p w14:paraId="34E00696"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by</w:t>
      </w:r>
      <w:proofErr w:type="gramEnd"/>
      <w:r>
        <w:rPr>
          <w:rFonts w:ascii="Courier New" w:hAnsi="Courier New" w:cs="Courier New"/>
          <w:b/>
          <w:bCs/>
          <w:sz w:val="18"/>
          <w:szCs w:val="18"/>
        </w:rPr>
        <w:t xml:space="preserve"> persons who are proficient in its use and application and that these</w:t>
      </w:r>
    </w:p>
    <w:p w14:paraId="116984A9"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results</w:t>
      </w:r>
      <w:proofErr w:type="gramEnd"/>
      <w:r>
        <w:rPr>
          <w:rFonts w:ascii="Courier New" w:hAnsi="Courier New" w:cs="Courier New"/>
          <w:b/>
          <w:bCs/>
          <w:sz w:val="18"/>
          <w:szCs w:val="18"/>
        </w:rPr>
        <w:t xml:space="preserve"> should be verified independently. The results must not be used</w:t>
      </w:r>
    </w:p>
    <w:p w14:paraId="1812F00C"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roofErr w:type="gramStart"/>
      <w:r>
        <w:rPr>
          <w:rFonts w:ascii="Courier New" w:hAnsi="Courier New" w:cs="Courier New"/>
          <w:b/>
          <w:bCs/>
          <w:sz w:val="18"/>
          <w:szCs w:val="18"/>
        </w:rPr>
        <w:t>without</w:t>
      </w:r>
      <w:proofErr w:type="gramEnd"/>
      <w:r>
        <w:rPr>
          <w:rFonts w:ascii="Courier New" w:hAnsi="Courier New" w:cs="Courier New"/>
          <w:b/>
          <w:bCs/>
          <w:sz w:val="18"/>
          <w:szCs w:val="18"/>
        </w:rPr>
        <w:t xml:space="preserve"> acceptance of the ACADS-BSG's License Agreement for this program.</w:t>
      </w:r>
    </w:p>
    <w:p w14:paraId="298FB15F"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089463C4"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3FC414A8"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605946EF" w14:textId="77777777" w:rsidR="00FF79E0" w:rsidRDefault="00FF79E0" w:rsidP="00FF79E0">
      <w:pPr>
        <w:widowControl w:val="0"/>
        <w:autoSpaceDE w:val="0"/>
        <w:autoSpaceDN w:val="0"/>
        <w:adjustRightInd w:val="0"/>
        <w:ind w:left="200"/>
        <w:jc w:val="center"/>
        <w:rPr>
          <w:rFonts w:ascii="Courier New" w:hAnsi="Courier New" w:cs="Courier New"/>
          <w:b/>
          <w:bCs/>
          <w:sz w:val="18"/>
          <w:szCs w:val="18"/>
        </w:rPr>
      </w:pPr>
    </w:p>
    <w:p w14:paraId="5C03358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228B1A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E33AC41"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w:t>
      </w:r>
    </w:p>
    <w:p w14:paraId="4F6424F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FEBD38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Type ~ CV Zone Reheat without Reset                      No. Off </w:t>
      </w:r>
      <w:proofErr w:type="gramStart"/>
      <w:r>
        <w:rPr>
          <w:rFonts w:ascii="Courier New" w:hAnsi="Courier New" w:cs="Courier New"/>
          <w:sz w:val="16"/>
          <w:szCs w:val="16"/>
        </w:rPr>
        <w:t>~  1</w:t>
      </w:r>
      <w:proofErr w:type="gramEnd"/>
    </w:p>
    <w:p w14:paraId="251FB9AB"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D2288B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Connected to ~ Chiller No   </w:t>
      </w:r>
      <w:proofErr w:type="gramStart"/>
      <w:r>
        <w:rPr>
          <w:rFonts w:ascii="Courier New" w:hAnsi="Courier New" w:cs="Courier New"/>
          <w:sz w:val="16"/>
          <w:szCs w:val="16"/>
        </w:rPr>
        <w:t>Boiler  No</w:t>
      </w:r>
      <w:proofErr w:type="gramEnd"/>
    </w:p>
    <w:p w14:paraId="40E4E6F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Floor Area ~   146 m2   Volume </w:t>
      </w:r>
      <w:proofErr w:type="gramStart"/>
      <w:r>
        <w:rPr>
          <w:rFonts w:ascii="Courier New" w:hAnsi="Courier New" w:cs="Courier New"/>
          <w:sz w:val="16"/>
          <w:szCs w:val="16"/>
        </w:rPr>
        <w:t>~  657.0</w:t>
      </w:r>
      <w:proofErr w:type="gramEnd"/>
      <w:r>
        <w:rPr>
          <w:rFonts w:ascii="Courier New" w:hAnsi="Courier New" w:cs="Courier New"/>
          <w:sz w:val="16"/>
          <w:szCs w:val="16"/>
        </w:rPr>
        <w:t xml:space="preserve"> m3   Average Ceiling Height ~ 4500. </w:t>
      </w:r>
      <w:proofErr w:type="gramStart"/>
      <w:r>
        <w:rPr>
          <w:rFonts w:ascii="Courier New" w:hAnsi="Courier New" w:cs="Courier New"/>
          <w:sz w:val="16"/>
          <w:szCs w:val="16"/>
        </w:rPr>
        <w:t>mm</w:t>
      </w:r>
      <w:proofErr w:type="gramEnd"/>
    </w:p>
    <w:p w14:paraId="287E95C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B450EFF"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SUMMARY                       </w:t>
      </w:r>
    </w:p>
    <w:p w14:paraId="435D1159"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DESIGN COOLING LOAD IS    24.7 kW </w:t>
      </w:r>
      <w:proofErr w:type="gramStart"/>
      <w:r>
        <w:rPr>
          <w:rFonts w:ascii="Arial" w:hAnsi="Arial" w:cs="Arial"/>
          <w:sz w:val="19"/>
          <w:szCs w:val="19"/>
        </w:rPr>
        <w:t>AT  3PM</w:t>
      </w:r>
      <w:proofErr w:type="gramEnd"/>
      <w:r>
        <w:rPr>
          <w:rFonts w:ascii="Arial" w:hAnsi="Arial" w:cs="Arial"/>
          <w:sz w:val="19"/>
          <w:szCs w:val="19"/>
        </w:rPr>
        <w:t xml:space="preserve"> MAR</w:t>
      </w:r>
    </w:p>
    <w:p w14:paraId="646F4C7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DESIGN COOLING LOAD IS AT PEAK AHU GTH                                     </w:t>
      </w:r>
    </w:p>
    <w:p w14:paraId="1CD52F8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398BF2CE"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CDB      CWB     g/</w:t>
      </w:r>
      <w:proofErr w:type="gramStart"/>
      <w:r>
        <w:rPr>
          <w:rFonts w:ascii="Courier New" w:hAnsi="Courier New" w:cs="Courier New"/>
          <w:b/>
          <w:bCs/>
          <w:sz w:val="16"/>
          <w:szCs w:val="16"/>
        </w:rPr>
        <w:t>kg  %</w:t>
      </w:r>
      <w:proofErr w:type="gramEnd"/>
      <w:r>
        <w:rPr>
          <w:rFonts w:ascii="Courier New" w:hAnsi="Courier New" w:cs="Courier New"/>
          <w:b/>
          <w:bCs/>
          <w:sz w:val="16"/>
          <w:szCs w:val="16"/>
        </w:rPr>
        <w:t>RH</w:t>
      </w:r>
    </w:p>
    <w:p w14:paraId="48EE90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GTSH           18.2 kW          AVERAGE ROOM AIR   23.5     17.4     9.93 55.0</w:t>
      </w:r>
    </w:p>
    <w:p w14:paraId="0320785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GTLH           6.57 kW          AHU O/A            33.8     22.8    12.89     </w:t>
      </w:r>
    </w:p>
    <w:p w14:paraId="0FB53E9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SH FACT    0.73                                                           </w:t>
      </w:r>
    </w:p>
    <w:p w14:paraId="372F7F1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SUPPLY AIR     1306 l/s         COIL DEW POINT     10.8              8.06     </w:t>
      </w:r>
    </w:p>
    <w:p w14:paraId="342BDB2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O/A           0 l/s         COIL LEAVING AIR   12.0 (N) 11.5     8.24     </w:t>
      </w:r>
    </w:p>
    <w:p w14:paraId="1183C87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DEHUMID AIR    1306 l/s         COIL ENTERING </w:t>
      </w:r>
      <w:proofErr w:type="gramStart"/>
      <w:r>
        <w:rPr>
          <w:rFonts w:ascii="Courier New" w:hAnsi="Courier New" w:cs="Courier New"/>
          <w:sz w:val="16"/>
          <w:szCs w:val="16"/>
        </w:rPr>
        <w:t>AIR  23.5</w:t>
      </w:r>
      <w:proofErr w:type="gramEnd"/>
      <w:r>
        <w:rPr>
          <w:rFonts w:ascii="Courier New" w:hAnsi="Courier New" w:cs="Courier New"/>
          <w:sz w:val="16"/>
          <w:szCs w:val="16"/>
        </w:rPr>
        <w:t xml:space="preserve">     17.4     9.93     </w:t>
      </w:r>
    </w:p>
    <w:p w14:paraId="07AED19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AIR </w:t>
      </w:r>
      <w:proofErr w:type="spellStart"/>
      <w:r>
        <w:rPr>
          <w:rFonts w:ascii="Courier New" w:hAnsi="Courier New" w:cs="Courier New"/>
          <w:sz w:val="16"/>
          <w:szCs w:val="16"/>
        </w:rPr>
        <w:t>ch</w:t>
      </w:r>
      <w:proofErr w:type="spellEnd"/>
      <w:r>
        <w:rPr>
          <w:rFonts w:ascii="Courier New" w:hAnsi="Courier New" w:cs="Courier New"/>
          <w:sz w:val="16"/>
          <w:szCs w:val="16"/>
        </w:rPr>
        <w:t>/</w:t>
      </w:r>
      <w:proofErr w:type="spellStart"/>
      <w:r>
        <w:rPr>
          <w:rFonts w:ascii="Courier New" w:hAnsi="Courier New" w:cs="Courier New"/>
          <w:sz w:val="16"/>
          <w:szCs w:val="16"/>
        </w:rPr>
        <w:t>hr</w:t>
      </w:r>
      <w:proofErr w:type="spellEnd"/>
      <w:r>
        <w:rPr>
          <w:rFonts w:ascii="Courier New" w:hAnsi="Courier New" w:cs="Courier New"/>
          <w:sz w:val="16"/>
          <w:szCs w:val="16"/>
        </w:rPr>
        <w:t xml:space="preserve">       7.2             RETURN AIR         23.5     17.4     9.93     </w:t>
      </w:r>
    </w:p>
    <w:p w14:paraId="58AAEBC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l/s/m2</w:t>
      </w:r>
      <w:proofErr w:type="gramEnd"/>
      <w:r>
        <w:rPr>
          <w:rFonts w:ascii="Courier New" w:hAnsi="Courier New" w:cs="Courier New"/>
          <w:sz w:val="16"/>
          <w:szCs w:val="16"/>
        </w:rPr>
        <w:t xml:space="preserve">          8.9             AVERAGE ROOM ENT.  12.0     11.5     8.24     </w:t>
      </w:r>
    </w:p>
    <w:p w14:paraId="30237F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l/s/kW</w:t>
      </w:r>
      <w:proofErr w:type="gramEnd"/>
      <w:r>
        <w:rPr>
          <w:rFonts w:ascii="Courier New" w:hAnsi="Courier New" w:cs="Courier New"/>
          <w:sz w:val="16"/>
          <w:szCs w:val="16"/>
        </w:rPr>
        <w:t xml:space="preserve">         52.8             BYPASS FACTOR      0.09                       </w:t>
      </w:r>
    </w:p>
    <w:p w14:paraId="5CD53A7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W/m2            169             MIX R/A AND O/A    23.5     17.4     9.93     </w:t>
      </w:r>
    </w:p>
    <w:p w14:paraId="7B3122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270D18B3" w14:textId="77777777" w:rsidR="00FF79E0" w:rsidRDefault="00FF79E0" w:rsidP="00FF79E0">
      <w:pPr>
        <w:widowControl w:val="0"/>
        <w:autoSpaceDE w:val="0"/>
        <w:autoSpaceDN w:val="0"/>
        <w:adjustRightInd w:val="0"/>
        <w:ind w:left="200"/>
        <w:rPr>
          <w:rFonts w:ascii="Courier New" w:hAnsi="Courier New" w:cs="Courier New"/>
          <w:sz w:val="16"/>
          <w:szCs w:val="16"/>
        </w:rPr>
      </w:pPr>
      <w:proofErr w:type="gramStart"/>
      <w:r>
        <w:rPr>
          <w:rFonts w:ascii="Courier New" w:hAnsi="Courier New" w:cs="Courier New"/>
          <w:sz w:val="16"/>
          <w:szCs w:val="16"/>
        </w:rPr>
        <w:t>NOTE :</w:t>
      </w:r>
      <w:proofErr w:type="gramEnd"/>
      <w:r>
        <w:rPr>
          <w:rFonts w:ascii="Courier New" w:hAnsi="Courier New" w:cs="Courier New"/>
          <w:sz w:val="16"/>
          <w:szCs w:val="16"/>
        </w:rPr>
        <w:t xml:space="preserve"> (N) MEANS NOMINATED VALUE USED</w:t>
      </w:r>
    </w:p>
    <w:p w14:paraId="3C79659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183C2908"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56FEC81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074EC5F8"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40D63A1"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ACCUMULATED ZONE/ROOM ADJUSTED HEAT                                          </w:t>
      </w:r>
    </w:p>
    <w:p w14:paraId="40B3FB9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SENSIBLE                                  </w:t>
      </w:r>
      <w:proofErr w:type="gramStart"/>
      <w:r>
        <w:rPr>
          <w:rFonts w:ascii="Courier New" w:hAnsi="Courier New" w:cs="Courier New"/>
          <w:sz w:val="16"/>
          <w:szCs w:val="16"/>
        </w:rPr>
        <w:t>=  16471</w:t>
      </w:r>
      <w:proofErr w:type="gramEnd"/>
      <w:r>
        <w:rPr>
          <w:rFonts w:ascii="Courier New" w:hAnsi="Courier New" w:cs="Courier New"/>
          <w:sz w:val="16"/>
          <w:szCs w:val="16"/>
        </w:rPr>
        <w:t xml:space="preserve">         </w:t>
      </w:r>
    </w:p>
    <w:p w14:paraId="53C7C37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SUM OF ZONE REHEAT                                      =   1701         </w:t>
      </w:r>
    </w:p>
    <w:p w14:paraId="31A2B6D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LATENT                                    =   6741         </w:t>
      </w:r>
    </w:p>
    <w:p w14:paraId="4A4D7E0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19E861D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TOTAL HEAT =         24913  </w:t>
      </w:r>
    </w:p>
    <w:p w14:paraId="02FDDDF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COOLING GRAND TOTAL HEAT =         24913  </w:t>
      </w:r>
    </w:p>
    <w:p w14:paraId="6038AE9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SENSIBLE HEAT =         18172  </w:t>
      </w:r>
    </w:p>
    <w:p w14:paraId="798F6FC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LATENT HEAT =          6741  </w:t>
      </w:r>
    </w:p>
    <w:p w14:paraId="0EBF7B90"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2F3F031"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ZONE REHEAT</w:t>
      </w:r>
    </w:p>
    <w:p w14:paraId="4352806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NO.  </w:t>
      </w:r>
      <w:proofErr w:type="gramStart"/>
      <w:r>
        <w:rPr>
          <w:rFonts w:ascii="Courier New" w:hAnsi="Courier New" w:cs="Courier New"/>
          <w:sz w:val="16"/>
          <w:szCs w:val="16"/>
        </w:rPr>
        <w:t>kW</w:t>
      </w:r>
      <w:proofErr w:type="gramEnd"/>
      <w:r>
        <w:rPr>
          <w:rFonts w:ascii="Courier New" w:hAnsi="Courier New" w:cs="Courier New"/>
          <w:sz w:val="16"/>
          <w:szCs w:val="16"/>
        </w:rPr>
        <w:t xml:space="preserve"> </w:t>
      </w:r>
    </w:p>
    <w:p w14:paraId="4F160D1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1C014BB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1 1.70 </w:t>
      </w:r>
    </w:p>
    <w:p w14:paraId="78C2072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4698C63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DFA3461"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w:t>
      </w:r>
    </w:p>
    <w:p w14:paraId="32B850B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3FE6B4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Type ~ CV Zone Reheat without Reset                      No. Off </w:t>
      </w:r>
      <w:proofErr w:type="gramStart"/>
      <w:r>
        <w:rPr>
          <w:rFonts w:ascii="Courier New" w:hAnsi="Courier New" w:cs="Courier New"/>
          <w:sz w:val="16"/>
          <w:szCs w:val="16"/>
        </w:rPr>
        <w:t>~  1</w:t>
      </w:r>
      <w:proofErr w:type="gramEnd"/>
    </w:p>
    <w:p w14:paraId="32657B7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A3EA92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Connected to ~ Chiller No   </w:t>
      </w:r>
      <w:proofErr w:type="gramStart"/>
      <w:r>
        <w:rPr>
          <w:rFonts w:ascii="Courier New" w:hAnsi="Courier New" w:cs="Courier New"/>
          <w:sz w:val="16"/>
          <w:szCs w:val="16"/>
        </w:rPr>
        <w:t>Boiler  No</w:t>
      </w:r>
      <w:proofErr w:type="gramEnd"/>
    </w:p>
    <w:p w14:paraId="50EBE8A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Floor Area ~   440 m2   Volume ~ 1980.0 m3   Average Ceiling Height ~ 4500. </w:t>
      </w:r>
      <w:proofErr w:type="gramStart"/>
      <w:r>
        <w:rPr>
          <w:rFonts w:ascii="Courier New" w:hAnsi="Courier New" w:cs="Courier New"/>
          <w:sz w:val="16"/>
          <w:szCs w:val="16"/>
        </w:rPr>
        <w:t>mm</w:t>
      </w:r>
      <w:proofErr w:type="gramEnd"/>
    </w:p>
    <w:p w14:paraId="0548297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C6B0D20"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SUMMARY                       </w:t>
      </w:r>
    </w:p>
    <w:p w14:paraId="71E35120"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DESIGN COOLING LOAD IS    75.7 kW </w:t>
      </w:r>
      <w:proofErr w:type="gramStart"/>
      <w:r>
        <w:rPr>
          <w:rFonts w:ascii="Arial" w:hAnsi="Arial" w:cs="Arial"/>
          <w:sz w:val="19"/>
          <w:szCs w:val="19"/>
        </w:rPr>
        <w:t>AT  4PM</w:t>
      </w:r>
      <w:proofErr w:type="gramEnd"/>
      <w:r>
        <w:rPr>
          <w:rFonts w:ascii="Arial" w:hAnsi="Arial" w:cs="Arial"/>
          <w:sz w:val="19"/>
          <w:szCs w:val="19"/>
        </w:rPr>
        <w:t xml:space="preserve"> MAR</w:t>
      </w:r>
    </w:p>
    <w:p w14:paraId="38AC23E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DESIGN COOLING LOAD IS AT PEAK AHU GTH                                     </w:t>
      </w:r>
    </w:p>
    <w:p w14:paraId="3EEAF2C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567047D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CDB      CWB     g/</w:t>
      </w:r>
      <w:proofErr w:type="gramStart"/>
      <w:r>
        <w:rPr>
          <w:rFonts w:ascii="Courier New" w:hAnsi="Courier New" w:cs="Courier New"/>
          <w:b/>
          <w:bCs/>
          <w:sz w:val="16"/>
          <w:szCs w:val="16"/>
        </w:rPr>
        <w:t>kg  %</w:t>
      </w:r>
      <w:proofErr w:type="gramEnd"/>
      <w:r>
        <w:rPr>
          <w:rFonts w:ascii="Courier New" w:hAnsi="Courier New" w:cs="Courier New"/>
          <w:b/>
          <w:bCs/>
          <w:sz w:val="16"/>
          <w:szCs w:val="16"/>
        </w:rPr>
        <w:t>RH</w:t>
      </w:r>
    </w:p>
    <w:p w14:paraId="2C808F2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lastRenderedPageBreak/>
        <w:t xml:space="preserve"> GTSH           58.2 kW          AVERAGE ROOM AIR   23.5     17.4     9.93 55.0</w:t>
      </w:r>
    </w:p>
    <w:p w14:paraId="5B0147D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GTLH           17.6 kW          AHU O/A            32.8     22.5    12.89     </w:t>
      </w:r>
    </w:p>
    <w:p w14:paraId="5B2D565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SH FACT    0.77                                                           </w:t>
      </w:r>
    </w:p>
    <w:p w14:paraId="755769D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SUPPLY AIR     4180 l/s         COIL DEW POINT     11.5              8.47     </w:t>
      </w:r>
    </w:p>
    <w:p w14:paraId="3584CD4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AHU O/A           0 l/s         COIL LEAVING AIR   12.0 (N) 11.8     8.52     </w:t>
      </w:r>
    </w:p>
    <w:p w14:paraId="42C2F03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DEHUMID AIR    4180 l/s         COIL ENTERING </w:t>
      </w:r>
      <w:proofErr w:type="gramStart"/>
      <w:r>
        <w:rPr>
          <w:rFonts w:ascii="Courier New" w:hAnsi="Courier New" w:cs="Courier New"/>
          <w:sz w:val="16"/>
          <w:szCs w:val="16"/>
        </w:rPr>
        <w:t>AIR  23.5</w:t>
      </w:r>
      <w:proofErr w:type="gramEnd"/>
      <w:r>
        <w:rPr>
          <w:rFonts w:ascii="Courier New" w:hAnsi="Courier New" w:cs="Courier New"/>
          <w:sz w:val="16"/>
          <w:szCs w:val="16"/>
        </w:rPr>
        <w:t xml:space="preserve">     17.4     9.93     </w:t>
      </w:r>
    </w:p>
    <w:p w14:paraId="4B86FB6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AIR </w:t>
      </w:r>
      <w:proofErr w:type="spellStart"/>
      <w:r>
        <w:rPr>
          <w:rFonts w:ascii="Courier New" w:hAnsi="Courier New" w:cs="Courier New"/>
          <w:sz w:val="16"/>
          <w:szCs w:val="16"/>
        </w:rPr>
        <w:t>ch</w:t>
      </w:r>
      <w:proofErr w:type="spellEnd"/>
      <w:r>
        <w:rPr>
          <w:rFonts w:ascii="Courier New" w:hAnsi="Courier New" w:cs="Courier New"/>
          <w:sz w:val="16"/>
          <w:szCs w:val="16"/>
        </w:rPr>
        <w:t>/</w:t>
      </w:r>
      <w:proofErr w:type="spellStart"/>
      <w:r>
        <w:rPr>
          <w:rFonts w:ascii="Courier New" w:hAnsi="Courier New" w:cs="Courier New"/>
          <w:sz w:val="16"/>
          <w:szCs w:val="16"/>
        </w:rPr>
        <w:t>hr</w:t>
      </w:r>
      <w:proofErr w:type="spellEnd"/>
      <w:r>
        <w:rPr>
          <w:rFonts w:ascii="Courier New" w:hAnsi="Courier New" w:cs="Courier New"/>
          <w:sz w:val="16"/>
          <w:szCs w:val="16"/>
        </w:rPr>
        <w:t xml:space="preserve">       7.6             RETURN AIR         23.5     17.4     9.93     </w:t>
      </w:r>
    </w:p>
    <w:p w14:paraId="14683EF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l/s/m2</w:t>
      </w:r>
      <w:proofErr w:type="gramEnd"/>
      <w:r>
        <w:rPr>
          <w:rFonts w:ascii="Courier New" w:hAnsi="Courier New" w:cs="Courier New"/>
          <w:sz w:val="16"/>
          <w:szCs w:val="16"/>
        </w:rPr>
        <w:t xml:space="preserve">          9.5             AVERAGE ROOM ENT.  12.0     11.8     8.52     </w:t>
      </w:r>
    </w:p>
    <w:p w14:paraId="7E4476A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l/s/kW</w:t>
      </w:r>
      <w:proofErr w:type="gramEnd"/>
      <w:r>
        <w:rPr>
          <w:rFonts w:ascii="Courier New" w:hAnsi="Courier New" w:cs="Courier New"/>
          <w:sz w:val="16"/>
          <w:szCs w:val="16"/>
        </w:rPr>
        <w:t xml:space="preserve">         55.2             BYPASS FACTOR      0.04                       </w:t>
      </w:r>
    </w:p>
    <w:p w14:paraId="2389A8B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W/m2            172             MIX R/A AND O/A    23.5     17.4     9.93     </w:t>
      </w:r>
    </w:p>
    <w:p w14:paraId="731AFE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6DAA0106" w14:textId="77777777" w:rsidR="00FF79E0" w:rsidRDefault="00FF79E0" w:rsidP="00FF79E0">
      <w:pPr>
        <w:widowControl w:val="0"/>
        <w:autoSpaceDE w:val="0"/>
        <w:autoSpaceDN w:val="0"/>
        <w:adjustRightInd w:val="0"/>
        <w:ind w:left="200"/>
        <w:rPr>
          <w:rFonts w:ascii="Courier New" w:hAnsi="Courier New" w:cs="Courier New"/>
          <w:sz w:val="16"/>
          <w:szCs w:val="16"/>
        </w:rPr>
      </w:pPr>
      <w:proofErr w:type="gramStart"/>
      <w:r>
        <w:rPr>
          <w:rFonts w:ascii="Courier New" w:hAnsi="Courier New" w:cs="Courier New"/>
          <w:sz w:val="16"/>
          <w:szCs w:val="16"/>
        </w:rPr>
        <w:t>NOTE :</w:t>
      </w:r>
      <w:proofErr w:type="gramEnd"/>
      <w:r>
        <w:rPr>
          <w:rFonts w:ascii="Courier New" w:hAnsi="Courier New" w:cs="Courier New"/>
          <w:sz w:val="16"/>
          <w:szCs w:val="16"/>
        </w:rPr>
        <w:t xml:space="preserve"> (N) MEANS NOMINATED VALUE USED</w:t>
      </w:r>
    </w:p>
    <w:p w14:paraId="2DF647E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5C30509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AHU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449080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76905291"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9BC8A0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ACCUMULATED ZONE/ROOM ADJUSTED HEAT                                          </w:t>
      </w:r>
    </w:p>
    <w:p w14:paraId="7108D47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SENSIBLE                                  </w:t>
      </w:r>
      <w:proofErr w:type="gramStart"/>
      <w:r>
        <w:rPr>
          <w:rFonts w:ascii="Courier New" w:hAnsi="Courier New" w:cs="Courier New"/>
          <w:sz w:val="16"/>
          <w:szCs w:val="16"/>
        </w:rPr>
        <w:t>=  53805</w:t>
      </w:r>
      <w:proofErr w:type="gramEnd"/>
      <w:r>
        <w:rPr>
          <w:rFonts w:ascii="Courier New" w:hAnsi="Courier New" w:cs="Courier New"/>
          <w:sz w:val="16"/>
          <w:szCs w:val="16"/>
        </w:rPr>
        <w:t xml:space="preserve">         </w:t>
      </w:r>
    </w:p>
    <w:p w14:paraId="7ACC88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SUM OF ZONE REHEAT                                      =   4365         </w:t>
      </w:r>
    </w:p>
    <w:p w14:paraId="13B039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ROOM LATENT                                    </w:t>
      </w:r>
      <w:proofErr w:type="gramStart"/>
      <w:r>
        <w:rPr>
          <w:rFonts w:ascii="Courier New" w:hAnsi="Courier New" w:cs="Courier New"/>
          <w:sz w:val="16"/>
          <w:szCs w:val="16"/>
        </w:rPr>
        <w:t>=  17950</w:t>
      </w:r>
      <w:proofErr w:type="gramEnd"/>
      <w:r>
        <w:rPr>
          <w:rFonts w:ascii="Courier New" w:hAnsi="Courier New" w:cs="Courier New"/>
          <w:sz w:val="16"/>
          <w:szCs w:val="16"/>
        </w:rPr>
        <w:t xml:space="preserve">         </w:t>
      </w:r>
    </w:p>
    <w:p w14:paraId="6AAD5DE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17F91DB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ADJUSTED TOTAL HEAT =         76120  </w:t>
      </w:r>
    </w:p>
    <w:p w14:paraId="4AF606C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COOLING GRAND TOTAL HEAT =         76120  </w:t>
      </w:r>
    </w:p>
    <w:p w14:paraId="5B6E6EC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SENSIBLE HEAT =         58170  </w:t>
      </w:r>
    </w:p>
    <w:p w14:paraId="369BF55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COOLING GRAND TOTAL LATENT HEAT =         17950  </w:t>
      </w:r>
    </w:p>
    <w:p w14:paraId="18202E40"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59B1BB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ZONE REHEAT</w:t>
      </w:r>
    </w:p>
    <w:p w14:paraId="4A8282A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NO.  </w:t>
      </w:r>
      <w:proofErr w:type="gramStart"/>
      <w:r>
        <w:rPr>
          <w:rFonts w:ascii="Courier New" w:hAnsi="Courier New" w:cs="Courier New"/>
          <w:sz w:val="16"/>
          <w:szCs w:val="16"/>
        </w:rPr>
        <w:t>kW</w:t>
      </w:r>
      <w:proofErr w:type="gramEnd"/>
      <w:r>
        <w:rPr>
          <w:rFonts w:ascii="Courier New" w:hAnsi="Courier New" w:cs="Courier New"/>
          <w:sz w:val="16"/>
          <w:szCs w:val="16"/>
        </w:rPr>
        <w:t xml:space="preserve"> </w:t>
      </w:r>
    </w:p>
    <w:p w14:paraId="0BDC598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1F64583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1 4.36 </w:t>
      </w:r>
    </w:p>
    <w:p w14:paraId="6799996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w:t>
      </w:r>
    </w:p>
    <w:p w14:paraId="0A9E4F8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65D720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9EBCEFA"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Zone 1, Rm 1 T06                 </w:t>
      </w:r>
    </w:p>
    <w:p w14:paraId="6670509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DD1AAB7"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ROOM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6F8F2F3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(SUN POSITION ~ ALTITUDE = </w:t>
      </w:r>
      <w:proofErr w:type="gramStart"/>
      <w:r>
        <w:rPr>
          <w:rFonts w:ascii="Courier New" w:hAnsi="Courier New" w:cs="Courier New"/>
          <w:sz w:val="16"/>
          <w:szCs w:val="16"/>
        </w:rPr>
        <w:t>49.3  AZIMUTH</w:t>
      </w:r>
      <w:proofErr w:type="gramEnd"/>
      <w:r>
        <w:rPr>
          <w:rFonts w:ascii="Courier New" w:hAnsi="Courier New" w:cs="Courier New"/>
          <w:sz w:val="16"/>
          <w:szCs w:val="16"/>
        </w:rPr>
        <w:t xml:space="preserve"> =268.1)</w:t>
      </w:r>
    </w:p>
    <w:p w14:paraId="6312E05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66354C9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5C7EE4F"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GAIN </w:t>
      </w:r>
      <w:proofErr w:type="gramStart"/>
      <w:r>
        <w:rPr>
          <w:rFonts w:ascii="Arial" w:hAnsi="Arial" w:cs="Arial"/>
          <w:sz w:val="19"/>
          <w:szCs w:val="19"/>
        </w:rPr>
        <w:t>GLASS  (</w:t>
      </w:r>
      <w:proofErr w:type="gramEnd"/>
      <w:r>
        <w:rPr>
          <w:rFonts w:ascii="Arial" w:hAnsi="Arial" w:cs="Arial"/>
          <w:sz w:val="19"/>
          <w:szCs w:val="19"/>
        </w:rPr>
        <w:t xml:space="preserve"> 309 kg/m2. Modified storage load factors used)            </w:t>
      </w:r>
    </w:p>
    <w:p w14:paraId="020E220C"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33CD590"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FRAME                                       </w:t>
      </w:r>
    </w:p>
    <w:p w14:paraId="7FD9DFC9"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AREA GAIN S.FAC DEW STOR SHADE ROOM    WATTS          </w:t>
      </w:r>
    </w:p>
    <w:p w14:paraId="646B17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B63499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9.00   70 1.10 1.02 .857 </w:t>
      </w:r>
      <w:proofErr w:type="gramStart"/>
      <w:r>
        <w:rPr>
          <w:rFonts w:ascii="Courier New" w:hAnsi="Courier New" w:cs="Courier New"/>
          <w:sz w:val="16"/>
          <w:szCs w:val="16"/>
        </w:rPr>
        <w:t>0.94  100</w:t>
      </w:r>
      <w:proofErr w:type="gramEnd"/>
      <w:r>
        <w:rPr>
          <w:rFonts w:ascii="Courier New" w:hAnsi="Courier New" w:cs="Courier New"/>
          <w:sz w:val="16"/>
          <w:szCs w:val="16"/>
        </w:rPr>
        <w:t xml:space="preserve">% =    572           </w:t>
      </w:r>
    </w:p>
    <w:p w14:paraId="2B0B28A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6247A98"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AND TRANSMISSION GAINS WALLS AND ROOFS (Using light </w:t>
      </w:r>
      <w:proofErr w:type="spellStart"/>
      <w:r>
        <w:rPr>
          <w:rFonts w:ascii="Arial" w:hAnsi="Arial" w:cs="Arial"/>
          <w:sz w:val="19"/>
          <w:szCs w:val="19"/>
        </w:rPr>
        <w:t>wt</w:t>
      </w:r>
      <w:proofErr w:type="spellEnd"/>
      <w:r>
        <w:rPr>
          <w:rFonts w:ascii="Arial" w:hAnsi="Arial" w:cs="Arial"/>
          <w:sz w:val="19"/>
          <w:szCs w:val="19"/>
        </w:rPr>
        <w:t xml:space="preserve"> roof data)       </w:t>
      </w:r>
    </w:p>
    <w:p w14:paraId="207FFBD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8ECA8F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S.DENS ABS   AREA T-DIFF UVALUE  ROOM                   </w:t>
      </w:r>
    </w:p>
    <w:p w14:paraId="5A1BDBD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9CE5A9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(426 0.70</w:t>
      </w:r>
      <w:proofErr w:type="gramStart"/>
      <w:r>
        <w:rPr>
          <w:rFonts w:ascii="Courier New" w:hAnsi="Courier New" w:cs="Courier New"/>
          <w:sz w:val="16"/>
          <w:szCs w:val="16"/>
        </w:rPr>
        <w:t>)  45.00</w:t>
      </w:r>
      <w:proofErr w:type="gramEnd"/>
      <w:r>
        <w:rPr>
          <w:rFonts w:ascii="Courier New" w:hAnsi="Courier New" w:cs="Courier New"/>
          <w:sz w:val="16"/>
          <w:szCs w:val="16"/>
        </w:rPr>
        <w:t xml:space="preserve">    5.2   0.40  100% =     94           </w:t>
      </w:r>
    </w:p>
    <w:p w14:paraId="7C77351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43D91F3"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TRANSMISSION GAIN EXCEPT WALLS AND ROOFS                                      </w:t>
      </w:r>
    </w:p>
    <w:p w14:paraId="4914C6DB"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D1DA683"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ITEM                     AREA T-DIFF </w:t>
      </w:r>
      <w:proofErr w:type="gramStart"/>
      <w:r>
        <w:rPr>
          <w:rFonts w:ascii="Courier New" w:hAnsi="Courier New" w:cs="Courier New"/>
          <w:b/>
          <w:bCs/>
          <w:sz w:val="16"/>
          <w:szCs w:val="16"/>
        </w:rPr>
        <w:t>UVALUE  ROOM</w:t>
      </w:r>
      <w:proofErr w:type="gramEnd"/>
      <w:r>
        <w:rPr>
          <w:rFonts w:ascii="Courier New" w:hAnsi="Courier New" w:cs="Courier New"/>
          <w:b/>
          <w:bCs/>
          <w:sz w:val="16"/>
          <w:szCs w:val="16"/>
        </w:rPr>
        <w:t xml:space="preserve">                   </w:t>
      </w:r>
    </w:p>
    <w:p w14:paraId="3589B91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7F8EAED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GLASS                    9.00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521           </w:t>
      </w:r>
    </w:p>
    <w:p w14:paraId="1FD5BE1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383.</w:t>
      </w:r>
      <w:proofErr w:type="gramEnd"/>
      <w:r>
        <w:rPr>
          <w:rFonts w:ascii="Courier New" w:hAnsi="Courier New" w:cs="Courier New"/>
          <w:sz w:val="16"/>
          <w:szCs w:val="16"/>
        </w:rPr>
        <w:t xml:space="preserve">   10.3   1.21       =   4776           </w:t>
      </w:r>
    </w:p>
    <w:p w14:paraId="65E9CE9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5A87CE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INTERNAL HEAT GAIN                                                            </w:t>
      </w:r>
    </w:p>
    <w:p w14:paraId="3BCDA82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50.0    72.  100% =   3600           </w:t>
      </w:r>
    </w:p>
    <w:p w14:paraId="5BB7C28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LIGHTS (</w:t>
      </w:r>
      <w:proofErr w:type="gramStart"/>
      <w:r>
        <w:rPr>
          <w:rFonts w:ascii="Courier New" w:hAnsi="Courier New" w:cs="Courier New"/>
          <w:sz w:val="16"/>
          <w:szCs w:val="16"/>
        </w:rPr>
        <w:t>FLR  309</w:t>
      </w:r>
      <w:proofErr w:type="gramEnd"/>
      <w:r>
        <w:rPr>
          <w:rFonts w:ascii="Courier New" w:hAnsi="Courier New" w:cs="Courier New"/>
          <w:sz w:val="16"/>
          <w:szCs w:val="16"/>
        </w:rPr>
        <w:t xml:space="preserve"> kg/m2)               4800  0.92   100% =   4408           </w:t>
      </w:r>
    </w:p>
    <w:p w14:paraId="33AE3B9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2.5  1000</w:t>
      </w:r>
      <w:proofErr w:type="gramEnd"/>
      <w:r>
        <w:rPr>
          <w:rFonts w:ascii="Courier New" w:hAnsi="Courier New" w:cs="Courier New"/>
          <w:sz w:val="16"/>
          <w:szCs w:val="16"/>
        </w:rPr>
        <w:t xml:space="preserve">.  100% =   2500           </w:t>
      </w:r>
    </w:p>
    <w:p w14:paraId="3E2FD59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w:t>
      </w:r>
    </w:p>
    <w:p w14:paraId="4C219FE7"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16471</w:t>
      </w:r>
      <w:proofErr w:type="gramEnd"/>
      <w:r>
        <w:rPr>
          <w:rFonts w:ascii="Courier New" w:hAnsi="Courier New" w:cs="Courier New"/>
          <w:b/>
          <w:bCs/>
          <w:sz w:val="16"/>
          <w:szCs w:val="16"/>
        </w:rPr>
        <w:t xml:space="preserve">          </w:t>
      </w:r>
    </w:p>
    <w:p w14:paraId="4100348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FEC60E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6A4D9444"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SENSIBLE HEAT =          16471  </w:t>
      </w:r>
    </w:p>
    <w:p w14:paraId="3D3DF08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C428175"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LATENT HEAT GAIN                                                              </w:t>
      </w:r>
    </w:p>
    <w:p w14:paraId="6E6D215E"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6BA6185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INFILTRATION                           383    </w:t>
      </w:r>
      <w:proofErr w:type="gramStart"/>
      <w:r>
        <w:rPr>
          <w:rFonts w:ascii="Courier New" w:hAnsi="Courier New" w:cs="Courier New"/>
          <w:sz w:val="16"/>
          <w:szCs w:val="16"/>
        </w:rPr>
        <w:t>3.1  2.97</w:t>
      </w:r>
      <w:proofErr w:type="gramEnd"/>
      <w:r>
        <w:rPr>
          <w:rFonts w:ascii="Courier New" w:hAnsi="Courier New" w:cs="Courier New"/>
          <w:sz w:val="16"/>
          <w:szCs w:val="16"/>
        </w:rPr>
        <w:t xml:space="preserve"> =   3541           </w:t>
      </w:r>
    </w:p>
    <w:p w14:paraId="5E01CC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50.0    58.  100% =   2900           </w:t>
      </w:r>
    </w:p>
    <w:p w14:paraId="0616E74B"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0.3  1000</w:t>
      </w:r>
      <w:proofErr w:type="gramEnd"/>
      <w:r>
        <w:rPr>
          <w:rFonts w:ascii="Courier New" w:hAnsi="Courier New" w:cs="Courier New"/>
          <w:sz w:val="16"/>
          <w:szCs w:val="16"/>
        </w:rPr>
        <w:t xml:space="preserve">.  100% =    300           </w:t>
      </w:r>
    </w:p>
    <w:p w14:paraId="37B3C9D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075218CB"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lastRenderedPageBreak/>
        <w:t xml:space="preserve">                                            ROOM LATENT HEAT =   6741          </w:t>
      </w:r>
    </w:p>
    <w:p w14:paraId="738DCA4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1952DC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73090E9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LATENT HEAT =           6741  </w:t>
      </w:r>
    </w:p>
    <w:p w14:paraId="3D82A482"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7EDD249"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1 AHU1, Zone 1, Rm 1 T06                 </w:t>
      </w:r>
    </w:p>
    <w:p w14:paraId="59A92A2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9C3597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ROOM HEATING LOAD CHART</w:t>
      </w:r>
    </w:p>
    <w:p w14:paraId="664BD34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5F5AC68"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EXPOSE   AREA T-DIFF UVALUE    WATTS                              </w:t>
      </w:r>
    </w:p>
    <w:p w14:paraId="3CE3C22F"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SENSIBLE</w:t>
      </w:r>
    </w:p>
    <w:p w14:paraId="089D6BF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w:t>
      </w:r>
    </w:p>
    <w:p w14:paraId="1A43322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WALLS AND ROOFS</w:t>
      </w:r>
    </w:p>
    <w:p w14:paraId="1EE8CD9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45.0  20.3</w:t>
      </w:r>
      <w:proofErr w:type="gramEnd"/>
      <w:r>
        <w:rPr>
          <w:rFonts w:ascii="Courier New" w:hAnsi="Courier New" w:cs="Courier New"/>
          <w:sz w:val="16"/>
          <w:szCs w:val="16"/>
        </w:rPr>
        <w:t xml:space="preserve">   0.40 =    367                              </w:t>
      </w:r>
    </w:p>
    <w:p w14:paraId="6423697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3D9153F1"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WINDOWS</w:t>
      </w:r>
    </w:p>
    <w:p w14:paraId="0B4E255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9.0  20.3</w:t>
      </w:r>
      <w:proofErr w:type="gramEnd"/>
      <w:r>
        <w:rPr>
          <w:rFonts w:ascii="Courier New" w:hAnsi="Courier New" w:cs="Courier New"/>
          <w:sz w:val="16"/>
          <w:szCs w:val="16"/>
        </w:rPr>
        <w:t xml:space="preserve">   6.10 =   1114                              </w:t>
      </w:r>
    </w:p>
    <w:p w14:paraId="4FFC07F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12CAB53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0597166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383</w:t>
      </w:r>
      <w:proofErr w:type="gramEnd"/>
      <w:r>
        <w:rPr>
          <w:rFonts w:ascii="Courier New" w:hAnsi="Courier New" w:cs="Courier New"/>
          <w:sz w:val="16"/>
          <w:szCs w:val="16"/>
        </w:rPr>
        <w:t xml:space="preserve">. </w:t>
      </w:r>
      <w:proofErr w:type="gramStart"/>
      <w:r>
        <w:rPr>
          <w:rFonts w:ascii="Courier New" w:hAnsi="Courier New" w:cs="Courier New"/>
          <w:sz w:val="16"/>
          <w:szCs w:val="16"/>
        </w:rPr>
        <w:t>l/s</w:t>
      </w:r>
      <w:proofErr w:type="gramEnd"/>
      <w:r>
        <w:rPr>
          <w:rFonts w:ascii="Courier New" w:hAnsi="Courier New" w:cs="Courier New"/>
          <w:sz w:val="16"/>
          <w:szCs w:val="16"/>
        </w:rPr>
        <w:t xml:space="preserve">      20.3   1.21 =   9414                              </w:t>
      </w:r>
    </w:p>
    <w:p w14:paraId="104397A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w:t>
      </w:r>
    </w:p>
    <w:p w14:paraId="0C1DD5E3"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10896</w:t>
      </w:r>
      <w:proofErr w:type="gramEnd"/>
      <w:r>
        <w:rPr>
          <w:rFonts w:ascii="Courier New" w:hAnsi="Courier New" w:cs="Courier New"/>
          <w:b/>
          <w:bCs/>
          <w:sz w:val="16"/>
          <w:szCs w:val="16"/>
        </w:rPr>
        <w:t xml:space="preserve">                              </w:t>
      </w:r>
    </w:p>
    <w:p w14:paraId="6FA30E60"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Zone 1, Rm 1 MM03                </w:t>
      </w:r>
    </w:p>
    <w:p w14:paraId="5D6B5975"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A53BC96"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 xml:space="preserve">ROOM COOLING LOAD CHART AT NOMINATED </w:t>
      </w:r>
      <w:proofErr w:type="gramStart"/>
      <w:r>
        <w:rPr>
          <w:rFonts w:ascii="Arial" w:hAnsi="Arial" w:cs="Arial"/>
          <w:b/>
          <w:bCs/>
          <w:sz w:val="19"/>
          <w:szCs w:val="19"/>
        </w:rPr>
        <w:t>TIME  3PM</w:t>
      </w:r>
      <w:proofErr w:type="gramEnd"/>
      <w:r>
        <w:rPr>
          <w:rFonts w:ascii="Arial" w:hAnsi="Arial" w:cs="Arial"/>
          <w:b/>
          <w:bCs/>
          <w:sz w:val="19"/>
          <w:szCs w:val="19"/>
        </w:rPr>
        <w:t xml:space="preserve"> DEC                             </w:t>
      </w:r>
    </w:p>
    <w:p w14:paraId="7976B39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(SUN POSITION ~ ALTITUDE = </w:t>
      </w:r>
      <w:proofErr w:type="gramStart"/>
      <w:r>
        <w:rPr>
          <w:rFonts w:ascii="Courier New" w:hAnsi="Courier New" w:cs="Courier New"/>
          <w:sz w:val="16"/>
          <w:szCs w:val="16"/>
        </w:rPr>
        <w:t>49.3  AZIMUTH</w:t>
      </w:r>
      <w:proofErr w:type="gramEnd"/>
      <w:r>
        <w:rPr>
          <w:rFonts w:ascii="Courier New" w:hAnsi="Courier New" w:cs="Courier New"/>
          <w:sz w:val="16"/>
          <w:szCs w:val="16"/>
        </w:rPr>
        <w:t xml:space="preserve"> =268.1)</w:t>
      </w:r>
    </w:p>
    <w:p w14:paraId="59D46D5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AHU OPERATING </w:t>
      </w:r>
      <w:proofErr w:type="gramStart"/>
      <w:r>
        <w:rPr>
          <w:rFonts w:ascii="Courier New" w:hAnsi="Courier New" w:cs="Courier New"/>
          <w:sz w:val="16"/>
          <w:szCs w:val="16"/>
        </w:rPr>
        <w:t>HOURS  9AM</w:t>
      </w:r>
      <w:proofErr w:type="gramEnd"/>
      <w:r>
        <w:rPr>
          <w:rFonts w:ascii="Courier New" w:hAnsi="Courier New" w:cs="Courier New"/>
          <w:sz w:val="16"/>
          <w:szCs w:val="16"/>
        </w:rPr>
        <w:t xml:space="preserve"> TO  8PM. CALCS BASED ON 16 HOURS OPERATION FROM 6AM</w:t>
      </w:r>
    </w:p>
    <w:p w14:paraId="45727E9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46F293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GAIN </w:t>
      </w:r>
      <w:proofErr w:type="gramStart"/>
      <w:r>
        <w:rPr>
          <w:rFonts w:ascii="Arial" w:hAnsi="Arial" w:cs="Arial"/>
          <w:sz w:val="19"/>
          <w:szCs w:val="19"/>
        </w:rPr>
        <w:t>GLASS  (</w:t>
      </w:r>
      <w:proofErr w:type="gramEnd"/>
      <w:r>
        <w:rPr>
          <w:rFonts w:ascii="Arial" w:hAnsi="Arial" w:cs="Arial"/>
          <w:sz w:val="19"/>
          <w:szCs w:val="19"/>
        </w:rPr>
        <w:t xml:space="preserve"> 576 kg/m2. Modified storage load factors used)            </w:t>
      </w:r>
    </w:p>
    <w:p w14:paraId="478E06D1"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EA84ADB"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FRAME                                       </w:t>
      </w:r>
    </w:p>
    <w:p w14:paraId="094C7F9D"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AREA GAIN S.FAC DEW STOR SHADE ROOM    WATTS          </w:t>
      </w:r>
    </w:p>
    <w:p w14:paraId="56C86B8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61D1C41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w:t>
      </w:r>
      <w:proofErr w:type="gramStart"/>
      <w:r>
        <w:rPr>
          <w:rFonts w:ascii="Courier New" w:hAnsi="Courier New" w:cs="Courier New"/>
          <w:sz w:val="16"/>
          <w:szCs w:val="16"/>
        </w:rPr>
        <w:t>0.0  30.00</w:t>
      </w:r>
      <w:proofErr w:type="gramEnd"/>
      <w:r>
        <w:rPr>
          <w:rFonts w:ascii="Courier New" w:hAnsi="Courier New" w:cs="Courier New"/>
          <w:sz w:val="16"/>
          <w:szCs w:val="16"/>
        </w:rPr>
        <w:t xml:space="preserve">   70 1.10 1.02 .762 0.94  100% =   1696           </w:t>
      </w:r>
    </w:p>
    <w:p w14:paraId="475C0948" w14:textId="7B04ED56"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ON    </w:t>
      </w:r>
      <w:proofErr w:type="gramStart"/>
      <w:r>
        <w:rPr>
          <w:rFonts w:ascii="Courier New" w:hAnsi="Courier New" w:cs="Courier New"/>
          <w:sz w:val="16"/>
          <w:szCs w:val="16"/>
        </w:rPr>
        <w:t>270.0  39.00</w:t>
      </w:r>
      <w:proofErr w:type="gramEnd"/>
      <w:r>
        <w:rPr>
          <w:rFonts w:ascii="Courier New" w:hAnsi="Courier New" w:cs="Courier New"/>
          <w:sz w:val="16"/>
          <w:szCs w:val="16"/>
        </w:rPr>
        <w:t xml:space="preserve">  </w:t>
      </w:r>
      <w:r w:rsidR="0076557E">
        <w:rPr>
          <w:rFonts w:ascii="Courier New" w:hAnsi="Courier New" w:cs="Courier New"/>
          <w:sz w:val="16"/>
          <w:szCs w:val="16"/>
        </w:rPr>
        <w:t xml:space="preserve"> 7</w:t>
      </w:r>
      <w:r>
        <w:rPr>
          <w:rFonts w:ascii="Courier New" w:hAnsi="Courier New" w:cs="Courier New"/>
          <w:sz w:val="16"/>
          <w:szCs w:val="16"/>
        </w:rPr>
        <w:t xml:space="preserve">0 1.10 1.02 .289 0.94  100% =   </w:t>
      </w:r>
      <w:r w:rsidR="0076557E">
        <w:rPr>
          <w:rFonts w:ascii="Courier New" w:hAnsi="Courier New" w:cs="Courier New"/>
          <w:sz w:val="16"/>
          <w:szCs w:val="16"/>
        </w:rPr>
        <w:t>834</w:t>
      </w:r>
      <w:r>
        <w:rPr>
          <w:rFonts w:ascii="Courier New" w:hAnsi="Courier New" w:cs="Courier New"/>
          <w:sz w:val="16"/>
          <w:szCs w:val="16"/>
        </w:rPr>
        <w:t xml:space="preserve">           </w:t>
      </w:r>
    </w:p>
    <w:p w14:paraId="30DCFD14"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8E5ADA7"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SOLAR AND TRANSMISSION GAINS WALLS AND ROOFS (Using light </w:t>
      </w:r>
      <w:proofErr w:type="spellStart"/>
      <w:r>
        <w:rPr>
          <w:rFonts w:ascii="Arial" w:hAnsi="Arial" w:cs="Arial"/>
          <w:sz w:val="19"/>
          <w:szCs w:val="19"/>
        </w:rPr>
        <w:t>wt</w:t>
      </w:r>
      <w:proofErr w:type="spellEnd"/>
      <w:r>
        <w:rPr>
          <w:rFonts w:ascii="Arial" w:hAnsi="Arial" w:cs="Arial"/>
          <w:sz w:val="19"/>
          <w:szCs w:val="19"/>
        </w:rPr>
        <w:t xml:space="preserve"> roof data)       </w:t>
      </w:r>
    </w:p>
    <w:p w14:paraId="0E439AC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5295F6EC"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w:t>
      </w:r>
      <w:proofErr w:type="gramStart"/>
      <w:r>
        <w:rPr>
          <w:rFonts w:ascii="Courier New" w:hAnsi="Courier New" w:cs="Courier New"/>
          <w:b/>
          <w:bCs/>
          <w:sz w:val="16"/>
          <w:szCs w:val="16"/>
        </w:rPr>
        <w:t>SUN  EXPOSE</w:t>
      </w:r>
      <w:proofErr w:type="gramEnd"/>
      <w:r>
        <w:rPr>
          <w:rFonts w:ascii="Courier New" w:hAnsi="Courier New" w:cs="Courier New"/>
          <w:b/>
          <w:bCs/>
          <w:sz w:val="16"/>
          <w:szCs w:val="16"/>
        </w:rPr>
        <w:t xml:space="preserve"> S.DENS ABS   AREA T-DIFF UVALUE  ROOM                   </w:t>
      </w:r>
    </w:p>
    <w:p w14:paraId="5E2E96C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3C5AF80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OFF     0.0 (426 0.70</w:t>
      </w:r>
      <w:proofErr w:type="gramStart"/>
      <w:r>
        <w:rPr>
          <w:rFonts w:ascii="Courier New" w:hAnsi="Courier New" w:cs="Courier New"/>
          <w:sz w:val="16"/>
          <w:szCs w:val="16"/>
        </w:rPr>
        <w:t>)  90.00</w:t>
      </w:r>
      <w:proofErr w:type="gramEnd"/>
      <w:r>
        <w:rPr>
          <w:rFonts w:ascii="Courier New" w:hAnsi="Courier New" w:cs="Courier New"/>
          <w:sz w:val="16"/>
          <w:szCs w:val="16"/>
        </w:rPr>
        <w:t xml:space="preserve">    5.2   0.40  100% =    188           </w:t>
      </w:r>
    </w:p>
    <w:p w14:paraId="08E9228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ON    270.0 (426 0.70) 117.00    9.4   </w:t>
      </w:r>
      <w:proofErr w:type="gramStart"/>
      <w:r>
        <w:rPr>
          <w:rFonts w:ascii="Courier New" w:hAnsi="Courier New" w:cs="Courier New"/>
          <w:sz w:val="16"/>
          <w:szCs w:val="16"/>
        </w:rPr>
        <w:t>0.40  100</w:t>
      </w:r>
      <w:proofErr w:type="gramEnd"/>
      <w:r>
        <w:rPr>
          <w:rFonts w:ascii="Courier New" w:hAnsi="Courier New" w:cs="Courier New"/>
          <w:sz w:val="16"/>
          <w:szCs w:val="16"/>
        </w:rPr>
        <w:t xml:space="preserve">% =    438           </w:t>
      </w:r>
    </w:p>
    <w:p w14:paraId="72DF02B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7078069C"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TRANSMISSION GAIN EXCEPT WALLS AND ROOFS                                      </w:t>
      </w:r>
    </w:p>
    <w:p w14:paraId="47A290AC"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294F605"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ITEM                     AREA T-DIFF </w:t>
      </w:r>
      <w:proofErr w:type="gramStart"/>
      <w:r>
        <w:rPr>
          <w:rFonts w:ascii="Courier New" w:hAnsi="Courier New" w:cs="Courier New"/>
          <w:b/>
          <w:bCs/>
          <w:sz w:val="16"/>
          <w:szCs w:val="16"/>
        </w:rPr>
        <w:t>UVALUE  ROOM</w:t>
      </w:r>
      <w:proofErr w:type="gramEnd"/>
      <w:r>
        <w:rPr>
          <w:rFonts w:ascii="Courier New" w:hAnsi="Courier New" w:cs="Courier New"/>
          <w:b/>
          <w:bCs/>
          <w:sz w:val="16"/>
          <w:szCs w:val="16"/>
        </w:rPr>
        <w:t xml:space="preserve">                   </w:t>
      </w:r>
    </w:p>
    <w:p w14:paraId="67AEE7F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_______________________________________________________________________________</w:t>
      </w:r>
    </w:p>
    <w:p w14:paraId="3C06F4B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GLASS                   30.00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1737           </w:t>
      </w:r>
    </w:p>
    <w:p w14:paraId="71E794A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GLASS                   39.00   10.3   </w:t>
      </w:r>
      <w:proofErr w:type="gramStart"/>
      <w:r>
        <w:rPr>
          <w:rFonts w:ascii="Courier New" w:hAnsi="Courier New" w:cs="Courier New"/>
          <w:sz w:val="16"/>
          <w:szCs w:val="16"/>
        </w:rPr>
        <w:t>5.62  100</w:t>
      </w:r>
      <w:proofErr w:type="gramEnd"/>
      <w:r>
        <w:rPr>
          <w:rFonts w:ascii="Courier New" w:hAnsi="Courier New" w:cs="Courier New"/>
          <w:sz w:val="16"/>
          <w:szCs w:val="16"/>
        </w:rPr>
        <w:t xml:space="preserve">% =   2258           </w:t>
      </w:r>
    </w:p>
    <w:p w14:paraId="5C3DD78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880.</w:t>
      </w:r>
      <w:proofErr w:type="gramEnd"/>
      <w:r>
        <w:rPr>
          <w:rFonts w:ascii="Courier New" w:hAnsi="Courier New" w:cs="Courier New"/>
          <w:sz w:val="16"/>
          <w:szCs w:val="16"/>
        </w:rPr>
        <w:t xml:space="preserve">   10.3   1.21       </w:t>
      </w:r>
      <w:proofErr w:type="gramStart"/>
      <w:r>
        <w:rPr>
          <w:rFonts w:ascii="Courier New" w:hAnsi="Courier New" w:cs="Courier New"/>
          <w:sz w:val="16"/>
          <w:szCs w:val="16"/>
        </w:rPr>
        <w:t>=  10967</w:t>
      </w:r>
      <w:proofErr w:type="gramEnd"/>
      <w:r>
        <w:rPr>
          <w:rFonts w:ascii="Courier New" w:hAnsi="Courier New" w:cs="Courier New"/>
          <w:sz w:val="16"/>
          <w:szCs w:val="16"/>
        </w:rPr>
        <w:t xml:space="preserve">           </w:t>
      </w:r>
    </w:p>
    <w:p w14:paraId="4B8142CF"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38ECDBF6"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INTERNAL HEAT GAIN                                                            </w:t>
      </w:r>
    </w:p>
    <w:p w14:paraId="71BF414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140.0    72.  100% </w:t>
      </w:r>
      <w:proofErr w:type="gramStart"/>
      <w:r>
        <w:rPr>
          <w:rFonts w:ascii="Courier New" w:hAnsi="Courier New" w:cs="Courier New"/>
          <w:sz w:val="16"/>
          <w:szCs w:val="16"/>
        </w:rPr>
        <w:t>=  10080</w:t>
      </w:r>
      <w:proofErr w:type="gramEnd"/>
      <w:r>
        <w:rPr>
          <w:rFonts w:ascii="Courier New" w:hAnsi="Courier New" w:cs="Courier New"/>
          <w:sz w:val="16"/>
          <w:szCs w:val="16"/>
        </w:rPr>
        <w:t xml:space="preserve">           </w:t>
      </w:r>
    </w:p>
    <w:p w14:paraId="51377976"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LIGHTS (</w:t>
      </w:r>
      <w:proofErr w:type="gramStart"/>
      <w:r>
        <w:rPr>
          <w:rFonts w:ascii="Courier New" w:hAnsi="Courier New" w:cs="Courier New"/>
          <w:sz w:val="16"/>
          <w:szCs w:val="16"/>
        </w:rPr>
        <w:t>FLR  576</w:t>
      </w:r>
      <w:proofErr w:type="gramEnd"/>
      <w:r>
        <w:rPr>
          <w:rFonts w:ascii="Courier New" w:hAnsi="Courier New" w:cs="Courier New"/>
          <w:sz w:val="16"/>
          <w:szCs w:val="16"/>
        </w:rPr>
        <w:t xml:space="preserve"> kg/m2)              12100  0.88   100% =  10602           </w:t>
      </w:r>
    </w:p>
    <w:p w14:paraId="583B80B4"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9.4  1000</w:t>
      </w:r>
      <w:proofErr w:type="gramEnd"/>
      <w:r>
        <w:rPr>
          <w:rFonts w:ascii="Courier New" w:hAnsi="Courier New" w:cs="Courier New"/>
          <w:sz w:val="16"/>
          <w:szCs w:val="16"/>
        </w:rPr>
        <w:t xml:space="preserve">.  100% =   9400           </w:t>
      </w:r>
    </w:p>
    <w:p w14:paraId="7DC55540"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w:t>
      </w:r>
    </w:p>
    <w:p w14:paraId="16646C9E" w14:textId="75864799"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sidRPr="0076557E">
        <w:rPr>
          <w:rFonts w:ascii="Courier New" w:hAnsi="Courier New" w:cs="Courier New"/>
          <w:bCs/>
          <w:sz w:val="16"/>
          <w:szCs w:val="16"/>
        </w:rPr>
        <w:t xml:space="preserve">=  </w:t>
      </w:r>
      <w:r w:rsidR="0076557E" w:rsidRPr="0076557E">
        <w:rPr>
          <w:rFonts w:ascii="Courier New" w:hAnsi="Courier New" w:cs="Courier New"/>
          <w:bCs/>
          <w:sz w:val="16"/>
          <w:szCs w:val="16"/>
        </w:rPr>
        <w:t>46264</w:t>
      </w:r>
      <w:proofErr w:type="gramEnd"/>
      <w:r>
        <w:rPr>
          <w:rFonts w:ascii="Courier New" w:hAnsi="Courier New" w:cs="Courier New"/>
          <w:b/>
          <w:bCs/>
          <w:sz w:val="16"/>
          <w:szCs w:val="16"/>
        </w:rPr>
        <w:t xml:space="preserve">          </w:t>
      </w:r>
    </w:p>
    <w:p w14:paraId="25A7A05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ABE4919"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61071FB8" w14:textId="249B1DE2"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SENSIBLE HEAT =          </w:t>
      </w:r>
      <w:r w:rsidR="0076557E" w:rsidRPr="0076557E">
        <w:rPr>
          <w:rFonts w:ascii="Courier New" w:hAnsi="Courier New" w:cs="Courier New"/>
          <w:bCs/>
          <w:sz w:val="16"/>
          <w:szCs w:val="16"/>
        </w:rPr>
        <w:t>46264</w:t>
      </w:r>
      <w:r>
        <w:rPr>
          <w:rFonts w:ascii="Courier New" w:hAnsi="Courier New" w:cs="Courier New"/>
          <w:b/>
          <w:bCs/>
          <w:sz w:val="16"/>
          <w:szCs w:val="16"/>
        </w:rPr>
        <w:t xml:space="preserve">  </w:t>
      </w:r>
    </w:p>
    <w:p w14:paraId="6958B54D"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B30348D"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 xml:space="preserve"> LATENT HEAT GAIN                                                              </w:t>
      </w:r>
    </w:p>
    <w:p w14:paraId="535CB613"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6C1E13A"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INFILTRATION                           880    </w:t>
      </w:r>
      <w:proofErr w:type="gramStart"/>
      <w:r>
        <w:rPr>
          <w:rFonts w:ascii="Courier New" w:hAnsi="Courier New" w:cs="Courier New"/>
          <w:sz w:val="16"/>
          <w:szCs w:val="16"/>
        </w:rPr>
        <w:t>3.1  2.97</w:t>
      </w:r>
      <w:proofErr w:type="gramEnd"/>
      <w:r>
        <w:rPr>
          <w:rFonts w:ascii="Courier New" w:hAnsi="Courier New" w:cs="Courier New"/>
          <w:sz w:val="16"/>
          <w:szCs w:val="16"/>
        </w:rPr>
        <w:t xml:space="preserve"> =   8130           </w:t>
      </w:r>
    </w:p>
    <w:p w14:paraId="76EA3E3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PEOPLE (ACTIV = 4)                   140.0    58.  100% =   8120           </w:t>
      </w:r>
    </w:p>
    <w:p w14:paraId="1362B801"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APPLIANCES                             </w:t>
      </w:r>
      <w:proofErr w:type="gramStart"/>
      <w:r>
        <w:rPr>
          <w:rFonts w:ascii="Courier New" w:hAnsi="Courier New" w:cs="Courier New"/>
          <w:sz w:val="16"/>
          <w:szCs w:val="16"/>
        </w:rPr>
        <w:t>1.7  1000</w:t>
      </w:r>
      <w:proofErr w:type="gramEnd"/>
      <w:r>
        <w:rPr>
          <w:rFonts w:ascii="Courier New" w:hAnsi="Courier New" w:cs="Courier New"/>
          <w:sz w:val="16"/>
          <w:szCs w:val="16"/>
        </w:rPr>
        <w:t xml:space="preserve">.  100% =   1700           </w:t>
      </w:r>
    </w:p>
    <w:p w14:paraId="4D39ABF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388820DE" w14:textId="436ECD21"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LATENT HEAT </w:t>
      </w:r>
      <w:proofErr w:type="gramStart"/>
      <w:r>
        <w:rPr>
          <w:rFonts w:ascii="Courier New" w:hAnsi="Courier New" w:cs="Courier New"/>
          <w:b/>
          <w:bCs/>
          <w:sz w:val="16"/>
          <w:szCs w:val="16"/>
        </w:rPr>
        <w:t>=  17</w:t>
      </w:r>
      <w:r w:rsidR="007C450D">
        <w:rPr>
          <w:rFonts w:ascii="Courier New" w:hAnsi="Courier New" w:cs="Courier New"/>
          <w:b/>
          <w:bCs/>
          <w:sz w:val="16"/>
          <w:szCs w:val="16"/>
        </w:rPr>
        <w:t>2</w:t>
      </w:r>
      <w:r>
        <w:rPr>
          <w:rFonts w:ascii="Courier New" w:hAnsi="Courier New" w:cs="Courier New"/>
          <w:b/>
          <w:bCs/>
          <w:sz w:val="16"/>
          <w:szCs w:val="16"/>
        </w:rPr>
        <w:t>50</w:t>
      </w:r>
      <w:proofErr w:type="gramEnd"/>
      <w:r>
        <w:rPr>
          <w:rFonts w:ascii="Courier New" w:hAnsi="Courier New" w:cs="Courier New"/>
          <w:b/>
          <w:bCs/>
          <w:sz w:val="16"/>
          <w:szCs w:val="16"/>
        </w:rPr>
        <w:t xml:space="preserve">          </w:t>
      </w:r>
    </w:p>
    <w:p w14:paraId="5961A636"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2323CFD"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w:t>
      </w:r>
    </w:p>
    <w:p w14:paraId="2C5A6172" w14:textId="66D9B25F"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ADJUSTED ROOM LATENT HEAT =          17</w:t>
      </w:r>
      <w:r w:rsidR="007C450D">
        <w:rPr>
          <w:rFonts w:ascii="Courier New" w:hAnsi="Courier New" w:cs="Courier New"/>
          <w:b/>
          <w:bCs/>
          <w:sz w:val="16"/>
          <w:szCs w:val="16"/>
        </w:rPr>
        <w:t>2</w:t>
      </w:r>
      <w:r>
        <w:rPr>
          <w:rFonts w:ascii="Courier New" w:hAnsi="Courier New" w:cs="Courier New"/>
          <w:b/>
          <w:bCs/>
          <w:sz w:val="16"/>
          <w:szCs w:val="16"/>
        </w:rPr>
        <w:t xml:space="preserve">50  </w:t>
      </w:r>
    </w:p>
    <w:p w14:paraId="22591A5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4F548A32" w14:textId="77777777" w:rsidR="00FF79E0" w:rsidRDefault="00FF79E0" w:rsidP="00FF79E0">
      <w:pPr>
        <w:widowControl w:val="0"/>
        <w:autoSpaceDE w:val="0"/>
        <w:autoSpaceDN w:val="0"/>
        <w:adjustRightInd w:val="0"/>
        <w:ind w:left="200"/>
        <w:rPr>
          <w:rFonts w:ascii="Arial" w:hAnsi="Arial" w:cs="Arial"/>
          <w:b/>
          <w:bCs/>
        </w:rPr>
      </w:pPr>
      <w:r>
        <w:rPr>
          <w:rFonts w:ascii="Arial" w:hAnsi="Arial" w:cs="Arial"/>
          <w:b/>
          <w:bCs/>
        </w:rPr>
        <w:t xml:space="preserve">AHU 2 AHU2, Zone 1, Rm 1 MM03                </w:t>
      </w:r>
    </w:p>
    <w:p w14:paraId="79466D0A"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1DD20069" w14:textId="77777777" w:rsidR="00FF79E0" w:rsidRDefault="00FF79E0" w:rsidP="00FF79E0">
      <w:pPr>
        <w:widowControl w:val="0"/>
        <w:autoSpaceDE w:val="0"/>
        <w:autoSpaceDN w:val="0"/>
        <w:adjustRightInd w:val="0"/>
        <w:ind w:left="200"/>
        <w:rPr>
          <w:rFonts w:ascii="Arial" w:hAnsi="Arial" w:cs="Arial"/>
          <w:b/>
          <w:bCs/>
          <w:sz w:val="19"/>
          <w:szCs w:val="19"/>
        </w:rPr>
      </w:pPr>
      <w:r>
        <w:rPr>
          <w:rFonts w:ascii="Arial" w:hAnsi="Arial" w:cs="Arial"/>
          <w:b/>
          <w:bCs/>
          <w:sz w:val="19"/>
          <w:szCs w:val="19"/>
        </w:rPr>
        <w:t>ROOM HEATING LOAD CHART</w:t>
      </w:r>
    </w:p>
    <w:p w14:paraId="1C6685A7"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422126A" w14:textId="77777777"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No          EXPOSE   AREA T-DIFF UVALUE    WATTS                              </w:t>
      </w:r>
    </w:p>
    <w:p w14:paraId="4A292F91"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SENSIBLE</w:t>
      </w:r>
    </w:p>
    <w:p w14:paraId="2912BD52"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______________________________________________________________________________</w:t>
      </w:r>
    </w:p>
    <w:p w14:paraId="4EF5BEFE"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WALLS AND ROOFS</w:t>
      </w:r>
    </w:p>
    <w:p w14:paraId="44ACE5B3"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90.0  20.3</w:t>
      </w:r>
      <w:proofErr w:type="gramEnd"/>
      <w:r>
        <w:rPr>
          <w:rFonts w:ascii="Courier New" w:hAnsi="Courier New" w:cs="Courier New"/>
          <w:sz w:val="16"/>
          <w:szCs w:val="16"/>
        </w:rPr>
        <w:t xml:space="preserve">   0.40 =    735                              </w:t>
      </w:r>
    </w:p>
    <w:p w14:paraId="37F4CC2F"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270.0   </w:t>
      </w:r>
      <w:proofErr w:type="gramStart"/>
      <w:r>
        <w:rPr>
          <w:rFonts w:ascii="Courier New" w:hAnsi="Courier New" w:cs="Courier New"/>
          <w:sz w:val="16"/>
          <w:szCs w:val="16"/>
        </w:rPr>
        <w:t>117.0  20.3</w:t>
      </w:r>
      <w:proofErr w:type="gramEnd"/>
      <w:r>
        <w:rPr>
          <w:rFonts w:ascii="Courier New" w:hAnsi="Courier New" w:cs="Courier New"/>
          <w:sz w:val="16"/>
          <w:szCs w:val="16"/>
        </w:rPr>
        <w:t xml:space="preserve">   0.40 =    955                              </w:t>
      </w:r>
    </w:p>
    <w:p w14:paraId="4549FDD7"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429C07FB" w14:textId="77777777" w:rsidR="00FF79E0" w:rsidRDefault="00FF79E0" w:rsidP="00FF79E0">
      <w:pPr>
        <w:widowControl w:val="0"/>
        <w:autoSpaceDE w:val="0"/>
        <w:autoSpaceDN w:val="0"/>
        <w:adjustRightInd w:val="0"/>
        <w:ind w:left="200"/>
        <w:rPr>
          <w:rFonts w:ascii="Arial" w:hAnsi="Arial" w:cs="Arial"/>
          <w:sz w:val="19"/>
          <w:szCs w:val="19"/>
        </w:rPr>
      </w:pPr>
      <w:r>
        <w:rPr>
          <w:rFonts w:ascii="Arial" w:hAnsi="Arial" w:cs="Arial"/>
          <w:sz w:val="19"/>
          <w:szCs w:val="19"/>
        </w:rPr>
        <w:t>WINDOWS</w:t>
      </w:r>
    </w:p>
    <w:p w14:paraId="76EB111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#1             0.0    </w:t>
      </w:r>
      <w:proofErr w:type="gramStart"/>
      <w:r>
        <w:rPr>
          <w:rFonts w:ascii="Courier New" w:hAnsi="Courier New" w:cs="Courier New"/>
          <w:sz w:val="16"/>
          <w:szCs w:val="16"/>
        </w:rPr>
        <w:t>30.0  20.3</w:t>
      </w:r>
      <w:proofErr w:type="gramEnd"/>
      <w:r>
        <w:rPr>
          <w:rFonts w:ascii="Courier New" w:hAnsi="Courier New" w:cs="Courier New"/>
          <w:sz w:val="16"/>
          <w:szCs w:val="16"/>
        </w:rPr>
        <w:t xml:space="preserve">   6.10 =   3715                              </w:t>
      </w:r>
    </w:p>
    <w:p w14:paraId="32FB37DC"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#2           270.0    </w:t>
      </w:r>
      <w:proofErr w:type="gramStart"/>
      <w:r>
        <w:rPr>
          <w:rFonts w:ascii="Courier New" w:hAnsi="Courier New" w:cs="Courier New"/>
          <w:sz w:val="16"/>
          <w:szCs w:val="16"/>
        </w:rPr>
        <w:t>39.0  20.3</w:t>
      </w:r>
      <w:proofErr w:type="gramEnd"/>
      <w:r>
        <w:rPr>
          <w:rFonts w:ascii="Courier New" w:hAnsi="Courier New" w:cs="Courier New"/>
          <w:sz w:val="16"/>
          <w:szCs w:val="16"/>
        </w:rPr>
        <w:t xml:space="preserve">   6.10 =   4829                              </w:t>
      </w:r>
    </w:p>
    <w:p w14:paraId="6A9AB5AE"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4C38CE5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
    <w:p w14:paraId="3A50E2A8"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INFILTRATION  880</w:t>
      </w:r>
      <w:proofErr w:type="gramEnd"/>
      <w:r>
        <w:rPr>
          <w:rFonts w:ascii="Courier New" w:hAnsi="Courier New" w:cs="Courier New"/>
          <w:sz w:val="16"/>
          <w:szCs w:val="16"/>
        </w:rPr>
        <w:t xml:space="preserve">. </w:t>
      </w:r>
      <w:proofErr w:type="gramStart"/>
      <w:r>
        <w:rPr>
          <w:rFonts w:ascii="Courier New" w:hAnsi="Courier New" w:cs="Courier New"/>
          <w:sz w:val="16"/>
          <w:szCs w:val="16"/>
        </w:rPr>
        <w:t>l/s</w:t>
      </w:r>
      <w:proofErr w:type="gramEnd"/>
      <w:r>
        <w:rPr>
          <w:rFonts w:ascii="Courier New" w:hAnsi="Courier New" w:cs="Courier New"/>
          <w:sz w:val="16"/>
          <w:szCs w:val="16"/>
        </w:rPr>
        <w:t xml:space="preserve">      20.3   1.21 =  21615                              </w:t>
      </w:r>
    </w:p>
    <w:p w14:paraId="4C1414F5" w14:textId="77777777" w:rsidR="00FF79E0" w:rsidRDefault="00FF79E0" w:rsidP="00FF79E0">
      <w:pPr>
        <w:widowControl w:val="0"/>
        <w:autoSpaceDE w:val="0"/>
        <w:autoSpaceDN w:val="0"/>
        <w:adjustRightInd w:val="0"/>
        <w:ind w:left="200"/>
        <w:rPr>
          <w:rFonts w:ascii="Courier New" w:hAnsi="Courier New" w:cs="Courier New"/>
          <w:sz w:val="16"/>
          <w:szCs w:val="16"/>
        </w:rPr>
      </w:pPr>
      <w:r>
        <w:rPr>
          <w:rFonts w:ascii="Courier New" w:hAnsi="Courier New" w:cs="Courier New"/>
          <w:sz w:val="16"/>
          <w:szCs w:val="16"/>
        </w:rPr>
        <w:t xml:space="preserve">                                           ____________________________________</w:t>
      </w:r>
    </w:p>
    <w:p w14:paraId="3974D13F" w14:textId="6EF38661" w:rsidR="00FF79E0" w:rsidRDefault="00FF79E0" w:rsidP="00FF79E0">
      <w:pPr>
        <w:widowControl w:val="0"/>
        <w:autoSpaceDE w:val="0"/>
        <w:autoSpaceDN w:val="0"/>
        <w:adjustRightInd w:val="0"/>
        <w:ind w:left="200"/>
        <w:rPr>
          <w:rFonts w:ascii="Courier New" w:hAnsi="Courier New" w:cs="Courier New"/>
          <w:b/>
          <w:bCs/>
          <w:sz w:val="16"/>
          <w:szCs w:val="16"/>
        </w:rPr>
      </w:pPr>
      <w:r>
        <w:rPr>
          <w:rFonts w:ascii="Courier New" w:hAnsi="Courier New" w:cs="Courier New"/>
          <w:b/>
          <w:bCs/>
          <w:sz w:val="16"/>
          <w:szCs w:val="16"/>
        </w:rPr>
        <w:t xml:space="preserve">                      ROOM SENSIBLE HEAT </w:t>
      </w:r>
      <w:proofErr w:type="gramStart"/>
      <w:r>
        <w:rPr>
          <w:rFonts w:ascii="Courier New" w:hAnsi="Courier New" w:cs="Courier New"/>
          <w:b/>
          <w:bCs/>
          <w:sz w:val="16"/>
          <w:szCs w:val="16"/>
        </w:rPr>
        <w:t>=  3</w:t>
      </w:r>
      <w:r w:rsidR="007C450D">
        <w:rPr>
          <w:rFonts w:ascii="Courier New" w:hAnsi="Courier New" w:cs="Courier New"/>
          <w:b/>
          <w:bCs/>
          <w:sz w:val="16"/>
          <w:szCs w:val="16"/>
        </w:rPr>
        <w:t>0</w:t>
      </w:r>
      <w:r>
        <w:rPr>
          <w:rFonts w:ascii="Courier New" w:hAnsi="Courier New" w:cs="Courier New"/>
          <w:b/>
          <w:bCs/>
          <w:sz w:val="16"/>
          <w:szCs w:val="16"/>
        </w:rPr>
        <w:t>850</w:t>
      </w:r>
      <w:proofErr w:type="gramEnd"/>
      <w:r>
        <w:rPr>
          <w:rFonts w:ascii="Courier New" w:hAnsi="Courier New" w:cs="Courier New"/>
          <w:b/>
          <w:bCs/>
          <w:sz w:val="16"/>
          <w:szCs w:val="16"/>
        </w:rPr>
        <w:t xml:space="preserve">                              </w:t>
      </w:r>
    </w:p>
    <w:p w14:paraId="518C3A59"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0BA747B8" w14:textId="77777777" w:rsidR="00FF79E0" w:rsidRDefault="00FF79E0" w:rsidP="00FF79E0">
      <w:pPr>
        <w:widowControl w:val="0"/>
        <w:autoSpaceDE w:val="0"/>
        <w:autoSpaceDN w:val="0"/>
        <w:adjustRightInd w:val="0"/>
        <w:ind w:left="200"/>
        <w:rPr>
          <w:rFonts w:ascii="Courier New" w:hAnsi="Courier New" w:cs="Courier New"/>
          <w:sz w:val="16"/>
          <w:szCs w:val="16"/>
        </w:rPr>
      </w:pPr>
    </w:p>
    <w:p w14:paraId="2123DCF6" w14:textId="77777777" w:rsidR="00913E2F" w:rsidRPr="00C928B5" w:rsidRDefault="00913E2F">
      <w:pPr>
        <w:rPr>
          <w:rFonts w:ascii="CIDFont+F2" w:eastAsiaTheme="minorHAnsi" w:hAnsi="CIDFont+F2" w:cs="CIDFont+F2"/>
          <w:sz w:val="21"/>
          <w:szCs w:val="21"/>
        </w:rPr>
      </w:pPr>
    </w:p>
    <w:sectPr w:rsidR="00913E2F" w:rsidRPr="00C928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panose1 w:val="03000509000000000000"/>
    <w:charset w:val="86"/>
    <w:family w:val="script"/>
    <w:pitch w:val="fixed"/>
    <w:sig w:usb0="800002BF" w:usb1="38CF7CFA" w:usb2="00000016" w:usb3="00000000" w:csb0="00040001" w:csb1="00000000"/>
  </w:font>
  <w:font w:name="CIDFont+F2">
    <w:altName w:val="Times New Roman"/>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2FF" w:usb1="420024FF" w:usb2="00000000" w:usb3="00000000" w:csb0="0000019F" w:csb1="00000000"/>
  </w:font>
  <w:font w:name="CIDFont+F6">
    <w:altName w:val="Angsana New"/>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51724"/>
    <w:multiLevelType w:val="hybridMultilevel"/>
    <w:tmpl w:val="66F2AF5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B4D5FD1"/>
    <w:multiLevelType w:val="hybridMultilevel"/>
    <w:tmpl w:val="145202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0822939"/>
    <w:multiLevelType w:val="hybridMultilevel"/>
    <w:tmpl w:val="591CFD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23F62BE"/>
    <w:multiLevelType w:val="hybridMultilevel"/>
    <w:tmpl w:val="91E68D70"/>
    <w:lvl w:ilvl="0" w:tplc="DEAC2624">
      <w:start w:val="3"/>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58433F88"/>
    <w:multiLevelType w:val="hybridMultilevel"/>
    <w:tmpl w:val="F6F817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F7A"/>
    <w:rsid w:val="00000D5D"/>
    <w:rsid w:val="000148FF"/>
    <w:rsid w:val="00067F05"/>
    <w:rsid w:val="00086C8D"/>
    <w:rsid w:val="000906DD"/>
    <w:rsid w:val="0009795B"/>
    <w:rsid w:val="000D71A1"/>
    <w:rsid w:val="000D7A60"/>
    <w:rsid w:val="000F3BDF"/>
    <w:rsid w:val="00111579"/>
    <w:rsid w:val="001262CC"/>
    <w:rsid w:val="00134F56"/>
    <w:rsid w:val="001376F6"/>
    <w:rsid w:val="001461A5"/>
    <w:rsid w:val="001541EC"/>
    <w:rsid w:val="001553D6"/>
    <w:rsid w:val="00161DD0"/>
    <w:rsid w:val="00172D69"/>
    <w:rsid w:val="001770C9"/>
    <w:rsid w:val="00185967"/>
    <w:rsid w:val="00192437"/>
    <w:rsid w:val="001967A6"/>
    <w:rsid w:val="001971F4"/>
    <w:rsid w:val="001A6E36"/>
    <w:rsid w:val="001B11DB"/>
    <w:rsid w:val="001B1F71"/>
    <w:rsid w:val="001B2C05"/>
    <w:rsid w:val="001C328B"/>
    <w:rsid w:val="0020373F"/>
    <w:rsid w:val="00204054"/>
    <w:rsid w:val="00237B64"/>
    <w:rsid w:val="00241AC2"/>
    <w:rsid w:val="00247723"/>
    <w:rsid w:val="00250D9E"/>
    <w:rsid w:val="00257BD9"/>
    <w:rsid w:val="00287C5C"/>
    <w:rsid w:val="00290A19"/>
    <w:rsid w:val="002A06D6"/>
    <w:rsid w:val="002D6C9E"/>
    <w:rsid w:val="002D7850"/>
    <w:rsid w:val="002E133D"/>
    <w:rsid w:val="002E2A62"/>
    <w:rsid w:val="002E52C1"/>
    <w:rsid w:val="002F2522"/>
    <w:rsid w:val="00331B5C"/>
    <w:rsid w:val="00343F4B"/>
    <w:rsid w:val="00347BDC"/>
    <w:rsid w:val="00382C25"/>
    <w:rsid w:val="00397DB0"/>
    <w:rsid w:val="003B0BF1"/>
    <w:rsid w:val="003C1101"/>
    <w:rsid w:val="003C3D17"/>
    <w:rsid w:val="003C4A59"/>
    <w:rsid w:val="003C6D81"/>
    <w:rsid w:val="003E4432"/>
    <w:rsid w:val="003F29F5"/>
    <w:rsid w:val="003F5F97"/>
    <w:rsid w:val="00430565"/>
    <w:rsid w:val="0043695C"/>
    <w:rsid w:val="0044582D"/>
    <w:rsid w:val="00477951"/>
    <w:rsid w:val="00486DA9"/>
    <w:rsid w:val="00487D52"/>
    <w:rsid w:val="004B42C8"/>
    <w:rsid w:val="004B738B"/>
    <w:rsid w:val="004D0DF0"/>
    <w:rsid w:val="004E0196"/>
    <w:rsid w:val="004E5909"/>
    <w:rsid w:val="004F0528"/>
    <w:rsid w:val="004F5D28"/>
    <w:rsid w:val="004F6AAE"/>
    <w:rsid w:val="004F7964"/>
    <w:rsid w:val="00504BAD"/>
    <w:rsid w:val="00506C08"/>
    <w:rsid w:val="00566B0C"/>
    <w:rsid w:val="00580422"/>
    <w:rsid w:val="0059055C"/>
    <w:rsid w:val="005A57E0"/>
    <w:rsid w:val="005C49F4"/>
    <w:rsid w:val="005D1E6A"/>
    <w:rsid w:val="005E5304"/>
    <w:rsid w:val="00600346"/>
    <w:rsid w:val="006047B4"/>
    <w:rsid w:val="006056F7"/>
    <w:rsid w:val="00630599"/>
    <w:rsid w:val="0063654C"/>
    <w:rsid w:val="006524D4"/>
    <w:rsid w:val="006617F7"/>
    <w:rsid w:val="00662442"/>
    <w:rsid w:val="00663D6C"/>
    <w:rsid w:val="00697990"/>
    <w:rsid w:val="006B0839"/>
    <w:rsid w:val="006B2677"/>
    <w:rsid w:val="006B6995"/>
    <w:rsid w:val="006C6716"/>
    <w:rsid w:val="006F4F4D"/>
    <w:rsid w:val="0070290D"/>
    <w:rsid w:val="00720D16"/>
    <w:rsid w:val="0072423A"/>
    <w:rsid w:val="00741299"/>
    <w:rsid w:val="00750284"/>
    <w:rsid w:val="0076557E"/>
    <w:rsid w:val="00782C0C"/>
    <w:rsid w:val="0078772D"/>
    <w:rsid w:val="00787E69"/>
    <w:rsid w:val="007C450D"/>
    <w:rsid w:val="007D33BC"/>
    <w:rsid w:val="0080109D"/>
    <w:rsid w:val="00815975"/>
    <w:rsid w:val="00846C7E"/>
    <w:rsid w:val="00876A5C"/>
    <w:rsid w:val="00880D9D"/>
    <w:rsid w:val="008A5267"/>
    <w:rsid w:val="008C1443"/>
    <w:rsid w:val="008C4DA0"/>
    <w:rsid w:val="008C5FAB"/>
    <w:rsid w:val="008D572B"/>
    <w:rsid w:val="008D752E"/>
    <w:rsid w:val="008F213E"/>
    <w:rsid w:val="008F4FCB"/>
    <w:rsid w:val="00904719"/>
    <w:rsid w:val="00904FD4"/>
    <w:rsid w:val="009119D4"/>
    <w:rsid w:val="00913E2F"/>
    <w:rsid w:val="009512F9"/>
    <w:rsid w:val="009667F5"/>
    <w:rsid w:val="00967C61"/>
    <w:rsid w:val="00970052"/>
    <w:rsid w:val="0097676D"/>
    <w:rsid w:val="00981566"/>
    <w:rsid w:val="009A2884"/>
    <w:rsid w:val="009B20A1"/>
    <w:rsid w:val="009E5E99"/>
    <w:rsid w:val="00A00B52"/>
    <w:rsid w:val="00A11BB4"/>
    <w:rsid w:val="00A47A67"/>
    <w:rsid w:val="00A71B00"/>
    <w:rsid w:val="00A74F72"/>
    <w:rsid w:val="00A91284"/>
    <w:rsid w:val="00AA5230"/>
    <w:rsid w:val="00AE1B6B"/>
    <w:rsid w:val="00AE4059"/>
    <w:rsid w:val="00AE62CC"/>
    <w:rsid w:val="00AF21D5"/>
    <w:rsid w:val="00AF33B7"/>
    <w:rsid w:val="00B03174"/>
    <w:rsid w:val="00B03F0E"/>
    <w:rsid w:val="00B07442"/>
    <w:rsid w:val="00B10D03"/>
    <w:rsid w:val="00B1473E"/>
    <w:rsid w:val="00B24869"/>
    <w:rsid w:val="00B26296"/>
    <w:rsid w:val="00B5355A"/>
    <w:rsid w:val="00B60F23"/>
    <w:rsid w:val="00B61128"/>
    <w:rsid w:val="00B65DD2"/>
    <w:rsid w:val="00B670BF"/>
    <w:rsid w:val="00B7595D"/>
    <w:rsid w:val="00BB430C"/>
    <w:rsid w:val="00BD57AA"/>
    <w:rsid w:val="00BF5D21"/>
    <w:rsid w:val="00C16F53"/>
    <w:rsid w:val="00C3211E"/>
    <w:rsid w:val="00C37E78"/>
    <w:rsid w:val="00C61541"/>
    <w:rsid w:val="00C62D93"/>
    <w:rsid w:val="00C62F30"/>
    <w:rsid w:val="00C73767"/>
    <w:rsid w:val="00C8598A"/>
    <w:rsid w:val="00C91F9D"/>
    <w:rsid w:val="00C928B5"/>
    <w:rsid w:val="00CB270A"/>
    <w:rsid w:val="00CB7C51"/>
    <w:rsid w:val="00CC232B"/>
    <w:rsid w:val="00CC37C9"/>
    <w:rsid w:val="00CC3B42"/>
    <w:rsid w:val="00CC6817"/>
    <w:rsid w:val="00CD1F59"/>
    <w:rsid w:val="00CD44FC"/>
    <w:rsid w:val="00CD6839"/>
    <w:rsid w:val="00CF5C22"/>
    <w:rsid w:val="00D25678"/>
    <w:rsid w:val="00D25DB3"/>
    <w:rsid w:val="00D32606"/>
    <w:rsid w:val="00D410B1"/>
    <w:rsid w:val="00D4221D"/>
    <w:rsid w:val="00D541A4"/>
    <w:rsid w:val="00D61041"/>
    <w:rsid w:val="00D64E50"/>
    <w:rsid w:val="00D6646D"/>
    <w:rsid w:val="00D6732E"/>
    <w:rsid w:val="00D861B1"/>
    <w:rsid w:val="00D8649C"/>
    <w:rsid w:val="00D90A83"/>
    <w:rsid w:val="00DC33B5"/>
    <w:rsid w:val="00DD5B7B"/>
    <w:rsid w:val="00DE6E90"/>
    <w:rsid w:val="00DF6EA3"/>
    <w:rsid w:val="00E01041"/>
    <w:rsid w:val="00E26D09"/>
    <w:rsid w:val="00E44EF6"/>
    <w:rsid w:val="00E6695D"/>
    <w:rsid w:val="00E71776"/>
    <w:rsid w:val="00E930EC"/>
    <w:rsid w:val="00EB6140"/>
    <w:rsid w:val="00EC0134"/>
    <w:rsid w:val="00EE5211"/>
    <w:rsid w:val="00EF421B"/>
    <w:rsid w:val="00EF5148"/>
    <w:rsid w:val="00EF5FE6"/>
    <w:rsid w:val="00EF60C8"/>
    <w:rsid w:val="00F01970"/>
    <w:rsid w:val="00F26920"/>
    <w:rsid w:val="00F34D27"/>
    <w:rsid w:val="00F468D6"/>
    <w:rsid w:val="00F76F95"/>
    <w:rsid w:val="00F95441"/>
    <w:rsid w:val="00F97412"/>
    <w:rsid w:val="00FA036E"/>
    <w:rsid w:val="00FA08BF"/>
    <w:rsid w:val="00FB2421"/>
    <w:rsid w:val="00FB4D66"/>
    <w:rsid w:val="00FB7234"/>
    <w:rsid w:val="00FC7414"/>
    <w:rsid w:val="00FC78B4"/>
    <w:rsid w:val="00FE2F7A"/>
    <w:rsid w:val="00FF1FBC"/>
    <w:rsid w:val="00FF34BA"/>
    <w:rsid w:val="00FF3A8B"/>
    <w:rsid w:val="00FF79E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7F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F4D"/>
    <w:pPr>
      <w:spacing w:after="0" w:line="240" w:lineRule="auto"/>
    </w:pPr>
    <w:rPr>
      <w:rFonts w:ascii="Times New Roman" w:hAnsi="Times New Roman" w:cs="Times New Roman"/>
      <w:sz w:val="24"/>
      <w:szCs w:val="24"/>
      <w:lang w:val="en-US" w:eastAsia="zh-CN"/>
    </w:rPr>
  </w:style>
  <w:style w:type="paragraph" w:styleId="Heading1">
    <w:name w:val="heading 1"/>
    <w:basedOn w:val="Normal"/>
    <w:next w:val="Normal"/>
    <w:link w:val="Heading1Char"/>
    <w:uiPriority w:val="9"/>
    <w:qFormat/>
    <w:rsid w:val="00B03174"/>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AU" w:eastAsia="en-US"/>
    </w:rPr>
  </w:style>
  <w:style w:type="paragraph" w:styleId="Heading2">
    <w:name w:val="heading 2"/>
    <w:basedOn w:val="Normal"/>
    <w:next w:val="Normal"/>
    <w:link w:val="Heading2Char"/>
    <w:uiPriority w:val="9"/>
    <w:semiHidden/>
    <w:unhideWhenUsed/>
    <w:qFormat/>
    <w:rsid w:val="00B03174"/>
    <w:pPr>
      <w:keepNext/>
      <w:keepLines/>
      <w:spacing w:before="200" w:line="276" w:lineRule="auto"/>
      <w:outlineLvl w:val="1"/>
    </w:pPr>
    <w:rPr>
      <w:rFonts w:asciiTheme="majorHAnsi" w:eastAsiaTheme="majorEastAsia" w:hAnsiTheme="majorHAnsi" w:cstheme="majorBidi"/>
      <w:b/>
      <w:bCs/>
      <w:color w:val="4F81BD" w:themeColor="accent1"/>
      <w:sz w:val="26"/>
      <w:szCs w:val="26"/>
      <w:lang w:val="en-AU" w:eastAsia="en-US"/>
    </w:rPr>
  </w:style>
  <w:style w:type="paragraph" w:styleId="Heading3">
    <w:name w:val="heading 3"/>
    <w:basedOn w:val="Normal"/>
    <w:next w:val="Normal"/>
    <w:link w:val="Heading3Char"/>
    <w:uiPriority w:val="9"/>
    <w:unhideWhenUsed/>
    <w:qFormat/>
    <w:rsid w:val="006524D4"/>
    <w:pPr>
      <w:keepNext/>
      <w:keepLines/>
      <w:spacing w:before="200" w:line="276" w:lineRule="auto"/>
      <w:outlineLvl w:val="2"/>
    </w:pPr>
    <w:rPr>
      <w:rFonts w:asciiTheme="majorHAnsi" w:eastAsiaTheme="majorEastAsia" w:hAnsiTheme="majorHAnsi" w:cstheme="majorBidi"/>
      <w:b/>
      <w:bCs/>
      <w:color w:val="4F81BD" w:themeColor="accent1"/>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2F7A"/>
    <w:rPr>
      <w:rFonts w:ascii="Tahoma" w:eastAsia="Times New Roman" w:hAnsi="Tahoma" w:cs="Tahoma"/>
      <w:sz w:val="16"/>
      <w:szCs w:val="16"/>
      <w:lang w:val="en-AU" w:eastAsia="en-US"/>
    </w:rPr>
  </w:style>
  <w:style w:type="character" w:customStyle="1" w:styleId="BalloonTextChar">
    <w:name w:val="Balloon Text Char"/>
    <w:basedOn w:val="DefaultParagraphFont"/>
    <w:link w:val="BalloonText"/>
    <w:uiPriority w:val="99"/>
    <w:semiHidden/>
    <w:rsid w:val="00FE2F7A"/>
    <w:rPr>
      <w:rFonts w:ascii="Tahoma" w:eastAsia="Times New Roman" w:hAnsi="Tahoma" w:cs="Tahoma"/>
      <w:sz w:val="16"/>
      <w:szCs w:val="16"/>
    </w:rPr>
  </w:style>
  <w:style w:type="paragraph" w:styleId="ListParagraph">
    <w:name w:val="List Paragraph"/>
    <w:basedOn w:val="Normal"/>
    <w:uiPriority w:val="34"/>
    <w:qFormat/>
    <w:rsid w:val="00B26296"/>
    <w:pPr>
      <w:spacing w:after="200" w:line="276" w:lineRule="auto"/>
      <w:ind w:left="720"/>
      <w:contextualSpacing/>
    </w:pPr>
    <w:rPr>
      <w:rFonts w:eastAsia="Times New Roman"/>
      <w:lang w:val="en-AU" w:eastAsia="en-US"/>
    </w:rPr>
  </w:style>
  <w:style w:type="character" w:customStyle="1" w:styleId="Heading1Char">
    <w:name w:val="Heading 1 Char"/>
    <w:basedOn w:val="DefaultParagraphFont"/>
    <w:link w:val="Heading1"/>
    <w:uiPriority w:val="9"/>
    <w:rsid w:val="00B0317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03174"/>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487D52"/>
    <w:rPr>
      <w:color w:val="808080"/>
    </w:rPr>
  </w:style>
  <w:style w:type="character" w:customStyle="1" w:styleId="Heading3Char">
    <w:name w:val="Heading 3 Char"/>
    <w:basedOn w:val="DefaultParagraphFont"/>
    <w:link w:val="Heading3"/>
    <w:uiPriority w:val="9"/>
    <w:rsid w:val="006524D4"/>
    <w:rPr>
      <w:rFonts w:asciiTheme="majorHAnsi" w:eastAsiaTheme="majorEastAsia" w:hAnsiTheme="majorHAnsi" w:cstheme="majorBidi"/>
      <w:b/>
      <w:bCs/>
      <w:color w:val="4F81BD" w:themeColor="accent1"/>
      <w:sz w:val="24"/>
      <w:szCs w:val="24"/>
    </w:rPr>
  </w:style>
  <w:style w:type="paragraph" w:styleId="TOCHeading">
    <w:name w:val="TOC Heading"/>
    <w:basedOn w:val="Heading1"/>
    <w:next w:val="Normal"/>
    <w:uiPriority w:val="39"/>
    <w:semiHidden/>
    <w:unhideWhenUsed/>
    <w:qFormat/>
    <w:rsid w:val="0097676D"/>
    <w:pPr>
      <w:outlineLvl w:val="9"/>
    </w:pPr>
    <w:rPr>
      <w:lang w:val="en-US" w:eastAsia="ja-JP"/>
    </w:rPr>
  </w:style>
  <w:style w:type="paragraph" w:styleId="TOC1">
    <w:name w:val="toc 1"/>
    <w:basedOn w:val="Normal"/>
    <w:next w:val="Normal"/>
    <w:autoRedefine/>
    <w:uiPriority w:val="39"/>
    <w:unhideWhenUsed/>
    <w:rsid w:val="0097676D"/>
    <w:pPr>
      <w:spacing w:after="100"/>
    </w:pPr>
  </w:style>
  <w:style w:type="paragraph" w:styleId="TOC2">
    <w:name w:val="toc 2"/>
    <w:basedOn w:val="Normal"/>
    <w:next w:val="Normal"/>
    <w:autoRedefine/>
    <w:uiPriority w:val="39"/>
    <w:unhideWhenUsed/>
    <w:rsid w:val="0097676D"/>
    <w:pPr>
      <w:spacing w:after="100"/>
      <w:ind w:left="240"/>
    </w:pPr>
  </w:style>
  <w:style w:type="paragraph" w:styleId="TOC3">
    <w:name w:val="toc 3"/>
    <w:basedOn w:val="Normal"/>
    <w:next w:val="Normal"/>
    <w:autoRedefine/>
    <w:uiPriority w:val="39"/>
    <w:unhideWhenUsed/>
    <w:rsid w:val="0097676D"/>
    <w:pPr>
      <w:spacing w:after="100"/>
      <w:ind w:left="480"/>
    </w:pPr>
  </w:style>
  <w:style w:type="character" w:styleId="Hyperlink">
    <w:name w:val="Hyperlink"/>
    <w:basedOn w:val="DefaultParagraphFont"/>
    <w:uiPriority w:val="99"/>
    <w:unhideWhenUsed/>
    <w:rsid w:val="0097676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F4D"/>
    <w:pPr>
      <w:spacing w:after="0" w:line="240" w:lineRule="auto"/>
    </w:pPr>
    <w:rPr>
      <w:rFonts w:ascii="Times New Roman" w:hAnsi="Times New Roman" w:cs="Times New Roman"/>
      <w:sz w:val="24"/>
      <w:szCs w:val="24"/>
      <w:lang w:val="en-US" w:eastAsia="zh-CN"/>
    </w:rPr>
  </w:style>
  <w:style w:type="paragraph" w:styleId="Heading1">
    <w:name w:val="heading 1"/>
    <w:basedOn w:val="Normal"/>
    <w:next w:val="Normal"/>
    <w:link w:val="Heading1Char"/>
    <w:uiPriority w:val="9"/>
    <w:qFormat/>
    <w:rsid w:val="00B03174"/>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AU" w:eastAsia="en-US"/>
    </w:rPr>
  </w:style>
  <w:style w:type="paragraph" w:styleId="Heading2">
    <w:name w:val="heading 2"/>
    <w:basedOn w:val="Normal"/>
    <w:next w:val="Normal"/>
    <w:link w:val="Heading2Char"/>
    <w:uiPriority w:val="9"/>
    <w:semiHidden/>
    <w:unhideWhenUsed/>
    <w:qFormat/>
    <w:rsid w:val="00B03174"/>
    <w:pPr>
      <w:keepNext/>
      <w:keepLines/>
      <w:spacing w:before="200" w:line="276" w:lineRule="auto"/>
      <w:outlineLvl w:val="1"/>
    </w:pPr>
    <w:rPr>
      <w:rFonts w:asciiTheme="majorHAnsi" w:eastAsiaTheme="majorEastAsia" w:hAnsiTheme="majorHAnsi" w:cstheme="majorBidi"/>
      <w:b/>
      <w:bCs/>
      <w:color w:val="4F81BD" w:themeColor="accent1"/>
      <w:sz w:val="26"/>
      <w:szCs w:val="26"/>
      <w:lang w:val="en-AU" w:eastAsia="en-US"/>
    </w:rPr>
  </w:style>
  <w:style w:type="paragraph" w:styleId="Heading3">
    <w:name w:val="heading 3"/>
    <w:basedOn w:val="Normal"/>
    <w:next w:val="Normal"/>
    <w:link w:val="Heading3Char"/>
    <w:uiPriority w:val="9"/>
    <w:unhideWhenUsed/>
    <w:qFormat/>
    <w:rsid w:val="006524D4"/>
    <w:pPr>
      <w:keepNext/>
      <w:keepLines/>
      <w:spacing w:before="200" w:line="276" w:lineRule="auto"/>
      <w:outlineLvl w:val="2"/>
    </w:pPr>
    <w:rPr>
      <w:rFonts w:asciiTheme="majorHAnsi" w:eastAsiaTheme="majorEastAsia" w:hAnsiTheme="majorHAnsi" w:cstheme="majorBidi"/>
      <w:b/>
      <w:bCs/>
      <w:color w:val="4F81BD" w:themeColor="accent1"/>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2F7A"/>
    <w:rPr>
      <w:rFonts w:ascii="Tahoma" w:eastAsia="Times New Roman" w:hAnsi="Tahoma" w:cs="Tahoma"/>
      <w:sz w:val="16"/>
      <w:szCs w:val="16"/>
      <w:lang w:val="en-AU" w:eastAsia="en-US"/>
    </w:rPr>
  </w:style>
  <w:style w:type="character" w:customStyle="1" w:styleId="BalloonTextChar">
    <w:name w:val="Balloon Text Char"/>
    <w:basedOn w:val="DefaultParagraphFont"/>
    <w:link w:val="BalloonText"/>
    <w:uiPriority w:val="99"/>
    <w:semiHidden/>
    <w:rsid w:val="00FE2F7A"/>
    <w:rPr>
      <w:rFonts w:ascii="Tahoma" w:eastAsia="Times New Roman" w:hAnsi="Tahoma" w:cs="Tahoma"/>
      <w:sz w:val="16"/>
      <w:szCs w:val="16"/>
    </w:rPr>
  </w:style>
  <w:style w:type="paragraph" w:styleId="ListParagraph">
    <w:name w:val="List Paragraph"/>
    <w:basedOn w:val="Normal"/>
    <w:uiPriority w:val="34"/>
    <w:qFormat/>
    <w:rsid w:val="00B26296"/>
    <w:pPr>
      <w:spacing w:after="200" w:line="276" w:lineRule="auto"/>
      <w:ind w:left="720"/>
      <w:contextualSpacing/>
    </w:pPr>
    <w:rPr>
      <w:rFonts w:eastAsia="Times New Roman"/>
      <w:lang w:val="en-AU" w:eastAsia="en-US"/>
    </w:rPr>
  </w:style>
  <w:style w:type="character" w:customStyle="1" w:styleId="Heading1Char">
    <w:name w:val="Heading 1 Char"/>
    <w:basedOn w:val="DefaultParagraphFont"/>
    <w:link w:val="Heading1"/>
    <w:uiPriority w:val="9"/>
    <w:rsid w:val="00B0317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03174"/>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487D52"/>
    <w:rPr>
      <w:color w:val="808080"/>
    </w:rPr>
  </w:style>
  <w:style w:type="character" w:customStyle="1" w:styleId="Heading3Char">
    <w:name w:val="Heading 3 Char"/>
    <w:basedOn w:val="DefaultParagraphFont"/>
    <w:link w:val="Heading3"/>
    <w:uiPriority w:val="9"/>
    <w:rsid w:val="006524D4"/>
    <w:rPr>
      <w:rFonts w:asciiTheme="majorHAnsi" w:eastAsiaTheme="majorEastAsia" w:hAnsiTheme="majorHAnsi" w:cstheme="majorBidi"/>
      <w:b/>
      <w:bCs/>
      <w:color w:val="4F81BD" w:themeColor="accent1"/>
      <w:sz w:val="24"/>
      <w:szCs w:val="24"/>
    </w:rPr>
  </w:style>
  <w:style w:type="paragraph" w:styleId="TOCHeading">
    <w:name w:val="TOC Heading"/>
    <w:basedOn w:val="Heading1"/>
    <w:next w:val="Normal"/>
    <w:uiPriority w:val="39"/>
    <w:semiHidden/>
    <w:unhideWhenUsed/>
    <w:qFormat/>
    <w:rsid w:val="0097676D"/>
    <w:pPr>
      <w:outlineLvl w:val="9"/>
    </w:pPr>
    <w:rPr>
      <w:lang w:val="en-US" w:eastAsia="ja-JP"/>
    </w:rPr>
  </w:style>
  <w:style w:type="paragraph" w:styleId="TOC1">
    <w:name w:val="toc 1"/>
    <w:basedOn w:val="Normal"/>
    <w:next w:val="Normal"/>
    <w:autoRedefine/>
    <w:uiPriority w:val="39"/>
    <w:unhideWhenUsed/>
    <w:rsid w:val="0097676D"/>
    <w:pPr>
      <w:spacing w:after="100"/>
    </w:pPr>
  </w:style>
  <w:style w:type="paragraph" w:styleId="TOC2">
    <w:name w:val="toc 2"/>
    <w:basedOn w:val="Normal"/>
    <w:next w:val="Normal"/>
    <w:autoRedefine/>
    <w:uiPriority w:val="39"/>
    <w:unhideWhenUsed/>
    <w:rsid w:val="0097676D"/>
    <w:pPr>
      <w:spacing w:after="100"/>
      <w:ind w:left="240"/>
    </w:pPr>
  </w:style>
  <w:style w:type="paragraph" w:styleId="TOC3">
    <w:name w:val="toc 3"/>
    <w:basedOn w:val="Normal"/>
    <w:next w:val="Normal"/>
    <w:autoRedefine/>
    <w:uiPriority w:val="39"/>
    <w:unhideWhenUsed/>
    <w:rsid w:val="0097676D"/>
    <w:pPr>
      <w:spacing w:after="100"/>
      <w:ind w:left="480"/>
    </w:pPr>
  </w:style>
  <w:style w:type="character" w:styleId="Hyperlink">
    <w:name w:val="Hyperlink"/>
    <w:basedOn w:val="DefaultParagraphFont"/>
    <w:uiPriority w:val="99"/>
    <w:unhideWhenUsed/>
    <w:rsid w:val="0097676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49440">
      <w:bodyDiv w:val="1"/>
      <w:marLeft w:val="0"/>
      <w:marRight w:val="0"/>
      <w:marTop w:val="0"/>
      <w:marBottom w:val="0"/>
      <w:divBdr>
        <w:top w:val="none" w:sz="0" w:space="0" w:color="auto"/>
        <w:left w:val="none" w:sz="0" w:space="0" w:color="auto"/>
        <w:bottom w:val="none" w:sz="0" w:space="0" w:color="auto"/>
        <w:right w:val="none" w:sz="0" w:space="0" w:color="auto"/>
      </w:divBdr>
    </w:div>
    <w:div w:id="116220115">
      <w:bodyDiv w:val="1"/>
      <w:marLeft w:val="0"/>
      <w:marRight w:val="0"/>
      <w:marTop w:val="0"/>
      <w:marBottom w:val="0"/>
      <w:divBdr>
        <w:top w:val="none" w:sz="0" w:space="0" w:color="auto"/>
        <w:left w:val="none" w:sz="0" w:space="0" w:color="auto"/>
        <w:bottom w:val="none" w:sz="0" w:space="0" w:color="auto"/>
        <w:right w:val="none" w:sz="0" w:space="0" w:color="auto"/>
      </w:divBdr>
    </w:div>
    <w:div w:id="121460827">
      <w:bodyDiv w:val="1"/>
      <w:marLeft w:val="0"/>
      <w:marRight w:val="0"/>
      <w:marTop w:val="0"/>
      <w:marBottom w:val="0"/>
      <w:divBdr>
        <w:top w:val="none" w:sz="0" w:space="0" w:color="auto"/>
        <w:left w:val="none" w:sz="0" w:space="0" w:color="auto"/>
        <w:bottom w:val="none" w:sz="0" w:space="0" w:color="auto"/>
        <w:right w:val="none" w:sz="0" w:space="0" w:color="auto"/>
      </w:divBdr>
    </w:div>
    <w:div w:id="123937820">
      <w:bodyDiv w:val="1"/>
      <w:marLeft w:val="0"/>
      <w:marRight w:val="0"/>
      <w:marTop w:val="0"/>
      <w:marBottom w:val="0"/>
      <w:divBdr>
        <w:top w:val="none" w:sz="0" w:space="0" w:color="auto"/>
        <w:left w:val="none" w:sz="0" w:space="0" w:color="auto"/>
        <w:bottom w:val="none" w:sz="0" w:space="0" w:color="auto"/>
        <w:right w:val="none" w:sz="0" w:space="0" w:color="auto"/>
      </w:divBdr>
    </w:div>
    <w:div w:id="164712743">
      <w:bodyDiv w:val="1"/>
      <w:marLeft w:val="0"/>
      <w:marRight w:val="0"/>
      <w:marTop w:val="0"/>
      <w:marBottom w:val="0"/>
      <w:divBdr>
        <w:top w:val="none" w:sz="0" w:space="0" w:color="auto"/>
        <w:left w:val="none" w:sz="0" w:space="0" w:color="auto"/>
        <w:bottom w:val="none" w:sz="0" w:space="0" w:color="auto"/>
        <w:right w:val="none" w:sz="0" w:space="0" w:color="auto"/>
      </w:divBdr>
    </w:div>
    <w:div w:id="244845424">
      <w:bodyDiv w:val="1"/>
      <w:marLeft w:val="0"/>
      <w:marRight w:val="0"/>
      <w:marTop w:val="0"/>
      <w:marBottom w:val="0"/>
      <w:divBdr>
        <w:top w:val="none" w:sz="0" w:space="0" w:color="auto"/>
        <w:left w:val="none" w:sz="0" w:space="0" w:color="auto"/>
        <w:bottom w:val="none" w:sz="0" w:space="0" w:color="auto"/>
        <w:right w:val="none" w:sz="0" w:space="0" w:color="auto"/>
      </w:divBdr>
    </w:div>
    <w:div w:id="259489056">
      <w:bodyDiv w:val="1"/>
      <w:marLeft w:val="0"/>
      <w:marRight w:val="0"/>
      <w:marTop w:val="0"/>
      <w:marBottom w:val="0"/>
      <w:divBdr>
        <w:top w:val="none" w:sz="0" w:space="0" w:color="auto"/>
        <w:left w:val="none" w:sz="0" w:space="0" w:color="auto"/>
        <w:bottom w:val="none" w:sz="0" w:space="0" w:color="auto"/>
        <w:right w:val="none" w:sz="0" w:space="0" w:color="auto"/>
      </w:divBdr>
    </w:div>
    <w:div w:id="327052614">
      <w:bodyDiv w:val="1"/>
      <w:marLeft w:val="0"/>
      <w:marRight w:val="0"/>
      <w:marTop w:val="0"/>
      <w:marBottom w:val="0"/>
      <w:divBdr>
        <w:top w:val="none" w:sz="0" w:space="0" w:color="auto"/>
        <w:left w:val="none" w:sz="0" w:space="0" w:color="auto"/>
        <w:bottom w:val="none" w:sz="0" w:space="0" w:color="auto"/>
        <w:right w:val="none" w:sz="0" w:space="0" w:color="auto"/>
      </w:divBdr>
    </w:div>
    <w:div w:id="376205246">
      <w:bodyDiv w:val="1"/>
      <w:marLeft w:val="0"/>
      <w:marRight w:val="0"/>
      <w:marTop w:val="0"/>
      <w:marBottom w:val="0"/>
      <w:divBdr>
        <w:top w:val="none" w:sz="0" w:space="0" w:color="auto"/>
        <w:left w:val="none" w:sz="0" w:space="0" w:color="auto"/>
        <w:bottom w:val="none" w:sz="0" w:space="0" w:color="auto"/>
        <w:right w:val="none" w:sz="0" w:space="0" w:color="auto"/>
      </w:divBdr>
    </w:div>
    <w:div w:id="523835075">
      <w:bodyDiv w:val="1"/>
      <w:marLeft w:val="0"/>
      <w:marRight w:val="0"/>
      <w:marTop w:val="0"/>
      <w:marBottom w:val="0"/>
      <w:divBdr>
        <w:top w:val="none" w:sz="0" w:space="0" w:color="auto"/>
        <w:left w:val="none" w:sz="0" w:space="0" w:color="auto"/>
        <w:bottom w:val="none" w:sz="0" w:space="0" w:color="auto"/>
        <w:right w:val="none" w:sz="0" w:space="0" w:color="auto"/>
      </w:divBdr>
    </w:div>
    <w:div w:id="672730594">
      <w:bodyDiv w:val="1"/>
      <w:marLeft w:val="0"/>
      <w:marRight w:val="0"/>
      <w:marTop w:val="0"/>
      <w:marBottom w:val="0"/>
      <w:divBdr>
        <w:top w:val="none" w:sz="0" w:space="0" w:color="auto"/>
        <w:left w:val="none" w:sz="0" w:space="0" w:color="auto"/>
        <w:bottom w:val="none" w:sz="0" w:space="0" w:color="auto"/>
        <w:right w:val="none" w:sz="0" w:space="0" w:color="auto"/>
      </w:divBdr>
    </w:div>
    <w:div w:id="730465061">
      <w:bodyDiv w:val="1"/>
      <w:marLeft w:val="0"/>
      <w:marRight w:val="0"/>
      <w:marTop w:val="0"/>
      <w:marBottom w:val="0"/>
      <w:divBdr>
        <w:top w:val="none" w:sz="0" w:space="0" w:color="auto"/>
        <w:left w:val="none" w:sz="0" w:space="0" w:color="auto"/>
        <w:bottom w:val="none" w:sz="0" w:space="0" w:color="auto"/>
        <w:right w:val="none" w:sz="0" w:space="0" w:color="auto"/>
      </w:divBdr>
    </w:div>
    <w:div w:id="782001166">
      <w:bodyDiv w:val="1"/>
      <w:marLeft w:val="0"/>
      <w:marRight w:val="0"/>
      <w:marTop w:val="0"/>
      <w:marBottom w:val="0"/>
      <w:divBdr>
        <w:top w:val="none" w:sz="0" w:space="0" w:color="auto"/>
        <w:left w:val="none" w:sz="0" w:space="0" w:color="auto"/>
        <w:bottom w:val="none" w:sz="0" w:space="0" w:color="auto"/>
        <w:right w:val="none" w:sz="0" w:space="0" w:color="auto"/>
      </w:divBdr>
    </w:div>
    <w:div w:id="794444230">
      <w:bodyDiv w:val="1"/>
      <w:marLeft w:val="0"/>
      <w:marRight w:val="0"/>
      <w:marTop w:val="0"/>
      <w:marBottom w:val="0"/>
      <w:divBdr>
        <w:top w:val="none" w:sz="0" w:space="0" w:color="auto"/>
        <w:left w:val="none" w:sz="0" w:space="0" w:color="auto"/>
        <w:bottom w:val="none" w:sz="0" w:space="0" w:color="auto"/>
        <w:right w:val="none" w:sz="0" w:space="0" w:color="auto"/>
      </w:divBdr>
    </w:div>
    <w:div w:id="845053647">
      <w:bodyDiv w:val="1"/>
      <w:marLeft w:val="0"/>
      <w:marRight w:val="0"/>
      <w:marTop w:val="0"/>
      <w:marBottom w:val="0"/>
      <w:divBdr>
        <w:top w:val="none" w:sz="0" w:space="0" w:color="auto"/>
        <w:left w:val="none" w:sz="0" w:space="0" w:color="auto"/>
        <w:bottom w:val="none" w:sz="0" w:space="0" w:color="auto"/>
        <w:right w:val="none" w:sz="0" w:space="0" w:color="auto"/>
      </w:divBdr>
    </w:div>
    <w:div w:id="895043016">
      <w:bodyDiv w:val="1"/>
      <w:marLeft w:val="0"/>
      <w:marRight w:val="0"/>
      <w:marTop w:val="0"/>
      <w:marBottom w:val="0"/>
      <w:divBdr>
        <w:top w:val="none" w:sz="0" w:space="0" w:color="auto"/>
        <w:left w:val="none" w:sz="0" w:space="0" w:color="auto"/>
        <w:bottom w:val="none" w:sz="0" w:space="0" w:color="auto"/>
        <w:right w:val="none" w:sz="0" w:space="0" w:color="auto"/>
      </w:divBdr>
    </w:div>
    <w:div w:id="1105539927">
      <w:bodyDiv w:val="1"/>
      <w:marLeft w:val="0"/>
      <w:marRight w:val="0"/>
      <w:marTop w:val="0"/>
      <w:marBottom w:val="0"/>
      <w:divBdr>
        <w:top w:val="none" w:sz="0" w:space="0" w:color="auto"/>
        <w:left w:val="none" w:sz="0" w:space="0" w:color="auto"/>
        <w:bottom w:val="none" w:sz="0" w:space="0" w:color="auto"/>
        <w:right w:val="none" w:sz="0" w:space="0" w:color="auto"/>
      </w:divBdr>
    </w:div>
    <w:div w:id="1138842404">
      <w:bodyDiv w:val="1"/>
      <w:marLeft w:val="0"/>
      <w:marRight w:val="0"/>
      <w:marTop w:val="0"/>
      <w:marBottom w:val="0"/>
      <w:divBdr>
        <w:top w:val="none" w:sz="0" w:space="0" w:color="auto"/>
        <w:left w:val="none" w:sz="0" w:space="0" w:color="auto"/>
        <w:bottom w:val="none" w:sz="0" w:space="0" w:color="auto"/>
        <w:right w:val="none" w:sz="0" w:space="0" w:color="auto"/>
      </w:divBdr>
    </w:div>
    <w:div w:id="1141533214">
      <w:bodyDiv w:val="1"/>
      <w:marLeft w:val="0"/>
      <w:marRight w:val="0"/>
      <w:marTop w:val="0"/>
      <w:marBottom w:val="0"/>
      <w:divBdr>
        <w:top w:val="none" w:sz="0" w:space="0" w:color="auto"/>
        <w:left w:val="none" w:sz="0" w:space="0" w:color="auto"/>
        <w:bottom w:val="none" w:sz="0" w:space="0" w:color="auto"/>
        <w:right w:val="none" w:sz="0" w:space="0" w:color="auto"/>
      </w:divBdr>
    </w:div>
    <w:div w:id="1296713475">
      <w:bodyDiv w:val="1"/>
      <w:marLeft w:val="0"/>
      <w:marRight w:val="0"/>
      <w:marTop w:val="0"/>
      <w:marBottom w:val="0"/>
      <w:divBdr>
        <w:top w:val="none" w:sz="0" w:space="0" w:color="auto"/>
        <w:left w:val="none" w:sz="0" w:space="0" w:color="auto"/>
        <w:bottom w:val="none" w:sz="0" w:space="0" w:color="auto"/>
        <w:right w:val="none" w:sz="0" w:space="0" w:color="auto"/>
      </w:divBdr>
    </w:div>
    <w:div w:id="1390346790">
      <w:bodyDiv w:val="1"/>
      <w:marLeft w:val="0"/>
      <w:marRight w:val="0"/>
      <w:marTop w:val="0"/>
      <w:marBottom w:val="0"/>
      <w:divBdr>
        <w:top w:val="none" w:sz="0" w:space="0" w:color="auto"/>
        <w:left w:val="none" w:sz="0" w:space="0" w:color="auto"/>
        <w:bottom w:val="none" w:sz="0" w:space="0" w:color="auto"/>
        <w:right w:val="none" w:sz="0" w:space="0" w:color="auto"/>
      </w:divBdr>
    </w:div>
    <w:div w:id="1443068886">
      <w:bodyDiv w:val="1"/>
      <w:marLeft w:val="0"/>
      <w:marRight w:val="0"/>
      <w:marTop w:val="0"/>
      <w:marBottom w:val="0"/>
      <w:divBdr>
        <w:top w:val="none" w:sz="0" w:space="0" w:color="auto"/>
        <w:left w:val="none" w:sz="0" w:space="0" w:color="auto"/>
        <w:bottom w:val="none" w:sz="0" w:space="0" w:color="auto"/>
        <w:right w:val="none" w:sz="0" w:space="0" w:color="auto"/>
      </w:divBdr>
    </w:div>
    <w:div w:id="1455444274">
      <w:bodyDiv w:val="1"/>
      <w:marLeft w:val="0"/>
      <w:marRight w:val="0"/>
      <w:marTop w:val="0"/>
      <w:marBottom w:val="0"/>
      <w:divBdr>
        <w:top w:val="none" w:sz="0" w:space="0" w:color="auto"/>
        <w:left w:val="none" w:sz="0" w:space="0" w:color="auto"/>
        <w:bottom w:val="none" w:sz="0" w:space="0" w:color="auto"/>
        <w:right w:val="none" w:sz="0" w:space="0" w:color="auto"/>
      </w:divBdr>
    </w:div>
    <w:div w:id="1493640656">
      <w:bodyDiv w:val="1"/>
      <w:marLeft w:val="0"/>
      <w:marRight w:val="0"/>
      <w:marTop w:val="0"/>
      <w:marBottom w:val="0"/>
      <w:divBdr>
        <w:top w:val="none" w:sz="0" w:space="0" w:color="auto"/>
        <w:left w:val="none" w:sz="0" w:space="0" w:color="auto"/>
        <w:bottom w:val="none" w:sz="0" w:space="0" w:color="auto"/>
        <w:right w:val="none" w:sz="0" w:space="0" w:color="auto"/>
      </w:divBdr>
    </w:div>
    <w:div w:id="1564485064">
      <w:bodyDiv w:val="1"/>
      <w:marLeft w:val="0"/>
      <w:marRight w:val="0"/>
      <w:marTop w:val="0"/>
      <w:marBottom w:val="0"/>
      <w:divBdr>
        <w:top w:val="none" w:sz="0" w:space="0" w:color="auto"/>
        <w:left w:val="none" w:sz="0" w:space="0" w:color="auto"/>
        <w:bottom w:val="none" w:sz="0" w:space="0" w:color="auto"/>
        <w:right w:val="none" w:sz="0" w:space="0" w:color="auto"/>
      </w:divBdr>
    </w:div>
    <w:div w:id="1578441769">
      <w:bodyDiv w:val="1"/>
      <w:marLeft w:val="0"/>
      <w:marRight w:val="0"/>
      <w:marTop w:val="0"/>
      <w:marBottom w:val="0"/>
      <w:divBdr>
        <w:top w:val="none" w:sz="0" w:space="0" w:color="auto"/>
        <w:left w:val="none" w:sz="0" w:space="0" w:color="auto"/>
        <w:bottom w:val="none" w:sz="0" w:space="0" w:color="auto"/>
        <w:right w:val="none" w:sz="0" w:space="0" w:color="auto"/>
      </w:divBdr>
    </w:div>
    <w:div w:id="1804612452">
      <w:bodyDiv w:val="1"/>
      <w:marLeft w:val="0"/>
      <w:marRight w:val="0"/>
      <w:marTop w:val="0"/>
      <w:marBottom w:val="0"/>
      <w:divBdr>
        <w:top w:val="none" w:sz="0" w:space="0" w:color="auto"/>
        <w:left w:val="none" w:sz="0" w:space="0" w:color="auto"/>
        <w:bottom w:val="none" w:sz="0" w:space="0" w:color="auto"/>
        <w:right w:val="none" w:sz="0" w:space="0" w:color="auto"/>
      </w:divBdr>
    </w:div>
    <w:div w:id="1871214582">
      <w:bodyDiv w:val="1"/>
      <w:marLeft w:val="0"/>
      <w:marRight w:val="0"/>
      <w:marTop w:val="0"/>
      <w:marBottom w:val="0"/>
      <w:divBdr>
        <w:top w:val="none" w:sz="0" w:space="0" w:color="auto"/>
        <w:left w:val="none" w:sz="0" w:space="0" w:color="auto"/>
        <w:bottom w:val="none" w:sz="0" w:space="0" w:color="auto"/>
        <w:right w:val="none" w:sz="0" w:space="0" w:color="auto"/>
      </w:divBdr>
    </w:div>
    <w:div w:id="1916279091">
      <w:bodyDiv w:val="1"/>
      <w:marLeft w:val="0"/>
      <w:marRight w:val="0"/>
      <w:marTop w:val="0"/>
      <w:marBottom w:val="0"/>
      <w:divBdr>
        <w:top w:val="none" w:sz="0" w:space="0" w:color="auto"/>
        <w:left w:val="none" w:sz="0" w:space="0" w:color="auto"/>
        <w:bottom w:val="none" w:sz="0" w:space="0" w:color="auto"/>
        <w:right w:val="none" w:sz="0" w:space="0" w:color="auto"/>
      </w:divBdr>
    </w:div>
    <w:div w:id="1949772514">
      <w:bodyDiv w:val="1"/>
      <w:marLeft w:val="0"/>
      <w:marRight w:val="0"/>
      <w:marTop w:val="0"/>
      <w:marBottom w:val="0"/>
      <w:divBdr>
        <w:top w:val="none" w:sz="0" w:space="0" w:color="auto"/>
        <w:left w:val="none" w:sz="0" w:space="0" w:color="auto"/>
        <w:bottom w:val="none" w:sz="0" w:space="0" w:color="auto"/>
        <w:right w:val="none" w:sz="0" w:space="0" w:color="auto"/>
      </w:divBdr>
    </w:div>
    <w:div w:id="2002586688">
      <w:bodyDiv w:val="1"/>
      <w:marLeft w:val="0"/>
      <w:marRight w:val="0"/>
      <w:marTop w:val="0"/>
      <w:marBottom w:val="0"/>
      <w:divBdr>
        <w:top w:val="none" w:sz="0" w:space="0" w:color="auto"/>
        <w:left w:val="none" w:sz="0" w:space="0" w:color="auto"/>
        <w:bottom w:val="none" w:sz="0" w:space="0" w:color="auto"/>
        <w:right w:val="none" w:sz="0" w:space="0" w:color="auto"/>
      </w:divBdr>
    </w:div>
    <w:div w:id="204478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6358C-E431-422C-B980-597D571EF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8263</Words>
  <Characters>47103</Characters>
  <Application>Microsoft Office Word</Application>
  <DocSecurity>0</DocSecurity>
  <Lines>392</Lines>
  <Paragraphs>110</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University of New South Wales</Company>
  <LinksUpToDate>false</LinksUpToDate>
  <CharactersWithSpaces>55256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Hengcheng Zhang</dc:creator>
  <cp:lastModifiedBy>Hengcheng Zhang</cp:lastModifiedBy>
  <cp:revision>2</cp:revision>
  <dcterms:created xsi:type="dcterms:W3CDTF">2017-09-14T13:11:00Z</dcterms:created>
  <dcterms:modified xsi:type="dcterms:W3CDTF">2017-09-14T13:11:00Z</dcterms:modified>
</cp:coreProperties>
</file>